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CF" w:rsidRDefault="00E7179E">
      <w:pPr>
        <w:rPr>
          <w:sz w:val="24"/>
        </w:rPr>
      </w:pPr>
      <w:r w:rsidRPr="00E7179E">
        <w:rPr>
          <w:b/>
          <w:color w:val="E36C0A" w:themeColor="accent6" w:themeShade="BF"/>
          <w:sz w:val="24"/>
        </w:rPr>
        <w:t>Стеганос-ма</w:t>
      </w:r>
      <w:r w:rsidRPr="00E7179E">
        <w:rPr>
          <w:color w:val="E36C0A" w:themeColor="accent6" w:themeShade="BF"/>
          <w:sz w:val="24"/>
        </w:rPr>
        <w:t xml:space="preserve"> </w:t>
      </w:r>
      <w:r>
        <w:rPr>
          <w:sz w:val="24"/>
        </w:rPr>
        <w:t xml:space="preserve">– сов. средств и методов, для формир </w:t>
      </w:r>
      <w:r w:rsidRPr="00E7179E">
        <w:rPr>
          <w:i/>
          <w:sz w:val="24"/>
        </w:rPr>
        <w:t>скрыт</w:t>
      </w:r>
      <w:r w:rsidR="0091295E">
        <w:rPr>
          <w:i/>
          <w:sz w:val="24"/>
        </w:rPr>
        <w:t>.</w:t>
      </w:r>
      <w:r w:rsidRPr="00E7179E">
        <w:rPr>
          <w:i/>
          <w:sz w:val="24"/>
        </w:rPr>
        <w:t xml:space="preserve"> канала</w:t>
      </w:r>
      <w:r>
        <w:rPr>
          <w:sz w:val="24"/>
        </w:rPr>
        <w:t xml:space="preserve"> передачи (хран) инфы.</w:t>
      </w:r>
      <w:r>
        <w:rPr>
          <w:sz w:val="24"/>
        </w:rPr>
        <w:br/>
        <w:t>Скрытый канал организ. на базе открытого, с исп особенностей восприятия</w:t>
      </w:r>
      <w:r>
        <w:rPr>
          <w:sz w:val="24"/>
        </w:rPr>
        <w:br/>
      </w:r>
      <w:r w:rsidRPr="00E7179E">
        <w:rPr>
          <w:i/>
          <w:sz w:val="24"/>
        </w:rPr>
        <w:t>Отличие от крипт</w:t>
      </w:r>
      <w:r>
        <w:rPr>
          <w:sz w:val="24"/>
        </w:rPr>
        <w:t xml:space="preserve">: сам факт наличия канала – тайна </w:t>
      </w:r>
    </w:p>
    <w:p w:rsidR="00E7179E" w:rsidRDefault="00E7179E">
      <w:pPr>
        <w:rPr>
          <w:sz w:val="24"/>
        </w:rPr>
      </w:pPr>
      <w:r w:rsidRPr="00E7179E">
        <w:rPr>
          <w:b/>
          <w:color w:val="E36C0A" w:themeColor="accent6" w:themeShade="BF"/>
          <w:sz w:val="24"/>
        </w:rPr>
        <w:t>Стеганос-ма</w:t>
      </w:r>
      <w:r>
        <w:rPr>
          <w:sz w:val="24"/>
        </w:rPr>
        <w:t xml:space="preserve"> – нек. мн-во отображений одного пр-ва (мн-во М) в другое (мн-во стеганосообщений </w:t>
      </w:r>
      <w:r>
        <w:rPr>
          <w:sz w:val="24"/>
          <w:lang w:val="en-US"/>
        </w:rPr>
        <w:t>S</w:t>
      </w:r>
      <w:r w:rsidRPr="00E7179E">
        <w:rPr>
          <w:sz w:val="24"/>
        </w:rPr>
        <w:t>)</w:t>
      </w:r>
    </w:p>
    <w:p w:rsidR="0091295E" w:rsidRPr="0091295E" w:rsidRDefault="0091295E">
      <w:pPr>
        <w:rPr>
          <w:color w:val="FF0000"/>
          <w:sz w:val="24"/>
        </w:rPr>
      </w:pPr>
      <w:r w:rsidRPr="0091295E">
        <w:rPr>
          <w:b/>
          <w:color w:val="E36C0A" w:themeColor="accent6" w:themeShade="BF"/>
          <w:sz w:val="24"/>
        </w:rPr>
        <w:t xml:space="preserve">Стеганос-ма </w:t>
      </w:r>
      <w:r w:rsidRPr="0091295E">
        <w:rPr>
          <w:b/>
          <w:color w:val="E36C0A" w:themeColor="accent6" w:themeShade="BF"/>
        </w:rPr>
        <w:t>∑</w:t>
      </w:r>
      <w:r w:rsidRPr="0091295E">
        <w:rPr>
          <w:color w:val="E36C0A" w:themeColor="accent6" w:themeShade="BF"/>
        </w:rPr>
        <w:t xml:space="preserve"> </w:t>
      </w:r>
      <w:r>
        <w:t xml:space="preserve">- сов. сообщений М, контейнеров С, ключей К, стеганосооб. </w:t>
      </w:r>
      <w:r>
        <w:rPr>
          <w:lang w:val="en-US"/>
        </w:rPr>
        <w:t>S</w:t>
      </w:r>
      <w:r w:rsidRPr="0091295E">
        <w:t xml:space="preserve"> </w:t>
      </w:r>
      <w:r>
        <w:t xml:space="preserve">и преобразований  (прямого </w:t>
      </w:r>
      <w:r>
        <w:rPr>
          <w:lang w:val="en-US"/>
        </w:rPr>
        <w:t>F</w:t>
      </w:r>
      <w:r w:rsidRPr="0091295E">
        <w:t xml:space="preserve"> </w:t>
      </w:r>
      <w:r>
        <w:t xml:space="preserve">и обр. </w:t>
      </w:r>
      <w:r>
        <w:rPr>
          <w:lang w:val="en-US"/>
        </w:rPr>
        <w:t>F</w:t>
      </w:r>
      <w:r w:rsidRPr="0091295E">
        <w:rPr>
          <w:vertAlign w:val="superscript"/>
        </w:rPr>
        <w:t>-1</w:t>
      </w:r>
      <w:r w:rsidRPr="0091295E">
        <w:t>)</w:t>
      </w:r>
      <w:r>
        <w:t xml:space="preserve">, кот. их связывают: </w:t>
      </w:r>
      <w:r w:rsidRPr="0091295E">
        <w:rPr>
          <w:color w:val="FF0000"/>
        </w:rPr>
        <w:t>∑ = (M, C, K, S, F, F -1)</w:t>
      </w:r>
    </w:p>
    <w:p w:rsidR="00E7179E" w:rsidRDefault="00E7179E">
      <w:pPr>
        <w:rPr>
          <w:sz w:val="24"/>
        </w:rPr>
      </w:pPr>
      <w:r w:rsidRPr="00E7179E">
        <w:rPr>
          <w:b/>
          <w:sz w:val="24"/>
          <w:highlight w:val="yellow"/>
        </w:rPr>
        <w:t>Компоненты:</w:t>
      </w:r>
      <w:r>
        <w:rPr>
          <w:sz w:val="24"/>
        </w:rPr>
        <w:br/>
        <w:t xml:space="preserve">* контейнер </w:t>
      </w:r>
      <w:r w:rsidRPr="00E7179E">
        <w:rPr>
          <w:b/>
          <w:color w:val="00B0F0"/>
          <w:sz w:val="24"/>
        </w:rPr>
        <w:t>С</w:t>
      </w:r>
      <w:r w:rsidRPr="00E7179E">
        <w:rPr>
          <w:color w:val="00B0F0"/>
          <w:sz w:val="24"/>
        </w:rPr>
        <w:t xml:space="preserve"> </w:t>
      </w:r>
      <w:r>
        <w:rPr>
          <w:sz w:val="24"/>
        </w:rPr>
        <w:t xml:space="preserve">– файл, в кот. тайное сообщ. </w:t>
      </w:r>
      <w:r w:rsidRPr="00E7179E">
        <w:rPr>
          <w:b/>
          <w:color w:val="00B0F0"/>
          <w:sz w:val="24"/>
        </w:rPr>
        <w:t>М</w:t>
      </w:r>
      <w:r>
        <w:rPr>
          <w:sz w:val="24"/>
        </w:rPr>
        <w:t>, он и есть скрытый канал</w:t>
      </w:r>
      <w:r>
        <w:rPr>
          <w:sz w:val="24"/>
        </w:rPr>
        <w:br/>
        <w:t xml:space="preserve">* тайное сообщ </w:t>
      </w:r>
      <w:r w:rsidRPr="00E7179E">
        <w:rPr>
          <w:b/>
          <w:color w:val="00B0F0"/>
          <w:sz w:val="24"/>
        </w:rPr>
        <w:t>М</w:t>
      </w:r>
      <w:r w:rsidRPr="00E7179E">
        <w:rPr>
          <w:color w:val="00B0F0"/>
          <w:sz w:val="24"/>
        </w:rPr>
        <w:t xml:space="preserve"> </w:t>
      </w:r>
      <w:r>
        <w:rPr>
          <w:sz w:val="24"/>
        </w:rPr>
        <w:t>– для перед/хран, мб цифр. водяные знаки</w:t>
      </w:r>
      <w:r>
        <w:rPr>
          <w:sz w:val="24"/>
        </w:rPr>
        <w:br/>
        <w:t xml:space="preserve">* ключ. инфа </w:t>
      </w:r>
      <w:r w:rsidRPr="00E7179E">
        <w:rPr>
          <w:b/>
          <w:color w:val="00B0F0"/>
          <w:sz w:val="24"/>
        </w:rPr>
        <w:t>К</w:t>
      </w:r>
      <w:r w:rsidRPr="00E7179E">
        <w:rPr>
          <w:color w:val="00B0F0"/>
          <w:sz w:val="24"/>
        </w:rPr>
        <w:t xml:space="preserve"> </w:t>
      </w:r>
      <w:r>
        <w:rPr>
          <w:sz w:val="24"/>
        </w:rPr>
        <w:t>– мб неск: 1 - для осажд/извлеч инфы, 2 - для выбора элем. контейнера для модификации при осажд, 3 – для предвар преобраз тайной инфы</w:t>
      </w:r>
      <w:r>
        <w:rPr>
          <w:sz w:val="24"/>
        </w:rPr>
        <w:br/>
        <w:t xml:space="preserve">* </w:t>
      </w:r>
      <w:r w:rsidR="0091295E">
        <w:rPr>
          <w:sz w:val="24"/>
        </w:rPr>
        <w:t>стеганоконтейнер</w:t>
      </w:r>
      <w:r>
        <w:rPr>
          <w:sz w:val="24"/>
        </w:rPr>
        <w:t xml:space="preserve"> </w:t>
      </w:r>
      <w:r w:rsidRPr="0091295E">
        <w:rPr>
          <w:b/>
          <w:color w:val="00B0F0"/>
          <w:sz w:val="24"/>
          <w:lang w:val="en-US"/>
        </w:rPr>
        <w:t>S</w:t>
      </w:r>
      <w:r w:rsidRPr="0091295E">
        <w:rPr>
          <w:sz w:val="24"/>
        </w:rPr>
        <w:t xml:space="preserve"> </w:t>
      </w:r>
      <w:r w:rsidR="0091295E">
        <w:rPr>
          <w:sz w:val="24"/>
        </w:rPr>
        <w:t>= стеганосообщ. –</w:t>
      </w:r>
      <w:r w:rsidR="0091295E">
        <w:t xml:space="preserve"> </w:t>
      </w:r>
      <w:r w:rsidR="0091295E">
        <w:rPr>
          <w:sz w:val="24"/>
        </w:rPr>
        <w:t>конт. с осажд. сообщ, перед. по откр каналу</w:t>
      </w:r>
      <w:r w:rsidR="0091295E">
        <w:rPr>
          <w:sz w:val="24"/>
        </w:rPr>
        <w:br/>
      </w:r>
      <w:r w:rsidR="0091295E" w:rsidRPr="0091295E">
        <w:rPr>
          <w:b/>
          <w:sz w:val="24"/>
          <w:highlight w:val="yellow"/>
        </w:rPr>
        <w:t>Субъекты:</w:t>
      </w:r>
      <w:r w:rsidR="00C93BC8">
        <w:rPr>
          <w:sz w:val="24"/>
        </w:rPr>
        <w:br/>
        <w:t>* отправитель</w:t>
      </w:r>
      <w:r w:rsidR="00C93BC8">
        <w:rPr>
          <w:sz w:val="24"/>
        </w:rPr>
        <w:br/>
        <w:t>* получатель</w:t>
      </w:r>
      <w:r w:rsidR="00C93BC8">
        <w:rPr>
          <w:sz w:val="24"/>
        </w:rPr>
        <w:br/>
      </w:r>
      <w:r w:rsidR="0091295E" w:rsidRPr="0091295E">
        <w:rPr>
          <w:b/>
          <w:sz w:val="24"/>
          <w:highlight w:val="yellow"/>
        </w:rPr>
        <w:t xml:space="preserve">Классы цифр. </w:t>
      </w:r>
      <w:r w:rsidR="0091295E">
        <w:rPr>
          <w:b/>
          <w:sz w:val="24"/>
          <w:highlight w:val="yellow"/>
        </w:rPr>
        <w:t xml:space="preserve">(комп.) </w:t>
      </w:r>
      <w:r w:rsidR="0091295E" w:rsidRPr="0091295E">
        <w:rPr>
          <w:b/>
          <w:sz w:val="24"/>
          <w:highlight w:val="yellow"/>
        </w:rPr>
        <w:t>стеганографии:</w:t>
      </w:r>
      <w:r w:rsidR="0091295E">
        <w:rPr>
          <w:sz w:val="24"/>
        </w:rPr>
        <w:br/>
        <w:t>* аудиостеган.</w:t>
      </w:r>
      <w:r w:rsidR="0091295E">
        <w:rPr>
          <w:sz w:val="24"/>
        </w:rPr>
        <w:br/>
        <w:t>* видеостеган.</w:t>
      </w:r>
      <w:r w:rsidR="0091295E">
        <w:rPr>
          <w:sz w:val="24"/>
        </w:rPr>
        <w:br/>
        <w:t>* граф. стеган.</w:t>
      </w:r>
      <w:r w:rsidR="0091295E">
        <w:rPr>
          <w:sz w:val="24"/>
        </w:rPr>
        <w:br/>
        <w:t>* текст. стеган.</w:t>
      </w:r>
      <w:r w:rsidR="00C93BC8">
        <w:rPr>
          <w:sz w:val="24"/>
        </w:rPr>
        <w:br/>
      </w:r>
      <w:r w:rsidR="00C93BC8" w:rsidRPr="00C93BC8">
        <w:rPr>
          <w:b/>
          <w:sz w:val="24"/>
          <w:highlight w:val="yellow"/>
        </w:rPr>
        <w:t>Осн. положения стеганос-мы:</w:t>
      </w:r>
      <w:r w:rsidR="00C93BC8">
        <w:rPr>
          <w:sz w:val="24"/>
        </w:rPr>
        <w:br/>
      </w:r>
      <w:r w:rsidR="00C93BC8" w:rsidRPr="00C93BC8">
        <w:rPr>
          <w:i/>
          <w:sz w:val="24"/>
        </w:rPr>
        <w:t>«тайное хран/перед одной инфы в другой открытой инфе»</w:t>
      </w:r>
      <w:r w:rsidR="00C93BC8">
        <w:rPr>
          <w:sz w:val="24"/>
        </w:rPr>
        <w:br/>
        <w:t>* св-ва контейнера дб измен, но чтобы изменения нельзя выявить при визуальном контроле, не д. привлечь внимание</w:t>
      </w:r>
      <w:r w:rsidR="00C93BC8">
        <w:rPr>
          <w:sz w:val="24"/>
        </w:rPr>
        <w:br/>
        <w:t>* противник (интруз) знает о стег. с-ме и ее реализации, но не знает ключ, с пом. к-го устан факт наличия скрытого сообщ</w:t>
      </w:r>
      <w:r w:rsidR="00C93BC8">
        <w:rPr>
          <w:sz w:val="24"/>
        </w:rPr>
        <w:br/>
        <w:t>* если противник узнает о сущ. скрыт. сообщения, он все равно не сможет извлечь его, пока ключ в тайне</w:t>
      </w:r>
      <w:r w:rsidR="00C93BC8">
        <w:rPr>
          <w:sz w:val="24"/>
        </w:rPr>
        <w:br/>
        <w:t>* у противника не дб преимуществ в раскрытии содержания тайных сообщ</w:t>
      </w:r>
    </w:p>
    <w:p w:rsidR="00192F53" w:rsidRDefault="00192F53">
      <w:pPr>
        <w:rPr>
          <w:sz w:val="24"/>
        </w:rPr>
      </w:pPr>
      <w:r w:rsidRPr="00192F53">
        <w:rPr>
          <w:b/>
          <w:sz w:val="24"/>
          <w:highlight w:val="lightGray"/>
        </w:rPr>
        <w:t>Изображение:</w:t>
      </w:r>
      <w:r>
        <w:rPr>
          <w:b/>
          <w:sz w:val="24"/>
        </w:rPr>
        <w:br/>
      </w:r>
      <w:r>
        <w:rPr>
          <w:sz w:val="24"/>
        </w:rPr>
        <w:t xml:space="preserve">Чаще контейнер – </w:t>
      </w:r>
      <w:r w:rsidRPr="00192F53">
        <w:rPr>
          <w:b/>
          <w:color w:val="E36C0A" w:themeColor="accent6" w:themeShade="BF"/>
          <w:sz w:val="24"/>
        </w:rPr>
        <w:t>изобр</w:t>
      </w:r>
      <w:r>
        <w:rPr>
          <w:sz w:val="24"/>
        </w:rPr>
        <w:t>:</w:t>
      </w:r>
      <w:r w:rsidR="009D7474">
        <w:rPr>
          <w:sz w:val="24"/>
        </w:rPr>
        <w:t xml:space="preserve"> (текст тоже изобр)</w:t>
      </w:r>
      <w:r>
        <w:rPr>
          <w:sz w:val="24"/>
        </w:rPr>
        <w:br/>
        <w:t xml:space="preserve">* м. внедрить большой </w:t>
      </w:r>
      <w:r>
        <w:rPr>
          <w:sz w:val="24"/>
          <w:lang w:val="en-US"/>
        </w:rPr>
        <w:t>V</w:t>
      </w:r>
      <w:r w:rsidRPr="00192F53">
        <w:rPr>
          <w:sz w:val="24"/>
        </w:rPr>
        <w:t xml:space="preserve"> </w:t>
      </w:r>
      <w:r>
        <w:rPr>
          <w:sz w:val="24"/>
        </w:rPr>
        <w:t>д-х</w:t>
      </w:r>
      <w:r>
        <w:rPr>
          <w:sz w:val="24"/>
        </w:rPr>
        <w:br/>
        <w:t>* заранее извествен р-р конт.</w:t>
      </w:r>
      <w:r>
        <w:rPr>
          <w:sz w:val="24"/>
        </w:rPr>
        <w:br/>
        <w:t>* есть текстурные области – у них шумовая структ, легко встроить инфу</w:t>
      </w:r>
      <w:r>
        <w:rPr>
          <w:sz w:val="24"/>
        </w:rPr>
        <w:br/>
        <w:t>* чел. глаз слабо чувств. к небольш измен. изобр (ярк, контр…)</w:t>
      </w:r>
      <w:r>
        <w:rPr>
          <w:sz w:val="24"/>
        </w:rPr>
        <w:br/>
        <w:t>* разраб. хорошие методы их цифр. обработки</w:t>
      </w:r>
    </w:p>
    <w:p w:rsidR="00192F53" w:rsidRDefault="00192F53">
      <w:pPr>
        <w:rPr>
          <w:sz w:val="24"/>
          <w:lang w:val="en-US"/>
        </w:rPr>
      </w:pPr>
      <w:r w:rsidRPr="00192F53">
        <w:rPr>
          <w:b/>
          <w:sz w:val="24"/>
          <w:highlight w:val="cyan"/>
        </w:rPr>
        <w:t>Метод НЗБ:</w:t>
      </w:r>
      <w:r>
        <w:rPr>
          <w:b/>
          <w:sz w:val="24"/>
        </w:rPr>
        <w:br/>
      </w:r>
      <w:r w:rsidR="008F4E95">
        <w:rPr>
          <w:rFonts w:ascii="Segoe UI" w:hAnsi="Segoe UI" w:cs="Segoe UI"/>
          <w:color w:val="222222"/>
          <w:shd w:val="clear" w:color="auto" w:fill="FFFFFF"/>
        </w:rPr>
        <w:t>LSB (Least Significant Bit, наименьший значащий бит) — суть в замене последн</w:t>
      </w:r>
      <w:r w:rsidR="008F4E95">
        <w:rPr>
          <w:rFonts w:ascii="Segoe UI" w:hAnsi="Segoe UI" w:cs="Segoe UI"/>
          <w:color w:val="222222"/>
          <w:shd w:val="clear" w:color="auto" w:fill="FFFFFF"/>
        </w:rPr>
        <w:t xml:space="preserve">их значащих битов в контейнере </w:t>
      </w:r>
      <w:r w:rsidR="008F4E95">
        <w:rPr>
          <w:rFonts w:ascii="Segoe UI" w:hAnsi="Segoe UI" w:cs="Segoe UI"/>
          <w:color w:val="222222"/>
          <w:shd w:val="clear" w:color="auto" w:fill="FFFFFF"/>
        </w:rPr>
        <w:t>на биты скрываемого сообщения.</w:t>
      </w:r>
      <w:r w:rsidR="008F4E95">
        <w:rPr>
          <w:sz w:val="24"/>
        </w:rPr>
        <w:br/>
      </w:r>
      <w:r>
        <w:rPr>
          <w:sz w:val="24"/>
        </w:rPr>
        <w:lastRenderedPageBreak/>
        <w:t>осн. на огранич. способностях зрения и слуха</w:t>
      </w:r>
      <w:r>
        <w:rPr>
          <w:sz w:val="24"/>
        </w:rPr>
        <w:br/>
      </w:r>
      <w:r w:rsidR="009D7474" w:rsidRPr="009D7474">
        <w:rPr>
          <w:sz w:val="24"/>
          <w:u w:val="single"/>
        </w:rPr>
        <w:t>пр.</w:t>
      </w:r>
      <w:r w:rsidR="009D7474">
        <w:rPr>
          <w:sz w:val="24"/>
        </w:rPr>
        <w:t>: 24 бит растр. изобр, к. точка кодир. 3 байтами (</w:t>
      </w:r>
      <w:r w:rsidR="009D7474">
        <w:rPr>
          <w:sz w:val="24"/>
          <w:lang w:val="en-US"/>
        </w:rPr>
        <w:t>rgb</w:t>
      </w:r>
      <w:r w:rsidR="009D7474">
        <w:rPr>
          <w:sz w:val="24"/>
        </w:rPr>
        <w:t>)</w:t>
      </w:r>
      <w:r w:rsidR="009D7474">
        <w:rPr>
          <w:sz w:val="24"/>
        </w:rPr>
        <w:br/>
        <w:t xml:space="preserve">измен. младших битов </w:t>
      </w:r>
      <w:r w:rsidR="009D7474">
        <w:rPr>
          <w:sz w:val="24"/>
          <w:lang w:val="en-US"/>
        </w:rPr>
        <w:t>r</w:t>
      </w:r>
      <w:r w:rsidR="009D7474" w:rsidRPr="009D7474">
        <w:rPr>
          <w:sz w:val="24"/>
        </w:rPr>
        <w:t>,</w:t>
      </w:r>
      <w:r w:rsidR="009D7474">
        <w:rPr>
          <w:sz w:val="24"/>
          <w:lang w:val="en-US"/>
        </w:rPr>
        <w:t>g</w:t>
      </w:r>
      <w:r w:rsidR="009D7474" w:rsidRPr="009D7474">
        <w:rPr>
          <w:sz w:val="24"/>
        </w:rPr>
        <w:t>,</w:t>
      </w:r>
      <w:r w:rsidR="009D7474">
        <w:rPr>
          <w:sz w:val="24"/>
          <w:lang w:val="en-US"/>
        </w:rPr>
        <w:t>b</w:t>
      </w:r>
      <w:r w:rsidR="009D7474" w:rsidRPr="009D7474">
        <w:rPr>
          <w:sz w:val="24"/>
        </w:rPr>
        <w:t xml:space="preserve"> </w:t>
      </w:r>
      <w:r w:rsidR="009D7474">
        <w:rPr>
          <w:sz w:val="24"/>
        </w:rPr>
        <w:t>незаметно челу</w:t>
      </w:r>
      <w:r w:rsidR="009D7474">
        <w:rPr>
          <w:sz w:val="24"/>
        </w:rPr>
        <w:br/>
      </w:r>
      <w:r w:rsidR="009D7474" w:rsidRPr="009D7474">
        <w:rPr>
          <w:sz w:val="24"/>
        </w:rPr>
        <w:t xml:space="preserve">~50% </w:t>
      </w:r>
      <w:r w:rsidR="009D7474">
        <w:rPr>
          <w:sz w:val="24"/>
        </w:rPr>
        <w:t>бит, кот. мы хотим записать, изменять не нужно (совпад. с контейнером)</w:t>
      </w:r>
    </w:p>
    <w:p w:rsidR="004D6E21" w:rsidRPr="004D6E21" w:rsidRDefault="004D6E21">
      <w:pPr>
        <w:rPr>
          <w:sz w:val="24"/>
        </w:rPr>
      </w:pPr>
      <w:r>
        <w:rPr>
          <w:sz w:val="24"/>
        </w:rPr>
        <w:t xml:space="preserve">изобр </w:t>
      </w:r>
      <w:r w:rsidRPr="004D6E21">
        <w:rPr>
          <w:sz w:val="24"/>
        </w:rPr>
        <w:t>500</w:t>
      </w:r>
      <w:r>
        <w:rPr>
          <w:sz w:val="24"/>
          <w:lang w:val="en-US"/>
        </w:rPr>
        <w:t>x</w:t>
      </w:r>
      <w:r w:rsidRPr="004D6E21">
        <w:rPr>
          <w:sz w:val="24"/>
        </w:rPr>
        <w:t>500 = 250</w:t>
      </w:r>
      <w:r>
        <w:rPr>
          <w:sz w:val="24"/>
          <w:lang w:val="en-US"/>
        </w:rPr>
        <w:t> </w:t>
      </w:r>
      <w:r w:rsidRPr="004D6E21">
        <w:rPr>
          <w:sz w:val="24"/>
        </w:rPr>
        <w:t xml:space="preserve">000 </w:t>
      </w:r>
      <w:r>
        <w:rPr>
          <w:sz w:val="24"/>
          <w:lang w:val="en-US"/>
        </w:rPr>
        <w:t>px</w:t>
      </w:r>
      <w:r w:rsidRPr="004D6E21">
        <w:rPr>
          <w:sz w:val="24"/>
        </w:rPr>
        <w:t xml:space="preserve"> = 750  000 </w:t>
      </w:r>
      <w:r>
        <w:rPr>
          <w:sz w:val="24"/>
        </w:rPr>
        <w:t>цвет. бит</w:t>
      </w:r>
      <w:r>
        <w:rPr>
          <w:sz w:val="24"/>
        </w:rPr>
        <w:br/>
        <w:t xml:space="preserve">если хотим измен. т. младшие биты, то </w:t>
      </w:r>
      <w:r>
        <w:rPr>
          <w:sz w:val="24"/>
          <w:lang w:val="en-US"/>
        </w:rPr>
        <w:t>V</w:t>
      </w:r>
      <w:r w:rsidRPr="004D6E21">
        <w:rPr>
          <w:sz w:val="24"/>
          <w:vertAlign w:val="subscript"/>
          <w:lang w:val="en-US"/>
        </w:rPr>
        <w:t>M</w:t>
      </w:r>
      <w:r w:rsidRPr="004D6E21">
        <w:rPr>
          <w:sz w:val="24"/>
        </w:rPr>
        <w:t xml:space="preserve"> </w:t>
      </w:r>
      <w:r>
        <w:rPr>
          <w:sz w:val="24"/>
          <w:lang w:val="en-US"/>
        </w:rPr>
        <w:t>max</w:t>
      </w:r>
      <w:r w:rsidRPr="004D6E21">
        <w:rPr>
          <w:sz w:val="24"/>
        </w:rPr>
        <w:t xml:space="preserve"> &lt; 750</w:t>
      </w:r>
      <w:r>
        <w:rPr>
          <w:sz w:val="24"/>
          <w:lang w:val="en-US"/>
        </w:rPr>
        <w:t> </w:t>
      </w:r>
      <w:r w:rsidRPr="004D6E21">
        <w:rPr>
          <w:sz w:val="24"/>
        </w:rPr>
        <w:t xml:space="preserve">000 </w:t>
      </w:r>
      <w:r>
        <w:rPr>
          <w:sz w:val="24"/>
        </w:rPr>
        <w:t>бит</w:t>
      </w:r>
    </w:p>
    <w:p w:rsidR="009E14EA" w:rsidRPr="004D6E21" w:rsidRDefault="009D7474">
      <w:pPr>
        <w:rPr>
          <w:sz w:val="24"/>
        </w:rPr>
      </w:pPr>
      <w:r w:rsidRPr="009D7474">
        <w:rPr>
          <w:b/>
          <w:sz w:val="24"/>
          <w:highlight w:val="lightGray"/>
          <w:lang w:val="en-US"/>
        </w:rPr>
        <w:t>BITMAP</w:t>
      </w:r>
      <w:r w:rsidRPr="009D7474">
        <w:rPr>
          <w:b/>
          <w:sz w:val="24"/>
          <w:highlight w:val="lightGray"/>
        </w:rPr>
        <w:t>:</w:t>
      </w:r>
      <w:r w:rsidRPr="009D7474">
        <w:rPr>
          <w:sz w:val="24"/>
        </w:rPr>
        <w:br/>
      </w:r>
      <w:r>
        <w:rPr>
          <w:sz w:val="24"/>
        </w:rPr>
        <w:t xml:space="preserve">изобр – матрица пикселов, к. точка – </w:t>
      </w:r>
      <w:r>
        <w:rPr>
          <w:sz w:val="24"/>
          <w:lang w:val="en-US"/>
        </w:rPr>
        <w:t>x</w:t>
      </w:r>
      <w:r w:rsidRPr="009D7474">
        <w:rPr>
          <w:sz w:val="24"/>
        </w:rPr>
        <w:t xml:space="preserve">, </w:t>
      </w:r>
      <w:r>
        <w:rPr>
          <w:sz w:val="24"/>
          <w:lang w:val="en-US"/>
        </w:rPr>
        <w:t>y</w:t>
      </w:r>
      <w:r w:rsidRPr="009D7474">
        <w:rPr>
          <w:sz w:val="24"/>
        </w:rPr>
        <w:t xml:space="preserve">, </w:t>
      </w:r>
      <w:r>
        <w:rPr>
          <w:sz w:val="24"/>
          <w:lang w:val="en-US"/>
        </w:rPr>
        <w:t>rgb</w:t>
      </w:r>
      <w:r w:rsidR="009E14EA" w:rsidRPr="009E14EA">
        <w:rPr>
          <w:sz w:val="24"/>
        </w:rPr>
        <w:br/>
      </w:r>
      <w:r w:rsidR="009E14EA">
        <w:rPr>
          <w:sz w:val="24"/>
        </w:rPr>
        <w:t xml:space="preserve">контейнеры </w:t>
      </w:r>
      <w:r w:rsidR="009E14EA">
        <w:rPr>
          <w:sz w:val="24"/>
          <w:lang w:val="en-US"/>
        </w:rPr>
        <w:t>bitmap</w:t>
      </w:r>
      <w:r w:rsidR="009E14EA" w:rsidRPr="009E14EA">
        <w:rPr>
          <w:sz w:val="24"/>
        </w:rPr>
        <w:t xml:space="preserve">: </w:t>
      </w:r>
      <w:r w:rsidR="009E14EA">
        <w:rPr>
          <w:sz w:val="24"/>
        </w:rPr>
        <w:t>«чистые» и зашумленные</w:t>
      </w:r>
      <w:r w:rsidR="009E14EA">
        <w:rPr>
          <w:sz w:val="24"/>
        </w:rPr>
        <w:br/>
        <w:t>осаждение сообщ. в контйнер наруш. завис. м/младшими и ост. бит =</w:t>
      </w:r>
      <w:r w:rsidR="009E14EA" w:rsidRPr="009E14EA">
        <w:rPr>
          <w:sz w:val="24"/>
        </w:rPr>
        <w:t xml:space="preserve">&gt; </w:t>
      </w:r>
      <w:r w:rsidR="009E14EA">
        <w:rPr>
          <w:sz w:val="24"/>
        </w:rPr>
        <w:t>аналитик заметит</w:t>
      </w:r>
      <w:r w:rsidR="009E14EA">
        <w:rPr>
          <w:sz w:val="24"/>
        </w:rPr>
        <w:br/>
        <w:t xml:space="preserve">но если изобр. зашумлено (со сканеры) </w:t>
      </w:r>
      <w:r w:rsidR="009E14EA" w:rsidRPr="009E14EA">
        <w:rPr>
          <w:sz w:val="24"/>
        </w:rPr>
        <w:t xml:space="preserve">=&gt; </w:t>
      </w:r>
      <w:r w:rsidR="009E14EA">
        <w:rPr>
          <w:sz w:val="24"/>
        </w:rPr>
        <w:t>опред. осажд. сложнее</w:t>
      </w:r>
      <w:r w:rsidR="001444BA" w:rsidRPr="001444BA">
        <w:rPr>
          <w:sz w:val="24"/>
        </w:rPr>
        <w:br/>
      </w:r>
      <w:r w:rsidR="009E14EA" w:rsidRPr="009E14EA">
        <w:rPr>
          <w:b/>
          <w:sz w:val="24"/>
          <w:highlight w:val="lightGray"/>
          <w:lang w:val="en-US"/>
        </w:rPr>
        <w:t>PNG</w:t>
      </w:r>
      <w:r w:rsidR="009E14EA" w:rsidRPr="001444BA">
        <w:rPr>
          <w:b/>
          <w:sz w:val="24"/>
          <w:highlight w:val="lightGray"/>
        </w:rPr>
        <w:t>:</w:t>
      </w:r>
      <w:r w:rsidR="009E14EA" w:rsidRPr="001444BA">
        <w:rPr>
          <w:b/>
          <w:sz w:val="24"/>
        </w:rPr>
        <w:br/>
      </w:r>
      <w:r w:rsidR="001444BA" w:rsidRPr="001444BA">
        <w:rPr>
          <w:sz w:val="24"/>
          <w:lang w:val="en-US"/>
        </w:rPr>
        <w:t>Po</w:t>
      </w:r>
      <w:r w:rsidR="001444BA">
        <w:rPr>
          <w:sz w:val="24"/>
          <w:lang w:val="en-US"/>
        </w:rPr>
        <w:t>rtable</w:t>
      </w:r>
      <w:r w:rsidR="001444BA" w:rsidRPr="001444BA">
        <w:rPr>
          <w:sz w:val="24"/>
        </w:rPr>
        <w:t xml:space="preserve"> </w:t>
      </w:r>
      <w:r w:rsidR="001444BA">
        <w:rPr>
          <w:sz w:val="24"/>
          <w:lang w:val="en-US"/>
        </w:rPr>
        <w:t>Network</w:t>
      </w:r>
      <w:r w:rsidR="001444BA" w:rsidRPr="001444BA">
        <w:rPr>
          <w:sz w:val="24"/>
        </w:rPr>
        <w:t xml:space="preserve"> </w:t>
      </w:r>
      <w:r w:rsidR="001444BA">
        <w:rPr>
          <w:sz w:val="24"/>
          <w:lang w:val="en-US"/>
        </w:rPr>
        <w:t>Graphics</w:t>
      </w:r>
      <w:r w:rsidR="001444BA" w:rsidRPr="001444BA">
        <w:rPr>
          <w:sz w:val="24"/>
        </w:rPr>
        <w:br/>
      </w:r>
      <w:r w:rsidR="001444BA">
        <w:rPr>
          <w:sz w:val="24"/>
        </w:rPr>
        <w:t>размер</w:t>
      </w:r>
      <w:r w:rsidR="001444BA" w:rsidRPr="001444BA">
        <w:rPr>
          <w:sz w:val="24"/>
        </w:rPr>
        <w:t xml:space="preserve"> </w:t>
      </w:r>
      <w:r w:rsidR="001444BA">
        <w:rPr>
          <w:sz w:val="24"/>
        </w:rPr>
        <w:t>на</w:t>
      </w:r>
      <w:r w:rsidR="001444BA" w:rsidRPr="001444BA">
        <w:rPr>
          <w:sz w:val="24"/>
        </w:rPr>
        <w:t xml:space="preserve"> 30-40% </w:t>
      </w:r>
      <w:r w:rsidR="001444BA">
        <w:rPr>
          <w:sz w:val="24"/>
        </w:rPr>
        <w:t>больше</w:t>
      </w:r>
      <w:r w:rsidR="001444BA" w:rsidRPr="001444BA">
        <w:rPr>
          <w:sz w:val="24"/>
        </w:rPr>
        <w:t xml:space="preserve"> </w:t>
      </w:r>
      <w:r w:rsidR="001444BA">
        <w:rPr>
          <w:sz w:val="24"/>
          <w:lang w:val="en-US"/>
        </w:rPr>
        <w:t>jpeg</w:t>
      </w:r>
      <w:r w:rsidR="001444BA" w:rsidRPr="001444BA">
        <w:rPr>
          <w:sz w:val="24"/>
        </w:rPr>
        <w:t xml:space="preserve">, </w:t>
      </w:r>
      <w:r w:rsidR="001444BA">
        <w:rPr>
          <w:sz w:val="24"/>
          <w:lang w:val="en-US"/>
        </w:rPr>
        <w:t>gif</w:t>
      </w:r>
      <w:r w:rsidR="001444BA" w:rsidRPr="004D6E21">
        <w:rPr>
          <w:sz w:val="24"/>
        </w:rPr>
        <w:br/>
      </w:r>
      <w:r w:rsidR="004D6E21">
        <w:rPr>
          <w:sz w:val="24"/>
        </w:rPr>
        <w:t xml:space="preserve">изобр </w:t>
      </w:r>
      <w:r w:rsidR="004D6E21" w:rsidRPr="004D6E21">
        <w:rPr>
          <w:sz w:val="24"/>
        </w:rPr>
        <w:t>500</w:t>
      </w:r>
      <w:r w:rsidR="004D6E21">
        <w:rPr>
          <w:sz w:val="24"/>
          <w:lang w:val="en-US"/>
        </w:rPr>
        <w:t>x</w:t>
      </w:r>
      <w:r w:rsidR="004D6E21" w:rsidRPr="004D6E21">
        <w:rPr>
          <w:sz w:val="24"/>
        </w:rPr>
        <w:t>500 = 250</w:t>
      </w:r>
      <w:r w:rsidR="004D6E21">
        <w:rPr>
          <w:sz w:val="24"/>
          <w:lang w:val="en-US"/>
        </w:rPr>
        <w:t> </w:t>
      </w:r>
      <w:r w:rsidR="004D6E21" w:rsidRPr="004D6E21">
        <w:rPr>
          <w:sz w:val="24"/>
        </w:rPr>
        <w:t xml:space="preserve">000 </w:t>
      </w:r>
      <w:r w:rsidR="004D6E21">
        <w:rPr>
          <w:sz w:val="24"/>
          <w:lang w:val="en-US"/>
        </w:rPr>
        <w:t>px</w:t>
      </w:r>
      <w:r w:rsidR="004D6E21" w:rsidRPr="004D6E21">
        <w:rPr>
          <w:sz w:val="24"/>
        </w:rPr>
        <w:t xml:space="preserve"> = 750  000 </w:t>
      </w:r>
      <w:r w:rsidR="004D6E21">
        <w:rPr>
          <w:sz w:val="24"/>
        </w:rPr>
        <w:t>цвет. бит</w:t>
      </w:r>
      <w:r w:rsidR="004D6E21">
        <w:rPr>
          <w:sz w:val="24"/>
        </w:rPr>
        <w:br/>
        <w:t xml:space="preserve">если хотим измен. т. младшие биты, то </w:t>
      </w:r>
      <w:r w:rsidR="004D6E21">
        <w:rPr>
          <w:sz w:val="24"/>
          <w:lang w:val="en-US"/>
        </w:rPr>
        <w:t>V</w:t>
      </w:r>
      <w:r w:rsidR="004D6E21" w:rsidRPr="004D6E21">
        <w:rPr>
          <w:sz w:val="24"/>
          <w:vertAlign w:val="subscript"/>
          <w:lang w:val="en-US"/>
        </w:rPr>
        <w:t>M</w:t>
      </w:r>
      <w:r w:rsidR="004D6E21" w:rsidRPr="004D6E21">
        <w:rPr>
          <w:sz w:val="24"/>
        </w:rPr>
        <w:t xml:space="preserve"> </w:t>
      </w:r>
      <w:r w:rsidR="004D6E21">
        <w:rPr>
          <w:sz w:val="24"/>
          <w:lang w:val="en-US"/>
        </w:rPr>
        <w:t>max</w:t>
      </w:r>
      <w:r w:rsidR="004D6E21" w:rsidRPr="004D6E21">
        <w:rPr>
          <w:sz w:val="24"/>
        </w:rPr>
        <w:t xml:space="preserve"> &lt; 750</w:t>
      </w:r>
      <w:r w:rsidR="004D6E21">
        <w:rPr>
          <w:sz w:val="24"/>
          <w:lang w:val="en-US"/>
        </w:rPr>
        <w:t> </w:t>
      </w:r>
      <w:r w:rsidR="004D6E21" w:rsidRPr="004D6E21">
        <w:rPr>
          <w:sz w:val="24"/>
        </w:rPr>
        <w:t xml:space="preserve">000 </w:t>
      </w:r>
      <w:r w:rsidR="004D6E21">
        <w:rPr>
          <w:sz w:val="24"/>
        </w:rPr>
        <w:t>бит</w:t>
      </w:r>
    </w:p>
    <w:p w:rsidR="009D7474" w:rsidRDefault="009D7474">
      <w:pPr>
        <w:rPr>
          <w:sz w:val="24"/>
        </w:rPr>
      </w:pPr>
      <w:r w:rsidRPr="009D7474">
        <w:rPr>
          <w:b/>
          <w:sz w:val="24"/>
          <w:highlight w:val="yellow"/>
        </w:rPr>
        <w:t>Методы стеган. анализа:</w:t>
      </w:r>
      <w:r>
        <w:rPr>
          <w:sz w:val="24"/>
        </w:rPr>
        <w:br/>
        <w:t>* визуальный (чаще всего)</w:t>
      </w:r>
    </w:p>
    <w:p w:rsidR="00F94D1B" w:rsidRPr="00F94D1B" w:rsidRDefault="00F94D1B">
      <w:pPr>
        <w:rPr>
          <w:b/>
          <w:sz w:val="24"/>
        </w:rPr>
      </w:pPr>
      <w:r w:rsidRPr="00F94D1B">
        <w:rPr>
          <w:b/>
          <w:sz w:val="24"/>
          <w:highlight w:val="green"/>
        </w:rPr>
        <w:t>ЗАДАНИЕ:</w:t>
      </w:r>
    </w:p>
    <w:p w:rsidR="00F94D1B" w:rsidRDefault="00CC5F98">
      <w:pPr>
        <w:rPr>
          <w:sz w:val="24"/>
        </w:rPr>
      </w:pPr>
      <w:r>
        <w:rPr>
          <w:sz w:val="24"/>
        </w:rPr>
        <w:t>* НЗБ</w:t>
      </w:r>
      <w:r>
        <w:rPr>
          <w:sz w:val="24"/>
        </w:rPr>
        <w:br/>
        <w:t>- выбор файла-контейнера – по соглас</w:t>
      </w:r>
      <w:r>
        <w:rPr>
          <w:sz w:val="24"/>
        </w:rPr>
        <w:br/>
        <w:t>- 2 варианта осажд/извлекаемого сообщ: ФИО; текст. часть к-нибудь отчета</w:t>
      </w:r>
      <w:r>
        <w:rPr>
          <w:sz w:val="24"/>
        </w:rPr>
        <w:br/>
        <w:t>- 2 метода размещ бит. потока осажд. сообщения по содержимому контейнеру</w:t>
      </w:r>
      <w:r>
        <w:rPr>
          <w:sz w:val="24"/>
        </w:rPr>
        <w:br/>
        <w:t>- сформир цвет. м-цы (12.7), отобр. каждый осажд. уровень младших бит</w:t>
      </w:r>
      <w:r>
        <w:rPr>
          <w:sz w:val="24"/>
        </w:rPr>
        <w:br/>
        <w:t>- визуальный анализ</w:t>
      </w:r>
    </w:p>
    <w:p w:rsidR="00106E65" w:rsidRPr="00106E65" w:rsidRDefault="00106E65" w:rsidP="00106E65">
      <w:pPr>
        <w:shd w:val="clear" w:color="auto" w:fill="FFCCCC"/>
        <w:rPr>
          <w:b/>
          <w:sz w:val="24"/>
        </w:rPr>
      </w:pPr>
      <w:r w:rsidRPr="00106E65">
        <w:rPr>
          <w:b/>
          <w:sz w:val="24"/>
        </w:rPr>
        <w:t>АЛИНА</w:t>
      </w:r>
    </w:p>
    <w:p w:rsidR="00106E65" w:rsidRPr="009D7474" w:rsidRDefault="00106E65">
      <w:pPr>
        <w:rPr>
          <w:sz w:val="24"/>
        </w:rPr>
      </w:pPr>
      <w:bookmarkStart w:id="0" w:name="_GoBack"/>
      <w:bookmarkEnd w:id="0"/>
    </w:p>
    <w:sectPr w:rsidR="00106E65" w:rsidRPr="009D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80"/>
    <w:rsid w:val="00106E65"/>
    <w:rsid w:val="001444BA"/>
    <w:rsid w:val="00192F53"/>
    <w:rsid w:val="004D6E21"/>
    <w:rsid w:val="005D43F5"/>
    <w:rsid w:val="006C59FC"/>
    <w:rsid w:val="008F4E95"/>
    <w:rsid w:val="0091295E"/>
    <w:rsid w:val="009D7474"/>
    <w:rsid w:val="009E14EA"/>
    <w:rsid w:val="00B02660"/>
    <w:rsid w:val="00C46380"/>
    <w:rsid w:val="00C93BC8"/>
    <w:rsid w:val="00CC5F98"/>
    <w:rsid w:val="00CD0B0B"/>
    <w:rsid w:val="00DD05BB"/>
    <w:rsid w:val="00E30148"/>
    <w:rsid w:val="00E7179E"/>
    <w:rsid w:val="00F94D1B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2020-06-05T07:52:00Z</dcterms:created>
  <dcterms:modified xsi:type="dcterms:W3CDTF">2020-06-05T13:22:00Z</dcterms:modified>
</cp:coreProperties>
</file>