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577386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595910" w:rsidRPr="00577386">
        <w:rPr>
          <w:rFonts w:ascii="Courier New" w:hAnsi="Courier New" w:cs="Courier New"/>
          <w:b/>
          <w:sz w:val="28"/>
          <w:szCs w:val="28"/>
        </w:rPr>
        <w:t>5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827A9" w:rsidRDefault="00E827A9" w:rsidP="00E827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E827A9">
        <w:rPr>
          <w:rFonts w:ascii="Courier New" w:hAnsi="Courier New" w:cs="Courier New"/>
          <w:sz w:val="28"/>
          <w:szCs w:val="28"/>
        </w:rPr>
        <w:t xml:space="preserve">ное приложение 25-01, выполняющие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:rsidTr="00EB4946">
        <w:tc>
          <w:tcPr>
            <w:tcW w:w="3397" w:type="dxa"/>
          </w:tcPr>
          <w:p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sum(x1, x2, …, xn)</w:t>
            </w:r>
          </w:p>
        </w:tc>
        <w:tc>
          <w:tcPr>
            <w:tcW w:w="5948" w:type="dxa"/>
          </w:tcPr>
          <w:p w:rsidR="00E827A9" w:rsidRPr="00E827A9" w:rsidRDefault="00E827A9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сумму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mul(x1, x2, …, xn)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 и возвращает  произведение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div(x,y)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proc(x,y)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</w:tbl>
    <w:p w:rsidR="00595910" w:rsidRPr="00E827A9" w:rsidRDefault="00386E98" w:rsidP="00E827A9">
      <w:pPr>
        <w:jc w:val="both"/>
        <w:rPr>
          <w:rFonts w:ascii="Courier New" w:hAnsi="Courier New" w:cs="Courier New"/>
          <w:sz w:val="28"/>
          <w:szCs w:val="28"/>
        </w:rPr>
      </w:pPr>
      <w:r w:rsidRPr="00E827A9">
        <w:rPr>
          <w:rFonts w:ascii="Courier New" w:hAnsi="Courier New" w:cs="Courier New"/>
          <w:sz w:val="28"/>
          <w:szCs w:val="28"/>
        </w:rPr>
        <w:t xml:space="preserve">  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A0417" w:rsidRPr="00FA0417" w:rsidRDefault="00482AA4" w:rsidP="00FA04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FA0417" w:rsidRPr="00FA0417" w:rsidRDefault="00127206" w:rsidP="00FA04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A0417"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FA0417" w:rsidRPr="00FA0417" w:rsidRDefault="00127206" w:rsidP="00FA04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A0417"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</w:t>
      </w:r>
      <w:r w:rsidR="00482AA4" w:rsidRPr="00FA0417">
        <w:rPr>
          <w:rFonts w:ascii="Courier New" w:hAnsi="Courier New" w:cs="Courier New"/>
          <w:sz w:val="28"/>
          <w:szCs w:val="28"/>
        </w:rPr>
        <w:t>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FA0417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</w:p>
    <w:p w:rsidR="0048091D" w:rsidRDefault="00FA0417" w:rsidP="00FA04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B621DF" w:rsidRPr="00936536" w:rsidRDefault="00B621DF" w:rsidP="00B621DF">
      <w:pPr>
        <w:shd w:val="clear" w:color="auto" w:fill="F7CAAC" w:themeFill="accent2" w:themeFillTint="66"/>
        <w:jc w:val="center"/>
        <w:rPr>
          <w:rFonts w:cs="Courier New"/>
          <w:b/>
          <w:sz w:val="24"/>
          <w:szCs w:val="28"/>
        </w:rPr>
      </w:pPr>
      <w:r w:rsidRPr="0048091D">
        <w:rPr>
          <w:rFonts w:cs="Courier New"/>
          <w:b/>
          <w:sz w:val="24"/>
          <w:szCs w:val="28"/>
        </w:rPr>
        <w:lastRenderedPageBreak/>
        <w:t xml:space="preserve">25 – </w:t>
      </w:r>
      <w:r w:rsidRPr="0048091D">
        <w:rPr>
          <w:rFonts w:cs="Courier New"/>
          <w:b/>
          <w:sz w:val="24"/>
          <w:szCs w:val="28"/>
          <w:lang w:val="en-US"/>
        </w:rPr>
        <w:t>JSON</w:t>
      </w:r>
      <w:r w:rsidRPr="00936536">
        <w:rPr>
          <w:rFonts w:cs="Courier New"/>
          <w:b/>
          <w:sz w:val="24"/>
          <w:szCs w:val="28"/>
        </w:rPr>
        <w:t xml:space="preserve"> </w:t>
      </w:r>
      <w:r w:rsidRPr="0048091D">
        <w:rPr>
          <w:rFonts w:cs="Courier New"/>
          <w:b/>
          <w:sz w:val="24"/>
          <w:szCs w:val="28"/>
          <w:lang w:val="en-US"/>
        </w:rPr>
        <w:t>RPC</w:t>
      </w:r>
    </w:p>
    <w:p w:rsidR="00B621DF" w:rsidRDefault="00B621DF" w:rsidP="00B621DF">
      <w:pPr>
        <w:rPr>
          <w:rFonts w:cs="Courier New"/>
          <w:sz w:val="24"/>
          <w:szCs w:val="28"/>
        </w:rPr>
      </w:pPr>
      <w:r w:rsidRPr="00FF2381">
        <w:rPr>
          <w:rFonts w:cs="Courier New"/>
          <w:b/>
          <w:color w:val="FF0000"/>
          <w:sz w:val="24"/>
          <w:szCs w:val="28"/>
          <w:lang w:val="en-US"/>
        </w:rPr>
        <w:t>binvalidator</w:t>
      </w:r>
      <w:r w:rsidRPr="00FF2381">
        <w:rPr>
          <w:rFonts w:cs="Courier New"/>
          <w:color w:val="FF0000"/>
          <w:sz w:val="24"/>
          <w:szCs w:val="28"/>
        </w:rPr>
        <w:t xml:space="preserve"> </w:t>
      </w:r>
      <w:r w:rsidRPr="00FA0417">
        <w:rPr>
          <w:rFonts w:cs="Courier New"/>
          <w:sz w:val="24"/>
          <w:szCs w:val="28"/>
        </w:rPr>
        <w:t>– в консоль выводит параметры</w:t>
      </w:r>
      <w:r>
        <w:rPr>
          <w:rFonts w:cs="Courier New"/>
          <w:sz w:val="24"/>
          <w:szCs w:val="28"/>
        </w:rPr>
        <w:t xml:space="preserve"> и проверяет их на массив или чтобы каждый из праметров был числом</w:t>
      </w:r>
      <w:r>
        <w:rPr>
          <w:rFonts w:cs="Courier New"/>
          <w:sz w:val="24"/>
          <w:szCs w:val="28"/>
        </w:rPr>
        <w:br/>
        <w:t>2 метода (для + *) счит. все параметры чтобы потом их + *</w:t>
      </w:r>
      <w:r>
        <w:rPr>
          <w:rFonts w:cs="Courier New"/>
          <w:sz w:val="24"/>
          <w:szCs w:val="28"/>
        </w:rPr>
        <w:br/>
        <w:t xml:space="preserve">отличие  знаки, в </w:t>
      </w:r>
      <w:r>
        <w:rPr>
          <w:rFonts w:cs="Courier New"/>
          <w:sz w:val="24"/>
          <w:szCs w:val="28"/>
          <w:lang w:val="en-US"/>
        </w:rPr>
        <w:t>mul</w:t>
      </w:r>
      <w:r w:rsidRPr="00FA0417">
        <w:rPr>
          <w:rFonts w:cs="Courier New"/>
          <w:sz w:val="24"/>
          <w:szCs w:val="28"/>
        </w:rPr>
        <w:t xml:space="preserve"> </w:t>
      </w:r>
      <w:r>
        <w:rPr>
          <w:rFonts w:cs="Courier New"/>
          <w:sz w:val="24"/>
          <w:szCs w:val="28"/>
        </w:rPr>
        <w:t>первый параметр = 1</w:t>
      </w:r>
    </w:p>
    <w:p w:rsidR="00B621DF" w:rsidRDefault="00B621DF" w:rsidP="00B621DF">
      <w:pPr>
        <w:rPr>
          <w:rFonts w:cs="Courier New"/>
          <w:sz w:val="24"/>
          <w:szCs w:val="28"/>
          <w:lang w:val="en-US"/>
        </w:rPr>
      </w:pPr>
      <w:r>
        <w:rPr>
          <w:rFonts w:cs="Courier New"/>
          <w:sz w:val="24"/>
          <w:szCs w:val="28"/>
          <w:lang w:val="en-US"/>
        </w:rPr>
        <w:t>POST:</w:t>
      </w:r>
      <w:r>
        <w:rPr>
          <w:rFonts w:cs="Courier New"/>
          <w:sz w:val="24"/>
          <w:szCs w:val="28"/>
          <w:lang w:val="en-US"/>
        </w:rPr>
        <w:br/>
        <w:t>{</w:t>
      </w:r>
      <w:r>
        <w:rPr>
          <w:rFonts w:cs="Courier New"/>
          <w:sz w:val="24"/>
          <w:szCs w:val="28"/>
          <w:lang w:val="en-US"/>
        </w:rPr>
        <w:br/>
      </w:r>
      <w:r>
        <w:rPr>
          <w:rFonts w:cs="Courier New"/>
          <w:sz w:val="24"/>
          <w:szCs w:val="28"/>
          <w:lang w:val="en-US"/>
        </w:rPr>
        <w:tab/>
        <w:t>“jsonrpc”: “2.0”,</w:t>
      </w:r>
      <w:r>
        <w:rPr>
          <w:rFonts w:cs="Courier New"/>
          <w:sz w:val="24"/>
          <w:szCs w:val="28"/>
          <w:lang w:val="en-US"/>
        </w:rPr>
        <w:br/>
      </w:r>
      <w:r>
        <w:rPr>
          <w:rFonts w:cs="Courier New"/>
          <w:sz w:val="24"/>
          <w:szCs w:val="28"/>
          <w:lang w:val="en-US"/>
        </w:rPr>
        <w:tab/>
        <w:t>“method”: “div”,</w:t>
      </w:r>
      <w:r>
        <w:rPr>
          <w:rFonts w:cs="Courier New"/>
          <w:sz w:val="24"/>
          <w:szCs w:val="28"/>
          <w:lang w:val="en-US"/>
        </w:rPr>
        <w:br/>
      </w:r>
      <w:r>
        <w:rPr>
          <w:rFonts w:cs="Courier New"/>
          <w:sz w:val="24"/>
          <w:szCs w:val="28"/>
          <w:lang w:val="en-US"/>
        </w:rPr>
        <w:tab/>
        <w:t>“id”: 1,</w:t>
      </w:r>
      <w:r>
        <w:rPr>
          <w:rFonts w:cs="Courier New"/>
          <w:sz w:val="24"/>
          <w:szCs w:val="28"/>
          <w:lang w:val="en-US"/>
        </w:rPr>
        <w:br/>
      </w:r>
      <w:r>
        <w:rPr>
          <w:rFonts w:cs="Courier New"/>
          <w:sz w:val="24"/>
          <w:szCs w:val="28"/>
          <w:lang w:val="en-US"/>
        </w:rPr>
        <w:tab/>
        <w:t>“params”: [10,2]</w:t>
      </w:r>
      <w:r>
        <w:rPr>
          <w:rFonts w:cs="Courier New"/>
          <w:sz w:val="24"/>
          <w:szCs w:val="28"/>
          <w:lang w:val="en-US"/>
        </w:rPr>
        <w:br/>
        <w:t>}</w:t>
      </w:r>
    </w:p>
    <w:p w:rsidR="00B621DF" w:rsidRPr="00FA0417" w:rsidRDefault="00B621DF" w:rsidP="00B621DF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8"/>
        </w:rPr>
        <w:t xml:space="preserve">без </w:t>
      </w:r>
      <w:r>
        <w:rPr>
          <w:rFonts w:cs="Courier New"/>
          <w:sz w:val="24"/>
          <w:szCs w:val="28"/>
          <w:lang w:val="en-US"/>
        </w:rPr>
        <w:t>id</w:t>
      </w:r>
      <w:r w:rsidRPr="00FA0417">
        <w:rPr>
          <w:rFonts w:cs="Courier New"/>
          <w:sz w:val="24"/>
          <w:szCs w:val="28"/>
        </w:rPr>
        <w:t xml:space="preserve"> – </w:t>
      </w:r>
      <w:r>
        <w:rPr>
          <w:rFonts w:cs="Courier New"/>
          <w:sz w:val="24"/>
          <w:szCs w:val="28"/>
        </w:rPr>
        <w:t>ничего не приходит (продемонстрируем уведомление)</w:t>
      </w:r>
      <w:r>
        <w:rPr>
          <w:rFonts w:cs="Courier New"/>
          <w:sz w:val="24"/>
          <w:szCs w:val="28"/>
        </w:rPr>
        <w:br/>
      </w:r>
      <w:r w:rsidRPr="00FA0417">
        <w:rPr>
          <w:rFonts w:cs="Courier New"/>
          <w:sz w:val="24"/>
          <w:szCs w:val="24"/>
        </w:rPr>
        <w:t xml:space="preserve">неправильный метод – ошибка 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Что такое </w:t>
      </w:r>
      <w:r w:rsidRPr="00390DDA">
        <w:rPr>
          <w:rFonts w:cs="Courier New"/>
          <w:sz w:val="24"/>
          <w:szCs w:val="24"/>
          <w:highlight w:val="yellow"/>
          <w:lang w:val="en-US"/>
        </w:rPr>
        <w:t>JSON RPC</w:t>
      </w:r>
      <w:r w:rsidRPr="00390DDA">
        <w:rPr>
          <w:rFonts w:cs="Courier New"/>
          <w:sz w:val="24"/>
          <w:szCs w:val="24"/>
          <w:highlight w:val="yellow"/>
        </w:rPr>
        <w:t>?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</w:rPr>
      </w:pPr>
      <w:r w:rsidRPr="00390DDA">
        <w:rPr>
          <w:rFonts w:cs="Courier New"/>
          <w:sz w:val="24"/>
          <w:szCs w:val="24"/>
        </w:rPr>
        <w:t xml:space="preserve">протокол для удал. вызова процедур, кот. использ. формат </w:t>
      </w:r>
      <w:r w:rsidRPr="00390DDA">
        <w:rPr>
          <w:rFonts w:cs="Courier New"/>
          <w:sz w:val="24"/>
          <w:szCs w:val="24"/>
          <w:lang w:val="en-US"/>
        </w:rPr>
        <w:t>JSON</w:t>
      </w:r>
      <w:r w:rsidRPr="00390DDA">
        <w:rPr>
          <w:rFonts w:cs="Courier New"/>
          <w:sz w:val="24"/>
          <w:szCs w:val="24"/>
        </w:rPr>
        <w:t xml:space="preserve"> для передачи сообщений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Опишите формат </w:t>
      </w:r>
      <w:r w:rsidRPr="00390DDA">
        <w:rPr>
          <w:rFonts w:cs="Courier New"/>
          <w:sz w:val="24"/>
          <w:szCs w:val="24"/>
          <w:highlight w:val="yellow"/>
          <w:lang w:val="en-US"/>
        </w:rPr>
        <w:t>RPC-</w:t>
      </w:r>
      <w:r w:rsidRPr="00390DDA">
        <w:rPr>
          <w:rFonts w:cs="Courier New"/>
          <w:sz w:val="24"/>
          <w:szCs w:val="24"/>
          <w:highlight w:val="yellow"/>
        </w:rPr>
        <w:t>запроса.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</w:rPr>
      </w:pPr>
      <w:r w:rsidRPr="00390DDA">
        <w:rPr>
          <w:rFonts w:cs="Courier New"/>
          <w:sz w:val="24"/>
          <w:szCs w:val="24"/>
          <w:lang w:val="en-US"/>
        </w:rPr>
        <w:t>jsonrpc</w:t>
      </w:r>
      <w:r w:rsidRPr="00390DDA">
        <w:rPr>
          <w:rFonts w:cs="Courier New"/>
          <w:sz w:val="24"/>
          <w:szCs w:val="24"/>
        </w:rPr>
        <w:t xml:space="preserve">, </w:t>
      </w:r>
      <w:r w:rsidRPr="00390DDA">
        <w:rPr>
          <w:rFonts w:cs="Courier New"/>
          <w:sz w:val="24"/>
          <w:szCs w:val="24"/>
          <w:lang w:val="en-US"/>
        </w:rPr>
        <w:t>method</w:t>
      </w:r>
      <w:r w:rsidRPr="00390DDA">
        <w:rPr>
          <w:rFonts w:cs="Courier New"/>
          <w:sz w:val="24"/>
          <w:szCs w:val="24"/>
        </w:rPr>
        <w:t xml:space="preserve">, </w:t>
      </w:r>
      <w:r w:rsidRPr="00390DDA">
        <w:rPr>
          <w:rFonts w:cs="Courier New"/>
          <w:sz w:val="24"/>
          <w:szCs w:val="24"/>
          <w:lang w:val="en-US"/>
        </w:rPr>
        <w:t>params</w:t>
      </w:r>
      <w:r w:rsidRPr="00390DDA">
        <w:rPr>
          <w:rFonts w:cs="Courier New"/>
          <w:sz w:val="24"/>
          <w:szCs w:val="24"/>
        </w:rPr>
        <w:t xml:space="preserve">, </w:t>
      </w:r>
      <w:r w:rsidRPr="00390DDA">
        <w:rPr>
          <w:rFonts w:cs="Courier New"/>
          <w:sz w:val="24"/>
          <w:szCs w:val="24"/>
          <w:lang w:val="en-US"/>
        </w:rPr>
        <w:t>id</w:t>
      </w:r>
      <w:r w:rsidRPr="00390DDA">
        <w:rPr>
          <w:rFonts w:cs="Courier New"/>
          <w:sz w:val="24"/>
          <w:szCs w:val="24"/>
        </w:rPr>
        <w:t xml:space="preserve"> (если его нет, это уведомление)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>Позиционные параметры запроса.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</w:rPr>
      </w:pPr>
      <w:r w:rsidRPr="00390DDA">
        <w:rPr>
          <w:rFonts w:cs="Courier New"/>
          <w:sz w:val="24"/>
          <w:szCs w:val="24"/>
        </w:rPr>
        <w:t xml:space="preserve">в </w:t>
      </w:r>
      <w:r w:rsidRPr="00390DDA">
        <w:rPr>
          <w:rFonts w:cs="Courier New"/>
          <w:sz w:val="24"/>
          <w:szCs w:val="24"/>
          <w:lang w:val="en-US"/>
        </w:rPr>
        <w:t>params</w:t>
      </w:r>
      <w:r w:rsidRPr="00390DDA">
        <w:rPr>
          <w:rFonts w:cs="Courier New"/>
          <w:sz w:val="24"/>
          <w:szCs w:val="24"/>
        </w:rPr>
        <w:t xml:space="preserve"> передается массив, по порядку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>Именованные параметры запроса.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</w:rPr>
      </w:pPr>
      <w:r w:rsidRPr="00390DDA">
        <w:rPr>
          <w:rFonts w:cs="Courier New"/>
          <w:sz w:val="24"/>
          <w:szCs w:val="24"/>
        </w:rPr>
        <w:t xml:space="preserve">в </w:t>
      </w:r>
      <w:r w:rsidRPr="00390DDA">
        <w:rPr>
          <w:rFonts w:cs="Courier New"/>
          <w:sz w:val="24"/>
          <w:szCs w:val="24"/>
          <w:lang w:val="en-US"/>
        </w:rPr>
        <w:t>params</w:t>
      </w:r>
      <w:r w:rsidRPr="00390DDA">
        <w:rPr>
          <w:rFonts w:cs="Courier New"/>
          <w:sz w:val="24"/>
          <w:szCs w:val="24"/>
        </w:rPr>
        <w:t xml:space="preserve"> передаем объект, в кот. есть 2 свойства: ключ значение, мб переданы в любом порядке, процедура будет ориентироваться </w:t>
      </w:r>
      <w:bookmarkStart w:id="0" w:name="_GoBack"/>
      <w:bookmarkEnd w:id="0"/>
      <w:r w:rsidRPr="00390DDA">
        <w:rPr>
          <w:rFonts w:cs="Courier New"/>
          <w:sz w:val="24"/>
          <w:szCs w:val="24"/>
        </w:rPr>
        <w:t>на имя параметра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Опишите формат </w:t>
      </w:r>
      <w:r w:rsidRPr="00390DDA">
        <w:rPr>
          <w:rFonts w:cs="Courier New"/>
          <w:sz w:val="24"/>
          <w:szCs w:val="24"/>
          <w:highlight w:val="yellow"/>
          <w:lang w:val="en-US"/>
        </w:rPr>
        <w:t>RPC</w:t>
      </w:r>
      <w:r w:rsidRPr="00390DDA">
        <w:rPr>
          <w:rFonts w:cs="Courier New"/>
          <w:sz w:val="24"/>
          <w:szCs w:val="24"/>
          <w:highlight w:val="yellow"/>
        </w:rPr>
        <w:t>-ответа.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  <w:lang w:val="en-US"/>
        </w:rPr>
      </w:pPr>
      <w:r w:rsidRPr="00390DDA">
        <w:rPr>
          <w:rFonts w:cs="Courier New"/>
          <w:sz w:val="24"/>
          <w:szCs w:val="24"/>
          <w:lang w:val="en-US"/>
        </w:rPr>
        <w:t xml:space="preserve">jsonrpc, result / error, id (=id </w:t>
      </w:r>
      <w:r w:rsidRPr="00390DDA">
        <w:rPr>
          <w:rFonts w:cs="Courier New"/>
          <w:sz w:val="24"/>
          <w:szCs w:val="24"/>
        </w:rPr>
        <w:t>запроса</w:t>
      </w:r>
      <w:r w:rsidRPr="00390DDA">
        <w:rPr>
          <w:rFonts w:cs="Courier New"/>
          <w:sz w:val="24"/>
          <w:szCs w:val="24"/>
          <w:lang w:val="en-US"/>
        </w:rPr>
        <w:t>)</w:t>
      </w:r>
    </w:p>
    <w:p w:rsidR="00B621DF" w:rsidRPr="00390DDA" w:rsidRDefault="00B621DF" w:rsidP="00B621DF">
      <w:pPr>
        <w:pStyle w:val="a3"/>
        <w:ind w:left="0"/>
        <w:jc w:val="both"/>
        <w:rPr>
          <w:rFonts w:cs="Courier New"/>
          <w:sz w:val="24"/>
          <w:szCs w:val="24"/>
          <w:lang w:val="en-US"/>
        </w:rPr>
      </w:pPr>
      <w:r w:rsidRPr="00390DDA">
        <w:rPr>
          <w:rFonts w:cs="Courier New"/>
          <w:sz w:val="24"/>
          <w:szCs w:val="24"/>
          <w:lang w:val="en-US"/>
        </w:rPr>
        <w:t>code, message, data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Что такое </w:t>
      </w:r>
      <w:r w:rsidRPr="00390DDA">
        <w:rPr>
          <w:rFonts w:cs="Courier New"/>
          <w:sz w:val="24"/>
          <w:szCs w:val="24"/>
          <w:highlight w:val="yellow"/>
          <w:lang w:val="en-US"/>
        </w:rPr>
        <w:t>RPC</w:t>
      </w:r>
      <w:r w:rsidRPr="00390DDA">
        <w:rPr>
          <w:rFonts w:cs="Courier New"/>
          <w:sz w:val="24"/>
          <w:szCs w:val="24"/>
          <w:highlight w:val="yellow"/>
        </w:rPr>
        <w:t>-уведомление?</w:t>
      </w:r>
    </w:p>
    <w:p w:rsidR="00B621DF" w:rsidRPr="00390DDA" w:rsidRDefault="00B621DF" w:rsidP="00B621DF">
      <w:pPr>
        <w:pStyle w:val="a3"/>
        <w:ind w:left="0"/>
        <w:rPr>
          <w:sz w:val="24"/>
          <w:szCs w:val="24"/>
        </w:rPr>
      </w:pPr>
      <w:r w:rsidRPr="00390DDA">
        <w:rPr>
          <w:sz w:val="24"/>
          <w:szCs w:val="24"/>
        </w:rPr>
        <w:t xml:space="preserve">в запросе не указ </w:t>
      </w:r>
      <w:r w:rsidRPr="00390DDA">
        <w:rPr>
          <w:sz w:val="24"/>
          <w:szCs w:val="24"/>
          <w:lang w:val="en-US"/>
        </w:rPr>
        <w:t>id</w:t>
      </w:r>
      <w:r w:rsidRPr="00390DDA">
        <w:rPr>
          <w:sz w:val="24"/>
          <w:szCs w:val="24"/>
        </w:rPr>
        <w:t xml:space="preserve"> – С интерпретирует как уведомл, ответа не получ</w:t>
      </w:r>
    </w:p>
    <w:p w:rsidR="00B621DF" w:rsidRPr="00390DDA" w:rsidRDefault="00B621DF" w:rsidP="00B621DF">
      <w:pPr>
        <w:pStyle w:val="a3"/>
        <w:numPr>
          <w:ilvl w:val="0"/>
          <w:numId w:val="1"/>
        </w:numPr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Что такое пакет </w:t>
      </w:r>
      <w:r w:rsidRPr="00390DDA">
        <w:rPr>
          <w:rFonts w:cs="Courier New"/>
          <w:sz w:val="24"/>
          <w:szCs w:val="24"/>
          <w:highlight w:val="yellow"/>
          <w:lang w:val="en-US"/>
        </w:rPr>
        <w:t>RPC</w:t>
      </w:r>
      <w:r w:rsidRPr="00390DDA">
        <w:rPr>
          <w:rFonts w:cs="Courier New"/>
          <w:sz w:val="24"/>
          <w:szCs w:val="24"/>
          <w:highlight w:val="yellow"/>
        </w:rPr>
        <w:t xml:space="preserve">-запросов? </w:t>
      </w:r>
    </w:p>
    <w:p w:rsidR="00B621DF" w:rsidRDefault="00B621DF" w:rsidP="00B621DF">
      <w:pPr>
        <w:pStyle w:val="a3"/>
        <w:ind w:left="0"/>
      </w:pPr>
      <w:r w:rsidRPr="00390DDA">
        <w:rPr>
          <w:sz w:val="24"/>
          <w:szCs w:val="24"/>
        </w:rPr>
        <w:t>в рамках ответа м. написать неск вызовов, где каждый след. использует резу-т предыдущего</w:t>
      </w:r>
      <w:r w:rsidRPr="00390DDA">
        <w:rPr>
          <w:sz w:val="24"/>
          <w:szCs w:val="24"/>
        </w:rPr>
        <w:br/>
        <w:t>пакет вып в рамках одного запроса</w:t>
      </w:r>
      <w:r w:rsidRPr="00390DDA">
        <w:rPr>
          <w:sz w:val="24"/>
          <w:szCs w:val="24"/>
        </w:rPr>
        <w:br/>
        <w:t>пакет позв в один запрос собирать</w:t>
      </w:r>
      <w:r>
        <w:t xml:space="preserve"> набор процедур</w:t>
      </w:r>
    </w:p>
    <w:p w:rsidR="00FA0417" w:rsidRPr="00FA0417" w:rsidRDefault="00FA0417" w:rsidP="00FA0417">
      <w:pPr>
        <w:rPr>
          <w:rFonts w:cs="Courier New"/>
          <w:sz w:val="24"/>
          <w:szCs w:val="24"/>
        </w:rPr>
      </w:pPr>
    </w:p>
    <w:sectPr w:rsidR="00FA0417" w:rsidRPr="00FA041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A3B" w:rsidRDefault="00B16A3B" w:rsidP="00F939D3">
      <w:pPr>
        <w:spacing w:after="0" w:line="240" w:lineRule="auto"/>
      </w:pPr>
      <w:r>
        <w:separator/>
      </w:r>
    </w:p>
  </w:endnote>
  <w:endnote w:type="continuationSeparator" w:id="0">
    <w:p w:rsidR="00B16A3B" w:rsidRDefault="00B16A3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1DF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A3B" w:rsidRDefault="00B16A3B" w:rsidP="00F939D3">
      <w:pPr>
        <w:spacing w:after="0" w:line="240" w:lineRule="auto"/>
      </w:pPr>
      <w:r>
        <w:separator/>
      </w:r>
    </w:p>
  </w:footnote>
  <w:footnote w:type="continuationSeparator" w:id="0">
    <w:p w:rsidR="00B16A3B" w:rsidRDefault="00B16A3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6300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091D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16A3B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21DF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5A1E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0417"/>
    <w:rsid w:val="00FA303F"/>
    <w:rsid w:val="00FA39E2"/>
    <w:rsid w:val="00FA76B9"/>
    <w:rsid w:val="00FD63ED"/>
    <w:rsid w:val="00FE389B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38B2-4DF6-41B9-B5A8-18E6BEAD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172</cp:revision>
  <dcterms:created xsi:type="dcterms:W3CDTF">2019-08-09T22:13:00Z</dcterms:created>
  <dcterms:modified xsi:type="dcterms:W3CDTF">2020-06-08T11:25:00Z</dcterms:modified>
</cp:coreProperties>
</file>