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5E8" w:rsidRDefault="008125E8" w:rsidP="008125E8">
      <w:pPr>
        <w:pStyle w:val="Tittel"/>
        <w:rPr>
          <w:lang w:val="en-US"/>
        </w:rPr>
      </w:pPr>
      <w:proofErr w:type="spellStart"/>
      <w:r>
        <w:rPr>
          <w:lang w:val="en-US"/>
        </w:rPr>
        <w:t>Arbeidsfordeling</w:t>
      </w:r>
      <w:proofErr w:type="spellEnd"/>
    </w:p>
    <w:p w:rsidR="008125E8" w:rsidRPr="008125E8" w:rsidRDefault="008125E8" w:rsidP="008125E8">
      <w:pPr>
        <w:rPr>
          <w:sz w:val="24"/>
        </w:rPr>
      </w:pPr>
      <w:r w:rsidRPr="008125E8">
        <w:rPr>
          <w:sz w:val="24"/>
        </w:rPr>
        <w:t>Navn I fet tekst vil stå ved siden a</w:t>
      </w:r>
      <w:r>
        <w:rPr>
          <w:sz w:val="24"/>
        </w:rPr>
        <w:t>v arbeidsoppgave utført av person(er).</w:t>
      </w:r>
    </w:p>
    <w:p w:rsidR="00730040" w:rsidRPr="00F92F51" w:rsidRDefault="00000000" w:rsidP="00F92F51">
      <w:pPr>
        <w:pStyle w:val="Overskrift1"/>
        <w:rPr>
          <w:lang w:val="en-US"/>
        </w:rPr>
      </w:pPr>
      <w:r w:rsidRPr="00F92F51">
        <w:rPr>
          <w:lang w:val="en-US"/>
        </w:rPr>
        <w:t xml:space="preserve">Develop the forward kinematics of your robotic solution, in Matlab (not Toolbox) or by hand: </w:t>
      </w:r>
    </w:p>
    <w:p w:rsidR="00730040" w:rsidRPr="00D937D4" w:rsidRDefault="00000000">
      <w:pPr>
        <w:numPr>
          <w:ilvl w:val="1"/>
          <w:numId w:val="1"/>
        </w:numPr>
        <w:ind w:hanging="567"/>
        <w:rPr>
          <w:sz w:val="24"/>
          <w:lang w:val="en-US"/>
        </w:rPr>
      </w:pPr>
      <w:r w:rsidRPr="00D937D4">
        <w:rPr>
          <w:sz w:val="24"/>
          <w:lang w:val="en-US"/>
        </w:rPr>
        <w:t xml:space="preserve">For the robot arm(s): </w:t>
      </w:r>
      <w:r w:rsidR="006E5EB2">
        <w:rPr>
          <w:sz w:val="24"/>
          <w:lang w:val="en-US"/>
        </w:rPr>
        <w:t>=&gt;</w:t>
      </w:r>
      <w:r w:rsidR="00F92F51" w:rsidRPr="00D937D4">
        <w:rPr>
          <w:sz w:val="24"/>
          <w:lang w:val="en-US"/>
        </w:rPr>
        <w:t xml:space="preserve"> </w:t>
      </w:r>
      <w:r w:rsidR="00F92F51" w:rsidRPr="00D937D4">
        <w:rPr>
          <w:b/>
          <w:bCs/>
          <w:sz w:val="24"/>
          <w:lang w:val="en-US"/>
        </w:rPr>
        <w:t xml:space="preserve">Daniel </w:t>
      </w:r>
      <w:proofErr w:type="spellStart"/>
      <w:r w:rsidR="00F92F51" w:rsidRPr="00D937D4">
        <w:rPr>
          <w:b/>
          <w:bCs/>
          <w:sz w:val="24"/>
          <w:lang w:val="en-US"/>
        </w:rPr>
        <w:t>Klepsvik</w:t>
      </w:r>
      <w:proofErr w:type="spellEnd"/>
    </w:p>
    <w:p w:rsidR="00730040" w:rsidRPr="00D937D4" w:rsidRDefault="00000000">
      <w:pPr>
        <w:numPr>
          <w:ilvl w:val="3"/>
          <w:numId w:val="3"/>
        </w:numPr>
        <w:ind w:hanging="360"/>
        <w:rPr>
          <w:sz w:val="24"/>
          <w:lang w:val="en-US"/>
        </w:rPr>
      </w:pPr>
      <w:r w:rsidRPr="00D937D4">
        <w:rPr>
          <w:sz w:val="24"/>
          <w:lang w:val="en-US"/>
        </w:rPr>
        <w:t xml:space="preserve">Develop the table of DH parameters </w:t>
      </w:r>
    </w:p>
    <w:p w:rsidR="00730040" w:rsidRPr="00D937D4" w:rsidRDefault="00000000">
      <w:pPr>
        <w:numPr>
          <w:ilvl w:val="3"/>
          <w:numId w:val="3"/>
        </w:numPr>
        <w:ind w:hanging="360"/>
        <w:rPr>
          <w:sz w:val="24"/>
          <w:lang w:val="en-US"/>
        </w:rPr>
      </w:pPr>
      <w:r w:rsidRPr="00D937D4">
        <w:rPr>
          <w:sz w:val="24"/>
          <w:lang w:val="en-US"/>
        </w:rPr>
        <w:t xml:space="preserve">Develop the transformation mapping end-effector to base (for the first 4 joints only) </w:t>
      </w:r>
    </w:p>
    <w:p w:rsidR="00730040" w:rsidRPr="00D937D4" w:rsidRDefault="00000000">
      <w:pPr>
        <w:numPr>
          <w:ilvl w:val="1"/>
          <w:numId w:val="1"/>
        </w:numPr>
        <w:ind w:hanging="567"/>
        <w:rPr>
          <w:sz w:val="24"/>
          <w:lang w:val="en-US"/>
        </w:rPr>
      </w:pPr>
      <w:r w:rsidRPr="00D937D4">
        <w:rPr>
          <w:sz w:val="24"/>
          <w:lang w:val="en-US"/>
        </w:rPr>
        <w:t xml:space="preserve">For the mobile robot platform(s): </w:t>
      </w:r>
      <w:r w:rsidR="006E5EB2">
        <w:rPr>
          <w:sz w:val="24"/>
          <w:lang w:val="en-US"/>
        </w:rPr>
        <w:t xml:space="preserve">=&gt; </w:t>
      </w:r>
      <w:r w:rsidR="00F92F51" w:rsidRPr="00D937D4">
        <w:rPr>
          <w:b/>
          <w:bCs/>
          <w:sz w:val="24"/>
          <w:lang w:val="en-US"/>
        </w:rPr>
        <w:t>Alle</w:t>
      </w:r>
    </w:p>
    <w:p w:rsidR="00730040" w:rsidRPr="00D937D4" w:rsidRDefault="00000000">
      <w:pPr>
        <w:numPr>
          <w:ilvl w:val="3"/>
          <w:numId w:val="4"/>
        </w:numPr>
        <w:ind w:hanging="360"/>
        <w:rPr>
          <w:sz w:val="24"/>
          <w:lang w:val="en-US"/>
        </w:rPr>
      </w:pPr>
      <w:r w:rsidRPr="00D937D4">
        <w:rPr>
          <w:sz w:val="24"/>
          <w:lang w:val="en-US"/>
        </w:rPr>
        <w:t xml:space="preserve">Draw a model of the mobile robot with the necessary variables defined (see Fig. 4.1 in </w:t>
      </w:r>
      <w:proofErr w:type="spellStart"/>
      <w:r w:rsidRPr="00D937D4">
        <w:rPr>
          <w:sz w:val="24"/>
          <w:lang w:val="en-US"/>
        </w:rPr>
        <w:t>Corke</w:t>
      </w:r>
      <w:proofErr w:type="spellEnd"/>
      <w:r w:rsidRPr="00D937D4">
        <w:rPr>
          <w:sz w:val="24"/>
          <w:lang w:val="en-US"/>
        </w:rPr>
        <w:t xml:space="preserve"> for inspiration) </w:t>
      </w:r>
    </w:p>
    <w:p w:rsidR="00730040" w:rsidRPr="00D937D4" w:rsidRDefault="00000000">
      <w:pPr>
        <w:numPr>
          <w:ilvl w:val="3"/>
          <w:numId w:val="4"/>
        </w:numPr>
        <w:ind w:hanging="360"/>
        <w:rPr>
          <w:sz w:val="24"/>
          <w:lang w:val="en-US"/>
        </w:rPr>
      </w:pPr>
      <w:r w:rsidRPr="00D937D4">
        <w:rPr>
          <w:sz w:val="24"/>
          <w:lang w:val="en-US"/>
        </w:rPr>
        <w:t xml:space="preserve">Develop the kinematic equations of motion for the mobile robot </w:t>
      </w:r>
    </w:p>
    <w:p w:rsidR="00730040" w:rsidRPr="00D937D4" w:rsidRDefault="00000000">
      <w:pPr>
        <w:numPr>
          <w:ilvl w:val="3"/>
          <w:numId w:val="4"/>
        </w:numPr>
        <w:ind w:hanging="360"/>
        <w:rPr>
          <w:sz w:val="24"/>
          <w:lang w:val="en-US"/>
        </w:rPr>
      </w:pPr>
      <w:r w:rsidRPr="00D937D4">
        <w:rPr>
          <w:sz w:val="24"/>
          <w:lang w:val="en-US"/>
        </w:rPr>
        <w:t xml:space="preserve">Discuss whether the mobile robot is holonomic or non-holonomic </w:t>
      </w:r>
    </w:p>
    <w:p w:rsidR="00730040" w:rsidRPr="00D937D4" w:rsidRDefault="00000000">
      <w:pPr>
        <w:numPr>
          <w:ilvl w:val="1"/>
          <w:numId w:val="1"/>
        </w:numPr>
        <w:ind w:hanging="567"/>
        <w:rPr>
          <w:sz w:val="24"/>
          <w:lang w:val="en-US"/>
        </w:rPr>
      </w:pPr>
      <w:r w:rsidRPr="00D937D4">
        <w:rPr>
          <w:sz w:val="24"/>
          <w:lang w:val="en-US"/>
        </w:rPr>
        <w:t xml:space="preserve">For the robotic system in general: </w:t>
      </w:r>
      <w:r w:rsidR="006E5EB2">
        <w:rPr>
          <w:sz w:val="24"/>
          <w:lang w:val="en-US"/>
        </w:rPr>
        <w:t>=&gt;</w:t>
      </w:r>
      <w:r w:rsidR="00F92F51" w:rsidRPr="00D937D4">
        <w:rPr>
          <w:b/>
          <w:bCs/>
          <w:sz w:val="24"/>
          <w:lang w:val="en-US"/>
        </w:rPr>
        <w:t xml:space="preserve"> Josef </w:t>
      </w:r>
      <w:proofErr w:type="spellStart"/>
      <w:r w:rsidR="00F92F51" w:rsidRPr="00D937D4">
        <w:rPr>
          <w:b/>
          <w:bCs/>
          <w:sz w:val="24"/>
          <w:lang w:val="en-US"/>
        </w:rPr>
        <w:t>Hellesen-Heimset</w:t>
      </w:r>
      <w:proofErr w:type="spellEnd"/>
    </w:p>
    <w:p w:rsidR="00730040" w:rsidRPr="00D937D4" w:rsidRDefault="00000000">
      <w:pPr>
        <w:ind w:left="2505" w:hanging="360"/>
        <w:rPr>
          <w:sz w:val="24"/>
          <w:lang w:val="en-US"/>
        </w:rPr>
      </w:pPr>
      <w:r w:rsidRPr="00D937D4">
        <w:rPr>
          <w:sz w:val="24"/>
          <w:lang w:val="en-US"/>
        </w:rPr>
        <w:t>1.</w:t>
      </w:r>
      <w:r w:rsidRPr="00D937D4">
        <w:rPr>
          <w:rFonts w:ascii="Arial" w:eastAsia="Arial" w:hAnsi="Arial" w:cs="Arial"/>
          <w:sz w:val="24"/>
          <w:lang w:val="en-US"/>
        </w:rPr>
        <w:t xml:space="preserve"> </w:t>
      </w:r>
      <w:r w:rsidRPr="00D937D4">
        <w:rPr>
          <w:sz w:val="24"/>
          <w:lang w:val="en-US"/>
        </w:rPr>
        <w:t xml:space="preserve">Develop the transformation from the chosen sensor system to the relevant coordinate system on the robot (world, end-effector, mobile robot, </w:t>
      </w:r>
      <w:proofErr w:type="spellStart"/>
      <w:r w:rsidRPr="00D937D4">
        <w:rPr>
          <w:sz w:val="24"/>
          <w:lang w:val="en-US"/>
        </w:rPr>
        <w:t>etc</w:t>
      </w:r>
      <w:proofErr w:type="spellEnd"/>
      <w:r w:rsidRPr="00D937D4">
        <w:rPr>
          <w:sz w:val="24"/>
          <w:lang w:val="en-US"/>
        </w:rPr>
        <w:t xml:space="preserve">) </w:t>
      </w:r>
    </w:p>
    <w:p w:rsidR="00730040" w:rsidRPr="00F92F51" w:rsidRDefault="00000000" w:rsidP="00F92F51">
      <w:pPr>
        <w:pStyle w:val="Overskrift1"/>
        <w:rPr>
          <w:lang w:val="en-US"/>
        </w:rPr>
      </w:pPr>
      <w:r w:rsidRPr="00F92F51">
        <w:rPr>
          <w:lang w:val="en-US"/>
        </w:rPr>
        <w:t xml:space="preserve">Model your robot kinematics with Peter </w:t>
      </w:r>
      <w:proofErr w:type="spellStart"/>
      <w:r w:rsidRPr="00F92F51">
        <w:rPr>
          <w:lang w:val="en-US"/>
        </w:rPr>
        <w:t>Corke's</w:t>
      </w:r>
      <w:proofErr w:type="spellEnd"/>
      <w:r w:rsidRPr="00F92F51">
        <w:rPr>
          <w:lang w:val="en-US"/>
        </w:rPr>
        <w:t xml:space="preserve"> Robotics Toolbox in Matlab: </w:t>
      </w:r>
    </w:p>
    <w:p w:rsidR="00730040" w:rsidRPr="00D937D4" w:rsidRDefault="00000000">
      <w:pPr>
        <w:numPr>
          <w:ilvl w:val="1"/>
          <w:numId w:val="1"/>
        </w:numPr>
        <w:ind w:hanging="567"/>
        <w:rPr>
          <w:sz w:val="24"/>
          <w:lang w:val="en-US"/>
        </w:rPr>
      </w:pPr>
      <w:r w:rsidRPr="00D937D4">
        <w:rPr>
          <w:sz w:val="24"/>
          <w:lang w:val="en-US"/>
        </w:rPr>
        <w:t xml:space="preserve">For the robot arm(s): </w:t>
      </w:r>
      <w:r w:rsidR="006E5EB2">
        <w:rPr>
          <w:sz w:val="24"/>
          <w:lang w:val="en-US"/>
        </w:rPr>
        <w:t>=&gt;</w:t>
      </w:r>
      <w:r w:rsidR="00F92F51" w:rsidRPr="00D937D4">
        <w:rPr>
          <w:sz w:val="24"/>
          <w:lang w:val="en-US"/>
        </w:rPr>
        <w:t xml:space="preserve"> </w:t>
      </w:r>
      <w:r w:rsidR="00F92F51" w:rsidRPr="00D937D4">
        <w:rPr>
          <w:b/>
          <w:bCs/>
          <w:sz w:val="24"/>
          <w:lang w:val="en-US"/>
        </w:rPr>
        <w:t xml:space="preserve">Daniel </w:t>
      </w:r>
      <w:proofErr w:type="spellStart"/>
      <w:r w:rsidR="00F92F51" w:rsidRPr="00D937D4">
        <w:rPr>
          <w:b/>
          <w:bCs/>
          <w:sz w:val="24"/>
          <w:lang w:val="en-US"/>
        </w:rPr>
        <w:t>Klepsvik</w:t>
      </w:r>
      <w:proofErr w:type="spellEnd"/>
    </w:p>
    <w:p w:rsidR="00730040" w:rsidRPr="00D937D4" w:rsidRDefault="00000000">
      <w:pPr>
        <w:numPr>
          <w:ilvl w:val="3"/>
          <w:numId w:val="2"/>
        </w:numPr>
        <w:ind w:hanging="360"/>
        <w:rPr>
          <w:sz w:val="24"/>
          <w:lang w:val="en-US"/>
        </w:rPr>
      </w:pPr>
      <w:r w:rsidRPr="00D937D4">
        <w:rPr>
          <w:sz w:val="24"/>
          <w:lang w:val="en-US"/>
        </w:rPr>
        <w:t xml:space="preserve">Demonstrate equivalence of the forward kinematic solution obtained previously in Matlab (not Toolbox) or by hand </w:t>
      </w:r>
    </w:p>
    <w:p w:rsidR="00730040" w:rsidRPr="00D937D4" w:rsidRDefault="00000000">
      <w:pPr>
        <w:numPr>
          <w:ilvl w:val="3"/>
          <w:numId w:val="2"/>
        </w:numPr>
        <w:ind w:hanging="360"/>
        <w:rPr>
          <w:sz w:val="24"/>
          <w:lang w:val="en-US"/>
        </w:rPr>
      </w:pPr>
      <w:r w:rsidRPr="00D937D4">
        <w:rPr>
          <w:sz w:val="24"/>
          <w:lang w:val="en-US"/>
        </w:rPr>
        <w:t>Develop the differential kinematics (</w:t>
      </w:r>
      <w:proofErr w:type="gramStart"/>
      <w:r w:rsidRPr="00D937D4">
        <w:rPr>
          <w:sz w:val="24"/>
          <w:lang w:val="en-US"/>
        </w:rPr>
        <w:t>i.e.</w:t>
      </w:r>
      <w:proofErr w:type="gramEnd"/>
      <w:r w:rsidRPr="00D937D4">
        <w:rPr>
          <w:sz w:val="24"/>
          <w:lang w:val="en-US"/>
        </w:rPr>
        <w:t xml:space="preserve"> relating joint and Cartesian velocities), and demonstrate how it could be used </w:t>
      </w:r>
    </w:p>
    <w:p w:rsidR="00730040" w:rsidRPr="00D937D4" w:rsidRDefault="00000000">
      <w:pPr>
        <w:numPr>
          <w:ilvl w:val="3"/>
          <w:numId w:val="2"/>
        </w:numPr>
        <w:ind w:hanging="360"/>
        <w:rPr>
          <w:sz w:val="24"/>
          <w:lang w:val="en-US"/>
        </w:rPr>
      </w:pPr>
      <w:r w:rsidRPr="00D937D4">
        <w:rPr>
          <w:sz w:val="24"/>
          <w:lang w:val="en-US"/>
        </w:rPr>
        <w:t xml:space="preserve">Develop the inverse kinematics, and demonstrate how it could be used </w:t>
      </w:r>
    </w:p>
    <w:p w:rsidR="00730040" w:rsidRPr="00D937D4" w:rsidRDefault="00000000">
      <w:pPr>
        <w:numPr>
          <w:ilvl w:val="3"/>
          <w:numId w:val="2"/>
        </w:numPr>
        <w:ind w:hanging="360"/>
        <w:rPr>
          <w:sz w:val="24"/>
          <w:lang w:val="en-US"/>
        </w:rPr>
      </w:pPr>
      <w:r w:rsidRPr="00D937D4">
        <w:rPr>
          <w:sz w:val="24"/>
          <w:lang w:val="en-US"/>
        </w:rPr>
        <w:t xml:space="preserve">Demonstrate example motion planning, on a task relevant to your robot design challenge (or similar) </w:t>
      </w:r>
    </w:p>
    <w:p w:rsidR="00730040" w:rsidRPr="00D937D4" w:rsidRDefault="00000000">
      <w:pPr>
        <w:numPr>
          <w:ilvl w:val="1"/>
          <w:numId w:val="1"/>
        </w:numPr>
        <w:ind w:hanging="567"/>
        <w:rPr>
          <w:sz w:val="24"/>
          <w:lang w:val="en-US"/>
        </w:rPr>
      </w:pPr>
      <w:r w:rsidRPr="00D937D4">
        <w:rPr>
          <w:sz w:val="24"/>
          <w:lang w:val="en-US"/>
        </w:rPr>
        <w:t>For the mobile robot platform(s):</w:t>
      </w:r>
      <w:r w:rsidR="006E5EB2">
        <w:rPr>
          <w:sz w:val="24"/>
          <w:lang w:val="en-US"/>
        </w:rPr>
        <w:t xml:space="preserve"> =&gt; </w:t>
      </w:r>
      <w:r w:rsidR="00F92F51" w:rsidRPr="00D937D4">
        <w:rPr>
          <w:b/>
          <w:bCs/>
          <w:sz w:val="24"/>
          <w:lang w:val="en-US"/>
        </w:rPr>
        <w:t xml:space="preserve">Johannes </w:t>
      </w:r>
      <w:proofErr w:type="spellStart"/>
      <w:r w:rsidR="00F92F51" w:rsidRPr="00D937D4">
        <w:rPr>
          <w:b/>
          <w:bCs/>
          <w:sz w:val="24"/>
          <w:lang w:val="en-US"/>
        </w:rPr>
        <w:t>Eidsvik</w:t>
      </w:r>
      <w:proofErr w:type="spellEnd"/>
    </w:p>
    <w:p w:rsidR="00730040" w:rsidRPr="00D937D4" w:rsidRDefault="00000000">
      <w:pPr>
        <w:numPr>
          <w:ilvl w:val="2"/>
          <w:numId w:val="1"/>
        </w:numPr>
        <w:ind w:hanging="360"/>
        <w:rPr>
          <w:sz w:val="24"/>
          <w:lang w:val="en-US"/>
        </w:rPr>
      </w:pPr>
      <w:r w:rsidRPr="00D937D4">
        <w:rPr>
          <w:sz w:val="24"/>
          <w:lang w:val="en-US"/>
        </w:rPr>
        <w:t xml:space="preserve">Determine suitable controller(s) to control the mobile robot for your chosen challenge </w:t>
      </w:r>
    </w:p>
    <w:p w:rsidR="00730040" w:rsidRPr="00D937D4" w:rsidRDefault="00000000">
      <w:pPr>
        <w:numPr>
          <w:ilvl w:val="2"/>
          <w:numId w:val="1"/>
        </w:numPr>
        <w:spacing w:after="8"/>
        <w:ind w:hanging="360"/>
        <w:rPr>
          <w:sz w:val="24"/>
          <w:lang w:val="en-US"/>
        </w:rPr>
      </w:pPr>
      <w:r w:rsidRPr="00D937D4">
        <w:rPr>
          <w:sz w:val="24"/>
          <w:lang w:val="en-US"/>
        </w:rPr>
        <w:t xml:space="preserve">Implement the kinematic model and the controller(s) in Matlab </w:t>
      </w:r>
    </w:p>
    <w:p w:rsidR="00730040" w:rsidRPr="00D937D4" w:rsidRDefault="00000000">
      <w:pPr>
        <w:ind w:left="2530"/>
        <w:rPr>
          <w:sz w:val="24"/>
          <w:lang w:val="en-US"/>
        </w:rPr>
      </w:pPr>
      <w:r w:rsidRPr="00D937D4">
        <w:rPr>
          <w:sz w:val="24"/>
          <w:lang w:val="en-US"/>
        </w:rPr>
        <w:t xml:space="preserve">(/Simulink) </w:t>
      </w:r>
    </w:p>
    <w:p w:rsidR="00730040" w:rsidRPr="00D937D4" w:rsidRDefault="00000000">
      <w:pPr>
        <w:tabs>
          <w:tab w:val="center" w:pos="1337"/>
          <w:tab w:val="center" w:pos="3305"/>
        </w:tabs>
        <w:ind w:left="0" w:firstLine="0"/>
        <w:rPr>
          <w:b/>
          <w:bCs/>
          <w:sz w:val="24"/>
          <w:lang w:val="en-US"/>
        </w:rPr>
      </w:pPr>
      <w:r w:rsidRPr="00D937D4">
        <w:rPr>
          <w:sz w:val="24"/>
          <w:lang w:val="en-US"/>
        </w:rPr>
        <w:lastRenderedPageBreak/>
        <w:tab/>
        <w:t>iii.</w:t>
      </w:r>
      <w:r w:rsidRPr="00D937D4">
        <w:rPr>
          <w:rFonts w:ascii="Arial" w:eastAsia="Arial" w:hAnsi="Arial" w:cs="Arial"/>
          <w:sz w:val="24"/>
          <w:lang w:val="en-US"/>
        </w:rPr>
        <w:t xml:space="preserve"> </w:t>
      </w:r>
      <w:r w:rsidRPr="00D937D4">
        <w:rPr>
          <w:rFonts w:ascii="Arial" w:eastAsia="Arial" w:hAnsi="Arial" w:cs="Arial"/>
          <w:sz w:val="24"/>
          <w:lang w:val="en-US"/>
        </w:rPr>
        <w:tab/>
      </w:r>
      <w:r w:rsidRPr="00D937D4">
        <w:rPr>
          <w:sz w:val="24"/>
          <w:lang w:val="en-US"/>
        </w:rPr>
        <w:t xml:space="preserve">For the robotic system in general: </w:t>
      </w:r>
      <w:r w:rsidR="006E5EB2">
        <w:rPr>
          <w:sz w:val="24"/>
          <w:lang w:val="en-US"/>
        </w:rPr>
        <w:t>=&gt;</w:t>
      </w:r>
      <w:r w:rsidR="00F92F51" w:rsidRPr="00D937D4">
        <w:rPr>
          <w:sz w:val="24"/>
          <w:lang w:val="en-US"/>
        </w:rPr>
        <w:t xml:space="preserve"> </w:t>
      </w:r>
      <w:r w:rsidR="00F92F51" w:rsidRPr="00D937D4">
        <w:rPr>
          <w:b/>
          <w:bCs/>
          <w:sz w:val="24"/>
          <w:lang w:val="en-US"/>
        </w:rPr>
        <w:t>Stine Hopland</w:t>
      </w:r>
    </w:p>
    <w:p w:rsidR="00730040" w:rsidRPr="00D937D4" w:rsidRDefault="00000000">
      <w:pPr>
        <w:ind w:left="2505" w:hanging="360"/>
        <w:rPr>
          <w:sz w:val="24"/>
          <w:lang w:val="en-US"/>
        </w:rPr>
      </w:pPr>
      <w:r w:rsidRPr="00D937D4">
        <w:rPr>
          <w:sz w:val="24"/>
          <w:lang w:val="en-US"/>
        </w:rPr>
        <w:t>1.</w:t>
      </w:r>
      <w:r w:rsidRPr="00D937D4">
        <w:rPr>
          <w:rFonts w:ascii="Arial" w:eastAsia="Arial" w:hAnsi="Arial" w:cs="Arial"/>
          <w:sz w:val="24"/>
          <w:lang w:val="en-US"/>
        </w:rPr>
        <w:t xml:space="preserve"> </w:t>
      </w:r>
      <w:r w:rsidRPr="00D937D4">
        <w:rPr>
          <w:sz w:val="24"/>
          <w:lang w:val="en-US"/>
        </w:rPr>
        <w:t>Demonstrate using the sensory system to command the robot, according to the task chosen. That is, show the calculations necessary to make the sensory data (</w:t>
      </w:r>
      <w:proofErr w:type="gramStart"/>
      <w:r w:rsidRPr="00D937D4">
        <w:rPr>
          <w:sz w:val="24"/>
          <w:lang w:val="en-US"/>
        </w:rPr>
        <w:t>e.g.</w:t>
      </w:r>
      <w:proofErr w:type="gramEnd"/>
      <w:r w:rsidRPr="00D937D4">
        <w:rPr>
          <w:sz w:val="24"/>
          <w:lang w:val="en-US"/>
        </w:rPr>
        <w:t xml:space="preserve"> an apple detected at an arbitrary location from a static 3D camera) useful to the robot (e.g. calculate the joint angles to put the tool point of the end-effector at the apple’s location). </w:t>
      </w:r>
    </w:p>
    <w:p w:rsidR="00730040" w:rsidRPr="00F92F51" w:rsidRDefault="00000000" w:rsidP="00F92F51">
      <w:pPr>
        <w:pStyle w:val="Overskrift1"/>
        <w:rPr>
          <w:lang w:val="en-US"/>
        </w:rPr>
      </w:pPr>
      <w:r w:rsidRPr="00F92F51">
        <w:rPr>
          <w:lang w:val="en-US"/>
        </w:rPr>
        <w:t xml:space="preserve">Simulate the kinematics of your robot in Matlab: </w:t>
      </w:r>
    </w:p>
    <w:p w:rsidR="00730040" w:rsidRPr="00D937D4" w:rsidRDefault="00000000">
      <w:pPr>
        <w:numPr>
          <w:ilvl w:val="1"/>
          <w:numId w:val="5"/>
        </w:numPr>
        <w:ind w:left="1851" w:hanging="517"/>
        <w:rPr>
          <w:sz w:val="24"/>
          <w:lang w:val="en-US"/>
        </w:rPr>
      </w:pPr>
      <w:r w:rsidRPr="00D937D4">
        <w:rPr>
          <w:sz w:val="24"/>
          <w:lang w:val="en-US"/>
        </w:rPr>
        <w:t xml:space="preserve">For the robot arm(s), depending on robot design challenge </w:t>
      </w:r>
      <w:r w:rsidRPr="00D937D4">
        <w:rPr>
          <w:sz w:val="24"/>
          <w:u w:val="single" w:color="000000"/>
          <w:lang w:val="en-US"/>
        </w:rPr>
        <w:t>either</w:t>
      </w:r>
      <w:r w:rsidRPr="00D937D4">
        <w:rPr>
          <w:sz w:val="24"/>
          <w:lang w:val="en-US"/>
        </w:rPr>
        <w:t xml:space="preserve">: </w:t>
      </w:r>
      <w:r w:rsidR="00F92F51" w:rsidRPr="00D937D4">
        <w:rPr>
          <w:sz w:val="24"/>
          <w:lang w:val="en-US"/>
        </w:rPr>
        <w:t xml:space="preserve"> </w:t>
      </w:r>
      <w:r w:rsidR="006E5EB2">
        <w:rPr>
          <w:sz w:val="24"/>
          <w:lang w:val="en-US"/>
        </w:rPr>
        <w:t>=&gt;</w:t>
      </w:r>
      <w:r w:rsidR="00F92F51" w:rsidRPr="00D937D4">
        <w:rPr>
          <w:sz w:val="24"/>
          <w:lang w:val="en-US"/>
        </w:rPr>
        <w:t xml:space="preserve"> </w:t>
      </w:r>
      <w:r w:rsidR="00F92F51" w:rsidRPr="00D937D4">
        <w:rPr>
          <w:b/>
          <w:bCs/>
          <w:sz w:val="24"/>
          <w:lang w:val="en-US"/>
        </w:rPr>
        <w:t xml:space="preserve">Daniel </w:t>
      </w:r>
      <w:proofErr w:type="spellStart"/>
      <w:r w:rsidR="00F92F51" w:rsidRPr="00D937D4">
        <w:rPr>
          <w:b/>
          <w:bCs/>
          <w:sz w:val="24"/>
          <w:lang w:val="en-US"/>
        </w:rPr>
        <w:t>Klepsvik</w:t>
      </w:r>
      <w:proofErr w:type="spellEnd"/>
      <w:r w:rsidR="00F92F51" w:rsidRPr="00D937D4">
        <w:rPr>
          <w:b/>
          <w:bCs/>
          <w:sz w:val="24"/>
          <w:lang w:val="en-US"/>
        </w:rPr>
        <w:t xml:space="preserve"> </w:t>
      </w:r>
      <w:proofErr w:type="spellStart"/>
      <w:r w:rsidR="00F92F51" w:rsidRPr="00D937D4">
        <w:rPr>
          <w:b/>
          <w:bCs/>
          <w:sz w:val="24"/>
          <w:lang w:val="en-US"/>
        </w:rPr>
        <w:t>og</w:t>
      </w:r>
      <w:proofErr w:type="spellEnd"/>
      <w:r w:rsidR="00F92F51" w:rsidRPr="00D937D4">
        <w:rPr>
          <w:b/>
          <w:bCs/>
          <w:sz w:val="24"/>
          <w:lang w:val="en-US"/>
        </w:rPr>
        <w:t xml:space="preserve"> Stine Hopland</w:t>
      </w:r>
    </w:p>
    <w:p w:rsidR="00730040" w:rsidRPr="00D937D4" w:rsidRDefault="00000000">
      <w:pPr>
        <w:numPr>
          <w:ilvl w:val="2"/>
          <w:numId w:val="5"/>
        </w:numPr>
        <w:ind w:hanging="360"/>
        <w:rPr>
          <w:sz w:val="24"/>
          <w:lang w:val="en-US"/>
        </w:rPr>
      </w:pPr>
      <w:r w:rsidRPr="00D937D4">
        <w:rPr>
          <w:sz w:val="24"/>
          <w:lang w:val="en-US"/>
        </w:rPr>
        <w:t xml:space="preserve">Use motion planning to move the robot end-effector through the required positions/orientations for the task chosen, </w:t>
      </w:r>
      <w:r w:rsidRPr="00D937D4">
        <w:rPr>
          <w:sz w:val="24"/>
          <w:u w:val="single" w:color="000000"/>
          <w:lang w:val="en-US"/>
        </w:rPr>
        <w:t>or</w:t>
      </w:r>
      <w:r w:rsidRPr="00D937D4">
        <w:rPr>
          <w:sz w:val="24"/>
          <w:lang w:val="en-US"/>
        </w:rPr>
        <w:t xml:space="preserve"> </w:t>
      </w:r>
    </w:p>
    <w:p w:rsidR="00730040" w:rsidRPr="00D937D4" w:rsidRDefault="00000000">
      <w:pPr>
        <w:numPr>
          <w:ilvl w:val="2"/>
          <w:numId w:val="5"/>
        </w:numPr>
        <w:ind w:hanging="360"/>
        <w:rPr>
          <w:sz w:val="24"/>
          <w:lang w:val="en-US"/>
        </w:rPr>
      </w:pPr>
      <w:r w:rsidRPr="00D937D4">
        <w:rPr>
          <w:sz w:val="24"/>
          <w:lang w:val="en-US"/>
        </w:rPr>
        <w:t xml:space="preserve">Use differential kinematics to move the end-effector using velocity commands according to the task chosen </w:t>
      </w:r>
    </w:p>
    <w:p w:rsidR="00730040" w:rsidRPr="00D937D4" w:rsidRDefault="00000000">
      <w:pPr>
        <w:numPr>
          <w:ilvl w:val="1"/>
          <w:numId w:val="5"/>
        </w:numPr>
        <w:ind w:left="1851" w:hanging="517"/>
        <w:rPr>
          <w:sz w:val="24"/>
        </w:rPr>
      </w:pPr>
      <w:r w:rsidRPr="00D937D4">
        <w:rPr>
          <w:sz w:val="24"/>
        </w:rPr>
        <w:t xml:space="preserve">For </w:t>
      </w:r>
      <w:proofErr w:type="spellStart"/>
      <w:r w:rsidRPr="00D937D4">
        <w:rPr>
          <w:sz w:val="24"/>
        </w:rPr>
        <w:t>the</w:t>
      </w:r>
      <w:proofErr w:type="spellEnd"/>
      <w:r w:rsidRPr="00D937D4">
        <w:rPr>
          <w:sz w:val="24"/>
        </w:rPr>
        <w:t xml:space="preserve"> mobile robot </w:t>
      </w:r>
      <w:proofErr w:type="spellStart"/>
      <w:r w:rsidRPr="00D937D4">
        <w:rPr>
          <w:sz w:val="24"/>
        </w:rPr>
        <w:t>platform</w:t>
      </w:r>
      <w:proofErr w:type="spellEnd"/>
      <w:r w:rsidRPr="00D937D4">
        <w:rPr>
          <w:sz w:val="24"/>
        </w:rPr>
        <w:t xml:space="preserve">(s): </w:t>
      </w:r>
      <w:r w:rsidR="006E5EB2">
        <w:rPr>
          <w:sz w:val="24"/>
        </w:rPr>
        <w:t>=&gt;</w:t>
      </w:r>
      <w:r w:rsidR="00F92F51" w:rsidRPr="00D937D4">
        <w:rPr>
          <w:sz w:val="24"/>
        </w:rPr>
        <w:t xml:space="preserve"> </w:t>
      </w:r>
      <w:r w:rsidR="00F92F51" w:rsidRPr="00D937D4">
        <w:rPr>
          <w:b/>
          <w:bCs/>
          <w:sz w:val="24"/>
        </w:rPr>
        <w:t xml:space="preserve">Johannes Eidsvik og Josef </w:t>
      </w:r>
      <w:proofErr w:type="spellStart"/>
      <w:r w:rsidR="00F92F51" w:rsidRPr="00D937D4">
        <w:rPr>
          <w:b/>
          <w:bCs/>
          <w:sz w:val="24"/>
        </w:rPr>
        <w:t>Hellesen</w:t>
      </w:r>
      <w:proofErr w:type="spellEnd"/>
      <w:r w:rsidR="00F92F51" w:rsidRPr="00D937D4">
        <w:rPr>
          <w:b/>
          <w:bCs/>
          <w:sz w:val="24"/>
        </w:rPr>
        <w:t>-Heimset</w:t>
      </w:r>
    </w:p>
    <w:p w:rsidR="00730040" w:rsidRPr="00D937D4" w:rsidRDefault="00000000">
      <w:pPr>
        <w:numPr>
          <w:ilvl w:val="2"/>
          <w:numId w:val="5"/>
        </w:numPr>
        <w:ind w:hanging="360"/>
        <w:rPr>
          <w:sz w:val="24"/>
          <w:lang w:val="en-US"/>
        </w:rPr>
      </w:pPr>
      <w:r w:rsidRPr="00D937D4">
        <w:rPr>
          <w:sz w:val="24"/>
          <w:lang w:val="en-US"/>
        </w:rPr>
        <w:t xml:space="preserve">Simulate your chosen challenge, and discuss the simulation results in terms of chosen control strategy and performance </w:t>
      </w:r>
    </w:p>
    <w:p w:rsidR="00730040" w:rsidRPr="00D937D4" w:rsidRDefault="00000000">
      <w:pPr>
        <w:numPr>
          <w:ilvl w:val="2"/>
          <w:numId w:val="5"/>
        </w:numPr>
        <w:ind w:hanging="360"/>
        <w:rPr>
          <w:sz w:val="24"/>
          <w:lang w:val="en-US"/>
        </w:rPr>
      </w:pPr>
      <w:r w:rsidRPr="00D937D4">
        <w:rPr>
          <w:sz w:val="24"/>
          <w:lang w:val="en-US"/>
        </w:rPr>
        <w:t xml:space="preserve">Discuss and implement a navigation strategy for the mobile robot for your challenge </w:t>
      </w:r>
    </w:p>
    <w:p w:rsidR="00730040" w:rsidRPr="00D937D4" w:rsidRDefault="00000000">
      <w:pPr>
        <w:numPr>
          <w:ilvl w:val="2"/>
          <w:numId w:val="5"/>
        </w:numPr>
        <w:ind w:hanging="360"/>
        <w:rPr>
          <w:sz w:val="24"/>
          <w:lang w:val="en-US"/>
        </w:rPr>
      </w:pPr>
      <w:r w:rsidRPr="00D937D4">
        <w:rPr>
          <w:sz w:val="24"/>
          <w:lang w:val="en-US"/>
        </w:rPr>
        <w:t xml:space="preserve">Discuss how you would implement a localization strategy for the mobile robot for your challenge </w:t>
      </w:r>
    </w:p>
    <w:p w:rsidR="00730040" w:rsidRPr="00F92F51" w:rsidRDefault="00000000" w:rsidP="00F92F51">
      <w:pPr>
        <w:pStyle w:val="Overskrift1"/>
        <w:rPr>
          <w:lang w:val="en-US"/>
        </w:rPr>
      </w:pPr>
      <w:r w:rsidRPr="00F92F51">
        <w:rPr>
          <w:lang w:val="en-US"/>
        </w:rPr>
        <w:t xml:space="preserve">Connect the Matlab code to ROS and simulate the physical robot in Gazebo </w:t>
      </w:r>
    </w:p>
    <w:p w:rsidR="00730040" w:rsidRPr="00D937D4" w:rsidRDefault="00000000">
      <w:pPr>
        <w:numPr>
          <w:ilvl w:val="1"/>
          <w:numId w:val="5"/>
        </w:numPr>
        <w:ind w:left="1851" w:hanging="517"/>
        <w:rPr>
          <w:sz w:val="24"/>
          <w:lang w:val="en-US"/>
        </w:rPr>
      </w:pPr>
      <w:r w:rsidRPr="00D937D4">
        <w:rPr>
          <w:sz w:val="24"/>
          <w:lang w:val="en-US"/>
        </w:rPr>
        <w:t xml:space="preserve">For the complete system: Model your complete robot system using </w:t>
      </w:r>
      <w:proofErr w:type="spellStart"/>
      <w:r w:rsidRPr="00D937D4">
        <w:rPr>
          <w:sz w:val="24"/>
          <w:lang w:val="en-US"/>
        </w:rPr>
        <w:t>URDF</w:t>
      </w:r>
      <w:proofErr w:type="spellEnd"/>
      <w:r w:rsidRPr="00D937D4">
        <w:rPr>
          <w:sz w:val="24"/>
          <w:lang w:val="en-US"/>
        </w:rPr>
        <w:t xml:space="preserve"> and visualize the robot in Gazebo, including: </w:t>
      </w:r>
      <w:r w:rsidR="006E5EB2">
        <w:rPr>
          <w:sz w:val="24"/>
          <w:lang w:val="en-US"/>
        </w:rPr>
        <w:t>=&gt;</w:t>
      </w:r>
      <w:r w:rsidR="00F92F51" w:rsidRPr="00D937D4">
        <w:rPr>
          <w:sz w:val="24"/>
          <w:lang w:val="en-US"/>
        </w:rPr>
        <w:t xml:space="preserve"> </w:t>
      </w:r>
      <w:r w:rsidR="00F92F51" w:rsidRPr="00D937D4">
        <w:rPr>
          <w:b/>
          <w:bCs/>
          <w:sz w:val="24"/>
          <w:lang w:val="en-US"/>
        </w:rPr>
        <w:t xml:space="preserve">Helene Andersen </w:t>
      </w:r>
      <w:proofErr w:type="spellStart"/>
      <w:r w:rsidR="00F92F51" w:rsidRPr="00D937D4">
        <w:rPr>
          <w:b/>
          <w:bCs/>
          <w:sz w:val="24"/>
          <w:lang w:val="en-US"/>
        </w:rPr>
        <w:t>og</w:t>
      </w:r>
      <w:proofErr w:type="spellEnd"/>
      <w:r w:rsidR="00F92F51" w:rsidRPr="00D937D4">
        <w:rPr>
          <w:b/>
          <w:bCs/>
          <w:sz w:val="24"/>
          <w:lang w:val="en-US"/>
        </w:rPr>
        <w:t xml:space="preserve"> Johannes </w:t>
      </w:r>
      <w:proofErr w:type="spellStart"/>
      <w:r w:rsidR="00F92F51" w:rsidRPr="00D937D4">
        <w:rPr>
          <w:b/>
          <w:bCs/>
          <w:sz w:val="24"/>
          <w:lang w:val="en-US"/>
        </w:rPr>
        <w:t>Eidsvik</w:t>
      </w:r>
      <w:proofErr w:type="spellEnd"/>
    </w:p>
    <w:p w:rsidR="00730040" w:rsidRPr="00D937D4" w:rsidRDefault="00000000">
      <w:pPr>
        <w:numPr>
          <w:ilvl w:val="2"/>
          <w:numId w:val="5"/>
        </w:numPr>
        <w:ind w:hanging="360"/>
        <w:rPr>
          <w:sz w:val="24"/>
          <w:lang w:val="en-US"/>
        </w:rPr>
      </w:pPr>
      <w:r w:rsidRPr="00D937D4">
        <w:rPr>
          <w:sz w:val="24"/>
          <w:lang w:val="en-US"/>
        </w:rPr>
        <w:t xml:space="preserve">Your robot arm(s) mounted on your mobile platform </w:t>
      </w:r>
    </w:p>
    <w:p w:rsidR="00730040" w:rsidRPr="00D937D4" w:rsidRDefault="00000000">
      <w:pPr>
        <w:numPr>
          <w:ilvl w:val="2"/>
          <w:numId w:val="5"/>
        </w:numPr>
        <w:ind w:hanging="360"/>
        <w:rPr>
          <w:sz w:val="24"/>
          <w:lang w:val="en-US"/>
        </w:rPr>
      </w:pPr>
      <w:r w:rsidRPr="00D937D4">
        <w:rPr>
          <w:sz w:val="24"/>
          <w:lang w:val="en-US"/>
        </w:rPr>
        <w:t xml:space="preserve">Your mobile platform, with wheels, sensors </w:t>
      </w:r>
      <w:proofErr w:type="spellStart"/>
      <w:r w:rsidRPr="00D937D4">
        <w:rPr>
          <w:sz w:val="24"/>
          <w:lang w:val="en-US"/>
        </w:rPr>
        <w:t>etc</w:t>
      </w:r>
      <w:proofErr w:type="spellEnd"/>
      <w:r w:rsidRPr="00D937D4">
        <w:rPr>
          <w:sz w:val="24"/>
          <w:lang w:val="en-US"/>
        </w:rPr>
        <w:t xml:space="preserve"> ii.</w:t>
      </w:r>
      <w:r w:rsidRPr="00D937D4">
        <w:rPr>
          <w:rFonts w:ascii="Arial" w:eastAsia="Arial" w:hAnsi="Arial" w:cs="Arial"/>
          <w:sz w:val="24"/>
          <w:lang w:val="en-US"/>
        </w:rPr>
        <w:t xml:space="preserve"> </w:t>
      </w:r>
      <w:r w:rsidRPr="00D937D4">
        <w:rPr>
          <w:rFonts w:ascii="Arial" w:eastAsia="Arial" w:hAnsi="Arial" w:cs="Arial"/>
          <w:sz w:val="24"/>
          <w:lang w:val="en-US"/>
        </w:rPr>
        <w:tab/>
      </w:r>
      <w:r w:rsidRPr="00D937D4">
        <w:rPr>
          <w:sz w:val="24"/>
          <w:lang w:val="en-US"/>
        </w:rPr>
        <w:t xml:space="preserve">For the robot arm(s): Demonstrate controlling your robot arm(s) in Gazebo over ROS from Matlab, by following along a trajectory calculated in Matlab, or controlled using your differential kinematics implemented in Matlab. </w:t>
      </w:r>
    </w:p>
    <w:p w:rsidR="00730040" w:rsidRPr="00D937D4" w:rsidRDefault="00000000" w:rsidP="00F92F51">
      <w:pPr>
        <w:ind w:left="1800" w:hanging="567"/>
        <w:rPr>
          <w:sz w:val="24"/>
          <w:lang w:val="en-US"/>
        </w:rPr>
      </w:pPr>
      <w:r w:rsidRPr="00D937D4">
        <w:rPr>
          <w:sz w:val="24"/>
          <w:lang w:val="en-US"/>
        </w:rPr>
        <w:t>iii.</w:t>
      </w:r>
      <w:r w:rsidRPr="00D937D4">
        <w:rPr>
          <w:rFonts w:ascii="Arial" w:eastAsia="Arial" w:hAnsi="Arial" w:cs="Arial"/>
          <w:sz w:val="24"/>
          <w:lang w:val="en-US"/>
        </w:rPr>
        <w:t xml:space="preserve"> </w:t>
      </w:r>
      <w:r w:rsidRPr="00D937D4">
        <w:rPr>
          <w:rFonts w:ascii="Arial" w:eastAsia="Arial" w:hAnsi="Arial" w:cs="Arial"/>
          <w:sz w:val="24"/>
          <w:lang w:val="en-US"/>
        </w:rPr>
        <w:tab/>
      </w:r>
      <w:r w:rsidRPr="00D937D4">
        <w:rPr>
          <w:sz w:val="24"/>
          <w:lang w:val="en-US"/>
        </w:rPr>
        <w:t xml:space="preserve">For the mobile robot(s): Demonstrate controlling your mobile robot platform in Gazebo over ROS from Matlab. </w:t>
      </w:r>
      <w:r w:rsidR="006E5EB2">
        <w:rPr>
          <w:sz w:val="24"/>
          <w:lang w:val="en-US"/>
        </w:rPr>
        <w:t>=&gt;</w:t>
      </w:r>
      <w:r w:rsidR="00F92F51" w:rsidRPr="00D937D4">
        <w:rPr>
          <w:sz w:val="24"/>
          <w:lang w:val="en-US"/>
        </w:rPr>
        <w:t xml:space="preserve"> </w:t>
      </w:r>
      <w:r w:rsidR="00F92F51" w:rsidRPr="00D937D4">
        <w:rPr>
          <w:b/>
          <w:bCs/>
          <w:sz w:val="24"/>
          <w:lang w:val="en-US"/>
        </w:rPr>
        <w:t xml:space="preserve">Helene Andersen </w:t>
      </w:r>
      <w:proofErr w:type="spellStart"/>
      <w:r w:rsidR="00F92F51" w:rsidRPr="00D937D4">
        <w:rPr>
          <w:b/>
          <w:bCs/>
          <w:sz w:val="24"/>
          <w:lang w:val="en-US"/>
        </w:rPr>
        <w:t>og</w:t>
      </w:r>
      <w:proofErr w:type="spellEnd"/>
      <w:r w:rsidR="00F92F51" w:rsidRPr="00D937D4">
        <w:rPr>
          <w:b/>
          <w:bCs/>
          <w:sz w:val="24"/>
          <w:lang w:val="en-US"/>
        </w:rPr>
        <w:t xml:space="preserve"> Johannes </w:t>
      </w:r>
      <w:proofErr w:type="spellStart"/>
      <w:r w:rsidR="00F92F51" w:rsidRPr="00D937D4">
        <w:rPr>
          <w:b/>
          <w:bCs/>
          <w:sz w:val="24"/>
          <w:lang w:val="en-US"/>
        </w:rPr>
        <w:t>Eidsvik</w:t>
      </w:r>
      <w:proofErr w:type="spellEnd"/>
    </w:p>
    <w:p w:rsidR="00730040" w:rsidRDefault="00000000">
      <w:pPr>
        <w:spacing w:after="0" w:line="259" w:lineRule="auto"/>
        <w:ind w:left="1440" w:firstLine="0"/>
      </w:pPr>
      <w:r>
        <w:lastRenderedPageBreak/>
        <w:t xml:space="preserve"> </w:t>
      </w:r>
    </w:p>
    <w:sectPr w:rsidR="00730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6" w:right="1442" w:bottom="1524" w:left="1445" w:header="711" w:footer="69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4058" w:rsidRDefault="00A54058">
      <w:pPr>
        <w:spacing w:after="0" w:line="240" w:lineRule="auto"/>
      </w:pPr>
      <w:r>
        <w:separator/>
      </w:r>
    </w:p>
  </w:endnote>
  <w:endnote w:type="continuationSeparator" w:id="0">
    <w:p w:rsidR="00A54058" w:rsidRDefault="00A54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0040" w:rsidRDefault="00000000">
    <w:pPr>
      <w:tabs>
        <w:tab w:val="right" w:pos="9018"/>
      </w:tabs>
      <w:spacing w:after="0" w:line="259" w:lineRule="auto"/>
      <w:ind w:left="0" w:right="-7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0040" w:rsidRDefault="00000000">
    <w:pPr>
      <w:tabs>
        <w:tab w:val="right" w:pos="9018"/>
      </w:tabs>
      <w:spacing w:after="0" w:line="259" w:lineRule="auto"/>
      <w:ind w:left="0" w:right="-7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0040" w:rsidRDefault="00000000">
    <w:pPr>
      <w:tabs>
        <w:tab w:val="right" w:pos="9018"/>
      </w:tabs>
      <w:spacing w:after="0" w:line="259" w:lineRule="auto"/>
      <w:ind w:left="0" w:right="-7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4058" w:rsidRDefault="00A54058">
      <w:pPr>
        <w:spacing w:after="0" w:line="240" w:lineRule="auto"/>
      </w:pPr>
      <w:r>
        <w:separator/>
      </w:r>
    </w:p>
  </w:footnote>
  <w:footnote w:type="continuationSeparator" w:id="0">
    <w:p w:rsidR="00A54058" w:rsidRDefault="00A54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0040" w:rsidRDefault="00000000">
    <w:pPr>
      <w:tabs>
        <w:tab w:val="center" w:pos="4513"/>
        <w:tab w:val="right" w:pos="9018"/>
      </w:tabs>
      <w:spacing w:after="0" w:line="259" w:lineRule="auto"/>
      <w:ind w:left="0" w:right="-7" w:firstLine="0"/>
    </w:pPr>
    <w:r>
      <w:t xml:space="preserve">ELE306 </w:t>
    </w:r>
    <w:proofErr w:type="gramStart"/>
    <w:r>
      <w:t xml:space="preserve">Robotikk  </w:t>
    </w:r>
    <w:r>
      <w:tab/>
    </w:r>
    <w:proofErr w:type="gramEnd"/>
    <w:r>
      <w:t xml:space="preserve"> </w:t>
    </w:r>
    <w:r>
      <w:tab/>
    </w:r>
    <w:proofErr w:type="spellStart"/>
    <w:r>
      <w:t>Høgskulen</w:t>
    </w:r>
    <w:proofErr w:type="spellEnd"/>
    <w:r>
      <w:t xml:space="preserve"> på Vestlandet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0040" w:rsidRDefault="00000000">
    <w:pPr>
      <w:tabs>
        <w:tab w:val="center" w:pos="4513"/>
        <w:tab w:val="right" w:pos="9018"/>
      </w:tabs>
      <w:spacing w:after="0" w:line="259" w:lineRule="auto"/>
      <w:ind w:left="0" w:right="-7" w:firstLine="0"/>
    </w:pPr>
    <w:r>
      <w:t xml:space="preserve">ELE306 </w:t>
    </w:r>
    <w:proofErr w:type="gramStart"/>
    <w:r>
      <w:t xml:space="preserve">Robotikk  </w:t>
    </w:r>
    <w:r>
      <w:tab/>
    </w:r>
    <w:proofErr w:type="gramEnd"/>
    <w:r>
      <w:t xml:space="preserve"> </w:t>
    </w:r>
    <w:r>
      <w:tab/>
    </w:r>
    <w:proofErr w:type="spellStart"/>
    <w:r>
      <w:t>Høgskulen</w:t>
    </w:r>
    <w:proofErr w:type="spellEnd"/>
    <w:r>
      <w:t xml:space="preserve"> på Vestlandet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0040" w:rsidRDefault="00000000">
    <w:pPr>
      <w:tabs>
        <w:tab w:val="center" w:pos="4513"/>
        <w:tab w:val="right" w:pos="9018"/>
      </w:tabs>
      <w:spacing w:after="0" w:line="259" w:lineRule="auto"/>
      <w:ind w:left="0" w:right="-7" w:firstLine="0"/>
    </w:pPr>
    <w:r>
      <w:t xml:space="preserve">ELE306 </w:t>
    </w:r>
    <w:proofErr w:type="gramStart"/>
    <w:r>
      <w:t xml:space="preserve">Robotikk  </w:t>
    </w:r>
    <w:r>
      <w:tab/>
    </w:r>
    <w:proofErr w:type="gramEnd"/>
    <w:r>
      <w:t xml:space="preserve"> </w:t>
    </w:r>
    <w:r>
      <w:tab/>
    </w:r>
    <w:proofErr w:type="spellStart"/>
    <w:r>
      <w:t>Høgskulen</w:t>
    </w:r>
    <w:proofErr w:type="spellEnd"/>
    <w:r>
      <w:t xml:space="preserve"> på Vestlandet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96365"/>
    <w:multiLevelType w:val="hybridMultilevel"/>
    <w:tmpl w:val="C33A1168"/>
    <w:lvl w:ilvl="0" w:tplc="0AB4D7D8">
      <w:start w:val="3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84E82C">
      <w:start w:val="1"/>
      <w:numFmt w:val="lowerRoman"/>
      <w:lvlText w:val="%2.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3E227C">
      <w:start w:val="1"/>
      <w:numFmt w:val="decimal"/>
      <w:lvlText w:val="%3.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529D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0A50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0A51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D4D5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C453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2E2E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540E8E"/>
    <w:multiLevelType w:val="hybridMultilevel"/>
    <w:tmpl w:val="29342F1A"/>
    <w:lvl w:ilvl="0" w:tplc="63B0CAA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C48A10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5AB734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6867D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0009B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A8C23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1C511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426B0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D2A1C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D9339A"/>
    <w:multiLevelType w:val="hybridMultilevel"/>
    <w:tmpl w:val="96D60122"/>
    <w:lvl w:ilvl="0" w:tplc="DEE8006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5080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D899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CC90EA">
      <w:start w:val="1"/>
      <w:numFmt w:val="decimal"/>
      <w:lvlRestart w:val="0"/>
      <w:lvlText w:val="%4.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E2E4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D2FD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F84D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24BF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E482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527AFB"/>
    <w:multiLevelType w:val="hybridMultilevel"/>
    <w:tmpl w:val="5EECF1FC"/>
    <w:lvl w:ilvl="0" w:tplc="075243A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B4B118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463926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20AC3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8855B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02F39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0A7C0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84982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E0076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940C27"/>
    <w:multiLevelType w:val="hybridMultilevel"/>
    <w:tmpl w:val="B4165DF6"/>
    <w:lvl w:ilvl="0" w:tplc="40D6BA6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EEFEBA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BE54CE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F4111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EEB82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569AF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EC6F2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1A1F9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DA53A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7D27E6"/>
    <w:multiLevelType w:val="hybridMultilevel"/>
    <w:tmpl w:val="98649FC4"/>
    <w:lvl w:ilvl="0" w:tplc="A0D6A9E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721DB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2E163E">
      <w:start w:val="1"/>
      <w:numFmt w:val="bullet"/>
      <w:lvlText w:val="▪"/>
      <w:lvlJc w:val="left"/>
      <w:pPr>
        <w:ind w:left="17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409FE2">
      <w:start w:val="1"/>
      <w:numFmt w:val="bullet"/>
      <w:lvlText w:val="•"/>
      <w:lvlJc w:val="left"/>
      <w:pPr>
        <w:ind w:left="2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5226DC">
      <w:start w:val="1"/>
      <w:numFmt w:val="bullet"/>
      <w:lvlText w:val="o"/>
      <w:lvlJc w:val="left"/>
      <w:pPr>
        <w:ind w:left="3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4673FA">
      <w:start w:val="1"/>
      <w:numFmt w:val="bullet"/>
      <w:lvlText w:val="▪"/>
      <w:lvlJc w:val="left"/>
      <w:pPr>
        <w:ind w:left="3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F466FC">
      <w:start w:val="1"/>
      <w:numFmt w:val="bullet"/>
      <w:lvlText w:val="•"/>
      <w:lvlJc w:val="left"/>
      <w:pPr>
        <w:ind w:left="4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42C294">
      <w:start w:val="1"/>
      <w:numFmt w:val="bullet"/>
      <w:lvlText w:val="o"/>
      <w:lvlJc w:val="left"/>
      <w:pPr>
        <w:ind w:left="5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74B470">
      <w:start w:val="1"/>
      <w:numFmt w:val="bullet"/>
      <w:lvlText w:val="▪"/>
      <w:lvlJc w:val="left"/>
      <w:pPr>
        <w:ind w:left="60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3253FB"/>
    <w:multiLevelType w:val="hybridMultilevel"/>
    <w:tmpl w:val="1B945F4C"/>
    <w:lvl w:ilvl="0" w:tplc="5C164A4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2F1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9A50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CC1EFC">
      <w:start w:val="1"/>
      <w:numFmt w:val="decimal"/>
      <w:lvlRestart w:val="0"/>
      <w:lvlText w:val="%4.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2CB1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8EF1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72E0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ECD9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9EB5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D70CDC"/>
    <w:multiLevelType w:val="hybridMultilevel"/>
    <w:tmpl w:val="1D20CCC2"/>
    <w:lvl w:ilvl="0" w:tplc="A7F4BD48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8AD34E">
      <w:start w:val="1"/>
      <w:numFmt w:val="lowerRoman"/>
      <w:lvlText w:val="%2.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D299E8">
      <w:start w:val="1"/>
      <w:numFmt w:val="decimal"/>
      <w:lvlText w:val="%3.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5CB2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46C5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C242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10CF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6658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166F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3E063E"/>
    <w:multiLevelType w:val="hybridMultilevel"/>
    <w:tmpl w:val="629216E6"/>
    <w:lvl w:ilvl="0" w:tplc="D430ADA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BCFF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F495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80747A">
      <w:start w:val="1"/>
      <w:numFmt w:val="decimal"/>
      <w:lvlRestart w:val="0"/>
      <w:lvlText w:val="%4.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A0CF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4ADC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D881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E4EB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1A0D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A160F1"/>
    <w:multiLevelType w:val="hybridMultilevel"/>
    <w:tmpl w:val="85127C66"/>
    <w:lvl w:ilvl="0" w:tplc="BF0A6A7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F0EFB2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3AA9AE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7A9DF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8ED92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2C613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ACD35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FA115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8AE3E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043802">
    <w:abstractNumId w:val="7"/>
  </w:num>
  <w:num w:numId="2" w16cid:durableId="1379208070">
    <w:abstractNumId w:val="2"/>
  </w:num>
  <w:num w:numId="3" w16cid:durableId="962462676">
    <w:abstractNumId w:val="6"/>
  </w:num>
  <w:num w:numId="4" w16cid:durableId="1774668109">
    <w:abstractNumId w:val="8"/>
  </w:num>
  <w:num w:numId="5" w16cid:durableId="2131892719">
    <w:abstractNumId w:val="0"/>
  </w:num>
  <w:num w:numId="6" w16cid:durableId="1260331195">
    <w:abstractNumId w:val="5"/>
  </w:num>
  <w:num w:numId="7" w16cid:durableId="1921402171">
    <w:abstractNumId w:val="1"/>
  </w:num>
  <w:num w:numId="8" w16cid:durableId="1553273183">
    <w:abstractNumId w:val="4"/>
  </w:num>
  <w:num w:numId="9" w16cid:durableId="403795368">
    <w:abstractNumId w:val="3"/>
  </w:num>
  <w:num w:numId="10" w16cid:durableId="6791599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040"/>
    <w:rsid w:val="006E5EB2"/>
    <w:rsid w:val="00730040"/>
    <w:rsid w:val="008125E8"/>
    <w:rsid w:val="00A54058"/>
    <w:rsid w:val="00D937D4"/>
    <w:rsid w:val="00F9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109223"/>
  <w15:docId w15:val="{006D0A19-D669-014E-A46E-1A7DAFF0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8" w:line="26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Overskrift1">
    <w:name w:val="heading 1"/>
    <w:next w:val="Normal"/>
    <w:link w:val="Overskrift1Tegn"/>
    <w:uiPriority w:val="9"/>
    <w:qFormat/>
    <w:pPr>
      <w:keepNext/>
      <w:keepLines/>
      <w:spacing w:line="259" w:lineRule="auto"/>
      <w:outlineLvl w:val="0"/>
    </w:pPr>
    <w:rPr>
      <w:rFonts w:ascii="Calibri" w:eastAsia="Calibri" w:hAnsi="Calibri" w:cs="Calibri"/>
      <w:b/>
      <w:color w:val="17355D"/>
      <w:sz w:val="32"/>
    </w:rPr>
  </w:style>
  <w:style w:type="paragraph" w:styleId="Overskrift2">
    <w:name w:val="heading 2"/>
    <w:next w:val="Normal"/>
    <w:link w:val="Overskrift2Tegn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Calibri" w:eastAsia="Calibri" w:hAnsi="Calibri" w:cs="Calibri"/>
      <w:b/>
      <w:color w:val="1E487D"/>
      <w:sz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link w:val="Overskrift2"/>
    <w:rPr>
      <w:rFonts w:ascii="Calibri" w:eastAsia="Calibri" w:hAnsi="Calibri" w:cs="Calibri"/>
      <w:b/>
      <w:color w:val="1E487D"/>
      <w:sz w:val="28"/>
    </w:rPr>
  </w:style>
  <w:style w:type="character" w:customStyle="1" w:styleId="Overskrift1Tegn">
    <w:name w:val="Overskrift 1 Tegn"/>
    <w:link w:val="Overskrift1"/>
    <w:rPr>
      <w:rFonts w:ascii="Calibri" w:eastAsia="Calibri" w:hAnsi="Calibri" w:cs="Calibri"/>
      <w:b/>
      <w:color w:val="17355D"/>
      <w:sz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8125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125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550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ELE306_prosjekt_spesifikasjon_H22</dc:title>
  <dc:subject/>
  <dc:creator>Martin F. Stoelen</dc:creator>
  <cp:keywords/>
  <cp:lastModifiedBy>Daniel Valestrand Klepsvik (4PBPBYC - Lak)</cp:lastModifiedBy>
  <cp:revision>5</cp:revision>
  <dcterms:created xsi:type="dcterms:W3CDTF">2022-12-06T09:31:00Z</dcterms:created>
  <dcterms:modified xsi:type="dcterms:W3CDTF">2022-12-06T09:38:00Z</dcterms:modified>
</cp:coreProperties>
</file>