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7929" w14:textId="43FBAE31" w:rsidR="008A27F3" w:rsidRPr="00517C27" w:rsidRDefault="008A27F3" w:rsidP="008A27F3">
      <w:pPr>
        <w:pStyle w:val="Tittel"/>
        <w:rPr>
          <w:rStyle w:val="textlayer--absolute"/>
          <w:lang w:val="en-GB"/>
        </w:rPr>
      </w:pPr>
      <w:r w:rsidRPr="00517C27">
        <w:rPr>
          <w:rStyle w:val="textlayer--absolute"/>
          <w:lang w:val="en-GB"/>
        </w:rPr>
        <w:t xml:space="preserve">Develop the differential kinematics (i.e. relating joint and Cartesian </w:t>
      </w:r>
      <w:r w:rsidRPr="00517C27">
        <w:rPr>
          <w:lang w:val="en-GB"/>
        </w:rPr>
        <w:br/>
      </w:r>
      <w:r w:rsidRPr="00517C27">
        <w:rPr>
          <w:rStyle w:val="textlayer--absolute"/>
          <w:lang w:val="en-GB"/>
        </w:rPr>
        <w:t>velocities), and demonstrate how it could be used</w:t>
      </w:r>
    </w:p>
    <w:p w14:paraId="2C52F8CF" w14:textId="54C706EE" w:rsidR="008A27F3" w:rsidRDefault="00517C27" w:rsidP="008A27F3">
      <w:pPr>
        <w:rPr>
          <w:lang w:val="en-GB"/>
        </w:rPr>
      </w:pPr>
      <w:r w:rsidRPr="00517C27">
        <w:rPr>
          <w:lang w:val="en-GB"/>
        </w:rPr>
        <w:t xml:space="preserve">To find the </w:t>
      </w:r>
      <w:r>
        <w:rPr>
          <w:lang w:val="en-GB"/>
        </w:rPr>
        <w:t>joint velocities to end effector, we will use Jacob0, because ou</w:t>
      </w:r>
      <w:r w:rsidR="00901411">
        <w:rPr>
          <w:lang w:val="en-GB"/>
        </w:rPr>
        <w:t>r</w:t>
      </w:r>
      <w:r>
        <w:rPr>
          <w:lang w:val="en-GB"/>
        </w:rPr>
        <w:t xml:space="preserve"> end effector will have the same coordinate frame as the world frame, we will need the pallet to be lifted stable.  </w:t>
      </w:r>
    </w:p>
    <w:p w14:paraId="267FE8ED" w14:textId="2B13C164" w:rsidR="00517C27" w:rsidRDefault="00517C27" w:rsidP="008A27F3">
      <w:pPr>
        <w:rPr>
          <w:lang w:val="en-GB"/>
        </w:rPr>
      </w:pPr>
      <w:r w:rsidRPr="00517C27">
        <w:rPr>
          <w:lang w:val="en-GB"/>
        </w:rPr>
        <w:drawing>
          <wp:inline distT="0" distB="0" distL="0" distR="0" wp14:anchorId="0ACEBB63" wp14:editId="37F7736C">
            <wp:extent cx="2827265" cy="655377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D3EC" w14:textId="2AD9C444" w:rsidR="00517C27" w:rsidRDefault="00517C27" w:rsidP="008A27F3">
      <w:pPr>
        <w:rPr>
          <w:lang w:val="en-GB"/>
        </w:rPr>
      </w:pPr>
      <w:r w:rsidRPr="00517C27">
        <w:rPr>
          <w:lang w:val="en-GB"/>
        </w:rPr>
        <w:drawing>
          <wp:inline distT="0" distB="0" distL="0" distR="0" wp14:anchorId="733D866C" wp14:editId="1A5ADCEA">
            <wp:extent cx="4816257" cy="1813717"/>
            <wp:effectExtent l="0" t="0" r="381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3493" w14:textId="35B6B9A6" w:rsidR="00517C27" w:rsidRDefault="00517C27" w:rsidP="008A27F3">
      <w:pPr>
        <w:rPr>
          <w:lang w:val="en-GB"/>
        </w:rPr>
      </w:pPr>
    </w:p>
    <w:p w14:paraId="32F42606" w14:textId="48B3C399" w:rsidR="00517C27" w:rsidRDefault="00517C27" w:rsidP="008A27F3">
      <w:pPr>
        <w:rPr>
          <w:lang w:val="en-GB"/>
        </w:rPr>
      </w:pPr>
      <w:r>
        <w:rPr>
          <w:lang w:val="en-GB"/>
        </w:rPr>
        <w:t>To find our velocities represented in the end effector frame, we need to use jacobe:</w:t>
      </w:r>
    </w:p>
    <w:p w14:paraId="3363908F" w14:textId="020829E7" w:rsidR="00517C27" w:rsidRDefault="00517C27" w:rsidP="008A27F3">
      <w:pPr>
        <w:rPr>
          <w:lang w:val="en-GB"/>
        </w:rPr>
      </w:pPr>
      <w:r w:rsidRPr="00517C27">
        <w:rPr>
          <w:lang w:val="en-GB"/>
        </w:rPr>
        <w:drawing>
          <wp:inline distT="0" distB="0" distL="0" distR="0" wp14:anchorId="7952B6B4" wp14:editId="75380AED">
            <wp:extent cx="2720576" cy="167655"/>
            <wp:effectExtent l="0" t="0" r="381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2384" w14:textId="2C8CDC9A" w:rsidR="00517C27" w:rsidRDefault="00517C27" w:rsidP="008A27F3">
      <w:pPr>
        <w:rPr>
          <w:lang w:val="en-GB"/>
        </w:rPr>
      </w:pPr>
      <w:r w:rsidRPr="00517C27">
        <w:rPr>
          <w:lang w:val="en-GB"/>
        </w:rPr>
        <w:drawing>
          <wp:inline distT="0" distB="0" distL="0" distR="0" wp14:anchorId="7C4893F4" wp14:editId="0760EDBB">
            <wp:extent cx="4770533" cy="1760373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63B" w14:textId="667C8772" w:rsidR="00517C27" w:rsidRDefault="00517C27" w:rsidP="008A27F3">
      <w:pPr>
        <w:rPr>
          <w:lang w:val="en-GB"/>
        </w:rPr>
      </w:pPr>
    </w:p>
    <w:p w14:paraId="55C8C6E7" w14:textId="12EED3C9" w:rsidR="0047069A" w:rsidRDefault="00517C27" w:rsidP="008A27F3">
      <w:pPr>
        <w:rPr>
          <w:lang w:val="en-GB"/>
        </w:rPr>
      </w:pPr>
      <w:r>
        <w:rPr>
          <w:lang w:val="en-GB"/>
        </w:rPr>
        <w:t xml:space="preserve">When we need to find the cartesian velocities, we will use the inverse Jacobian. This is only possible when the determinant of the Jacobian matrix is not 0. </w:t>
      </w:r>
      <w:r w:rsidR="0047069A">
        <w:rPr>
          <w:lang w:val="en-GB"/>
        </w:rPr>
        <w:t xml:space="preserve"> Therefore we change out jacob0, because when all the joints are 0, we will experience a singularity:</w:t>
      </w:r>
    </w:p>
    <w:p w14:paraId="6F3F790B" w14:textId="2E1A3188" w:rsidR="0047069A" w:rsidRDefault="0047069A" w:rsidP="008A27F3">
      <w:pPr>
        <w:rPr>
          <w:lang w:val="en-GB"/>
        </w:rPr>
      </w:pPr>
      <w:r w:rsidRPr="0047069A">
        <w:rPr>
          <w:lang w:val="en-GB"/>
        </w:rPr>
        <w:lastRenderedPageBreak/>
        <w:drawing>
          <wp:inline distT="0" distB="0" distL="0" distR="0" wp14:anchorId="72E30523" wp14:editId="0A49038F">
            <wp:extent cx="2796782" cy="1806097"/>
            <wp:effectExtent l="0" t="0" r="3810" b="381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0B2B" w14:textId="3267351C" w:rsidR="0047069A" w:rsidRDefault="0047069A" w:rsidP="008A27F3">
      <w:pPr>
        <w:rPr>
          <w:lang w:val="en-GB"/>
        </w:rPr>
      </w:pPr>
      <w:r w:rsidRPr="0047069A">
        <w:rPr>
          <w:lang w:val="en-GB"/>
        </w:rPr>
        <w:drawing>
          <wp:inline distT="0" distB="0" distL="0" distR="0" wp14:anchorId="7E3AC9D9" wp14:editId="305E72CF">
            <wp:extent cx="5464013" cy="5197290"/>
            <wp:effectExtent l="0" t="0" r="3810" b="3810"/>
            <wp:docPr id="6" name="Bilde 6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bord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8B5" w14:textId="109BCB29" w:rsidR="0047069A" w:rsidRDefault="0047069A" w:rsidP="008A27F3">
      <w:pPr>
        <w:rPr>
          <w:lang w:val="en-GB"/>
        </w:rPr>
      </w:pPr>
      <w:r w:rsidRPr="0047069A">
        <w:rPr>
          <w:lang w:val="en-GB"/>
        </w:rPr>
        <w:lastRenderedPageBreak/>
        <w:drawing>
          <wp:inline distT="0" distB="0" distL="0" distR="0" wp14:anchorId="3344EB4C" wp14:editId="2DE3A0C7">
            <wp:extent cx="5760720" cy="2320925"/>
            <wp:effectExtent l="0" t="0" r="0" b="3175"/>
            <wp:docPr id="7" name="Bilde 7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bord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A7B4" w14:textId="7CD6639C" w:rsidR="0047069A" w:rsidRDefault="0047069A" w:rsidP="008A27F3">
      <w:pPr>
        <w:rPr>
          <w:lang w:val="en-GB"/>
        </w:rPr>
      </w:pPr>
      <w:r>
        <w:rPr>
          <w:lang w:val="en-GB"/>
        </w:rPr>
        <w:t>We are still close to singularity, but not quite. This we can determine with the very small determinant.</w:t>
      </w:r>
    </w:p>
    <w:p w14:paraId="47B85F5E" w14:textId="072F7131" w:rsidR="0047069A" w:rsidRDefault="0047069A" w:rsidP="008A27F3">
      <w:pPr>
        <w:rPr>
          <w:lang w:val="en-GB"/>
        </w:rPr>
      </w:pPr>
    </w:p>
    <w:p w14:paraId="421628B0" w14:textId="554E6485" w:rsidR="0047069A" w:rsidRDefault="0047069A" w:rsidP="008A27F3">
      <w:pPr>
        <w:rPr>
          <w:lang w:val="en-GB"/>
        </w:rPr>
      </w:pPr>
      <w:r>
        <w:rPr>
          <w:lang w:val="en-GB"/>
        </w:rPr>
        <w:t xml:space="preserve">We can use the vellipse to </w:t>
      </w:r>
      <w:r w:rsidR="004C2EEC">
        <w:rPr>
          <w:lang w:val="en-GB"/>
        </w:rPr>
        <w:t>illustrate</w:t>
      </w:r>
      <w:r>
        <w:rPr>
          <w:lang w:val="en-GB"/>
        </w:rPr>
        <w:t xml:space="preserve"> that out arm is close to singularity</w:t>
      </w:r>
    </w:p>
    <w:p w14:paraId="5DDE1050" w14:textId="36878D85" w:rsidR="0047069A" w:rsidRDefault="0047069A" w:rsidP="008A27F3">
      <w:pPr>
        <w:rPr>
          <w:lang w:val="en-GB"/>
        </w:rPr>
      </w:pPr>
      <w:r w:rsidRPr="0047069A">
        <w:rPr>
          <w:lang w:val="en-GB"/>
        </w:rPr>
        <w:drawing>
          <wp:inline distT="0" distB="0" distL="0" distR="0" wp14:anchorId="059257B5" wp14:editId="5A3B786B">
            <wp:extent cx="4892464" cy="281964"/>
            <wp:effectExtent l="0" t="0" r="3810" b="381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E955" w14:textId="5B492C4A" w:rsidR="0047069A" w:rsidRDefault="0047069A" w:rsidP="008A27F3">
      <w:pPr>
        <w:rPr>
          <w:lang w:val="en-GB"/>
        </w:rPr>
      </w:pPr>
      <w:r w:rsidRPr="0047069A">
        <w:rPr>
          <w:lang w:val="en-GB"/>
        </w:rPr>
        <w:drawing>
          <wp:inline distT="0" distB="0" distL="0" distR="0" wp14:anchorId="3BF4CADF" wp14:editId="3917A607">
            <wp:extent cx="5380186" cy="4046571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F33E" w14:textId="77777777" w:rsidR="0047069A" w:rsidRDefault="0047069A" w:rsidP="008A27F3">
      <w:pPr>
        <w:rPr>
          <w:lang w:val="en-GB"/>
        </w:rPr>
      </w:pPr>
    </w:p>
    <w:p w14:paraId="4D0E2B5B" w14:textId="77777777" w:rsidR="0047069A" w:rsidRPr="00517C27" w:rsidRDefault="0047069A" w:rsidP="008A27F3">
      <w:pPr>
        <w:rPr>
          <w:lang w:val="en-GB"/>
        </w:rPr>
      </w:pPr>
    </w:p>
    <w:sectPr w:rsidR="0047069A" w:rsidRPr="0051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F3"/>
    <w:rsid w:val="0047069A"/>
    <w:rsid w:val="004C2EEC"/>
    <w:rsid w:val="00517C27"/>
    <w:rsid w:val="008A27F3"/>
    <w:rsid w:val="00901411"/>
    <w:rsid w:val="00C2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8A58"/>
  <w15:chartTrackingRefBased/>
  <w15:docId w15:val="{FB6C963F-0024-4887-9E05-51BFE91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extlayer--absolute">
    <w:name w:val="textlayer--absolute"/>
    <w:basedOn w:val="Standardskriftforavsnitt"/>
    <w:rsid w:val="008A27F3"/>
  </w:style>
  <w:style w:type="paragraph" w:styleId="Tittel">
    <w:name w:val="Title"/>
    <w:basedOn w:val="Normal"/>
    <w:next w:val="Normal"/>
    <w:link w:val="TittelTegn"/>
    <w:uiPriority w:val="10"/>
    <w:qFormat/>
    <w:rsid w:val="008A2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A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Valestrand Klepsvik</dc:creator>
  <cp:keywords/>
  <dc:description/>
  <cp:lastModifiedBy>Daniel Valestrand Klepsvik</cp:lastModifiedBy>
  <cp:revision>3</cp:revision>
  <dcterms:created xsi:type="dcterms:W3CDTF">2022-11-21T09:57:00Z</dcterms:created>
  <dcterms:modified xsi:type="dcterms:W3CDTF">2022-11-30T13:23:00Z</dcterms:modified>
</cp:coreProperties>
</file>