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52843585" w:rsidP="78DA37D6" w:rsidRDefault="52843585" w14:paraId="5583809C" w14:textId="78211CE4">
      <w:pPr>
        <w:jc w:val="center"/>
        <w:rPr>
          <w:sz w:val="24"/>
          <w:szCs w:val="24"/>
        </w:rPr>
      </w:pPr>
      <w:r w:rsidRPr="78DA37D6">
        <w:rPr>
          <w:sz w:val="40"/>
          <w:szCs w:val="40"/>
        </w:rPr>
        <w:t>MGT 6203 Group Project Proposal</w:t>
      </w:r>
    </w:p>
    <w:p w:rsidR="52843585" w:rsidP="78DA37D6" w:rsidRDefault="52843585" w14:paraId="6E331F21" w14:textId="5F931E92">
      <w:pPr>
        <w:jc w:val="center"/>
        <w:rPr>
          <w:sz w:val="40"/>
          <w:szCs w:val="40"/>
        </w:rPr>
      </w:pPr>
      <w:r w:rsidRPr="78DA37D6">
        <w:rPr>
          <w:sz w:val="40"/>
          <w:szCs w:val="40"/>
        </w:rPr>
        <w:t xml:space="preserve"> </w:t>
      </w:r>
    </w:p>
    <w:p w:rsidR="6F6C150A" w:rsidP="47613029" w:rsidRDefault="6F6C150A" w14:paraId="58CDE588" w14:textId="5C8C7F6A">
      <w:pPr>
        <w:rPr>
          <w:b w:val="1"/>
          <w:bCs w:val="1"/>
          <w:sz w:val="28"/>
          <w:szCs w:val="28"/>
        </w:rPr>
      </w:pPr>
      <w:r w:rsidRPr="47613029" w:rsidR="6F6C150A">
        <w:rPr>
          <w:b w:val="1"/>
          <w:bCs w:val="1"/>
          <w:sz w:val="28"/>
          <w:szCs w:val="28"/>
        </w:rPr>
        <w:t>TEAM INFORMATION (1 point)</w:t>
      </w:r>
    </w:p>
    <w:p w:rsidR="52843585" w:rsidP="52843585" w:rsidRDefault="52843585" w14:paraId="65E81817" w14:textId="7A5AC1F2">
      <w:pPr>
        <w:rPr>
          <w:sz w:val="24"/>
          <w:szCs w:val="24"/>
        </w:rPr>
      </w:pPr>
      <w:r w:rsidRPr="78DA37D6">
        <w:rPr>
          <w:b/>
          <w:bCs/>
          <w:sz w:val="24"/>
          <w:szCs w:val="24"/>
        </w:rPr>
        <w:t xml:space="preserve">Team </w:t>
      </w:r>
      <w:r w:rsidRPr="78DA37D6" w:rsidR="226EDF57">
        <w:rPr>
          <w:b/>
          <w:bCs/>
          <w:sz w:val="24"/>
          <w:szCs w:val="24"/>
        </w:rPr>
        <w:t xml:space="preserve"># 36 </w:t>
      </w:r>
      <w:r w:rsidRPr="78DA37D6">
        <w:rPr>
          <w:b/>
          <w:bCs/>
          <w:sz w:val="24"/>
          <w:szCs w:val="24"/>
        </w:rPr>
        <w:t>Members:</w:t>
      </w:r>
      <w:r w:rsidRPr="78DA37D6">
        <w:rPr>
          <w:sz w:val="24"/>
          <w:szCs w:val="24"/>
        </w:rPr>
        <w:t xml:space="preserve"> </w:t>
      </w:r>
    </w:p>
    <w:p w:rsidR="52843585" w:rsidP="29160020" w:rsidRDefault="56FE2219" w14:paraId="764482D6" w14:textId="45779EF6">
      <w:pPr>
        <w:pStyle w:val="ListParagraph"/>
        <w:numPr>
          <w:ilvl w:val="0"/>
          <w:numId w:val="13"/>
        </w:numPr>
        <w:jc w:val="both"/>
        <w:rPr>
          <w:rFonts w:eastAsiaTheme="minorEastAsia"/>
          <w:sz w:val="24"/>
          <w:szCs w:val="24"/>
        </w:rPr>
      </w:pPr>
      <w:r w:rsidRPr="29160020">
        <w:rPr>
          <w:rFonts w:eastAsiaTheme="minorEastAsia"/>
          <w:sz w:val="24"/>
          <w:szCs w:val="24"/>
        </w:rPr>
        <w:t>Kerstin Fontus</w:t>
      </w:r>
      <w:r w:rsidRPr="29160020" w:rsidR="52843585">
        <w:rPr>
          <w:rFonts w:eastAsiaTheme="minorEastAsia"/>
          <w:sz w:val="24"/>
          <w:szCs w:val="24"/>
        </w:rPr>
        <w:t>; GT I</w:t>
      </w:r>
      <w:r w:rsidRPr="29160020" w:rsidR="16FB859B">
        <w:rPr>
          <w:rFonts w:eastAsiaTheme="minorEastAsia"/>
          <w:sz w:val="24"/>
          <w:szCs w:val="24"/>
        </w:rPr>
        <w:t>D: 903943100</w:t>
      </w:r>
    </w:p>
    <w:p w:rsidR="3BB9631C" w:rsidP="29160020" w:rsidRDefault="0097DBD9" w14:paraId="4022232E" w14:textId="01C5BADA">
      <w:pPr>
        <w:pStyle w:val="ListParagraph"/>
        <w:numPr>
          <w:ilvl w:val="1"/>
          <w:numId w:val="13"/>
        </w:numPr>
        <w:jc w:val="both"/>
        <w:rPr>
          <w:rFonts w:eastAsiaTheme="minorEastAsia"/>
          <w:sz w:val="24"/>
          <w:szCs w:val="24"/>
        </w:rPr>
      </w:pPr>
      <w:r w:rsidRPr="29160020">
        <w:rPr>
          <w:rFonts w:eastAsiaTheme="minorEastAsia"/>
          <w:sz w:val="24"/>
          <w:szCs w:val="24"/>
        </w:rPr>
        <w:t>Educational Background: B.S.</w:t>
      </w:r>
      <w:r w:rsidRPr="29160020" w:rsidR="48E6550F">
        <w:rPr>
          <w:rFonts w:eastAsiaTheme="minorEastAsia"/>
          <w:sz w:val="24"/>
          <w:szCs w:val="24"/>
        </w:rPr>
        <w:t xml:space="preserve"> Mathematics and Scientific Computation – UC Davis</w:t>
      </w:r>
    </w:p>
    <w:p w:rsidR="206E60D0" w:rsidP="29160020" w:rsidRDefault="48E6550F" w14:paraId="7E1805C9" w14:textId="1AF32929">
      <w:pPr>
        <w:pStyle w:val="ListParagraph"/>
        <w:numPr>
          <w:ilvl w:val="1"/>
          <w:numId w:val="13"/>
        </w:numPr>
        <w:jc w:val="both"/>
        <w:rPr>
          <w:rFonts w:eastAsiaTheme="minorEastAsia"/>
          <w:sz w:val="24"/>
          <w:szCs w:val="24"/>
        </w:rPr>
      </w:pPr>
      <w:r w:rsidRPr="29160020">
        <w:rPr>
          <w:rFonts w:eastAsiaTheme="minorEastAsia"/>
          <w:sz w:val="24"/>
          <w:szCs w:val="24"/>
        </w:rPr>
        <w:t>No analytic work background or major projects</w:t>
      </w:r>
    </w:p>
    <w:p w:rsidRPr="00EC684A" w:rsidR="52843585" w:rsidP="29160020" w:rsidRDefault="6CE042A7" w14:paraId="1114EFA8" w14:textId="42CD7CF4">
      <w:pPr>
        <w:pStyle w:val="ListParagraph"/>
        <w:numPr>
          <w:ilvl w:val="0"/>
          <w:numId w:val="13"/>
        </w:numPr>
        <w:jc w:val="both"/>
        <w:rPr>
          <w:rFonts w:eastAsiaTheme="minorEastAsia"/>
          <w:sz w:val="24"/>
          <w:szCs w:val="24"/>
        </w:rPr>
      </w:pPr>
      <w:r w:rsidRPr="29160020">
        <w:rPr>
          <w:rFonts w:eastAsiaTheme="minorEastAsia"/>
          <w:sz w:val="24"/>
          <w:szCs w:val="24"/>
        </w:rPr>
        <w:t xml:space="preserve">Loraine Vizconde; </w:t>
      </w:r>
      <w:r w:rsidRPr="29160020" w:rsidR="65D0AD6F">
        <w:rPr>
          <w:rFonts w:eastAsiaTheme="minorEastAsia"/>
          <w:sz w:val="24"/>
          <w:szCs w:val="24"/>
        </w:rPr>
        <w:t>GT</w:t>
      </w:r>
      <w:r w:rsidRPr="29160020" w:rsidR="008F5161">
        <w:rPr>
          <w:rFonts w:eastAsiaTheme="minorEastAsia"/>
          <w:sz w:val="24"/>
          <w:szCs w:val="24"/>
        </w:rPr>
        <w:t xml:space="preserve"> </w:t>
      </w:r>
      <w:r w:rsidRPr="29160020" w:rsidR="65D0AD6F">
        <w:rPr>
          <w:rFonts w:eastAsiaTheme="minorEastAsia"/>
          <w:sz w:val="24"/>
          <w:szCs w:val="24"/>
        </w:rPr>
        <w:t>ID</w:t>
      </w:r>
      <w:r w:rsidRPr="29160020" w:rsidR="78BA25AE">
        <w:rPr>
          <w:rFonts w:eastAsiaTheme="minorEastAsia"/>
          <w:sz w:val="24"/>
          <w:szCs w:val="24"/>
        </w:rPr>
        <w:t>:</w:t>
      </w:r>
      <w:r w:rsidRPr="29160020" w:rsidR="65D0AD6F">
        <w:rPr>
          <w:rFonts w:eastAsiaTheme="minorEastAsia"/>
          <w:sz w:val="24"/>
          <w:szCs w:val="24"/>
        </w:rPr>
        <w:t xml:space="preserve"> 903888947</w:t>
      </w:r>
    </w:p>
    <w:p w:rsidR="7CD0309C" w:rsidP="29160020" w:rsidRDefault="1D7E9CBC" w14:paraId="3F6AF020" w14:textId="1863D6DD">
      <w:pPr>
        <w:pStyle w:val="ListParagraph"/>
        <w:numPr>
          <w:ilvl w:val="1"/>
          <w:numId w:val="13"/>
        </w:numPr>
        <w:jc w:val="both"/>
        <w:rPr>
          <w:rFonts w:eastAsiaTheme="minorEastAsia"/>
          <w:sz w:val="24"/>
          <w:szCs w:val="24"/>
        </w:rPr>
      </w:pPr>
      <w:r w:rsidRPr="29160020">
        <w:rPr>
          <w:rFonts w:eastAsiaTheme="minorEastAsia"/>
          <w:sz w:val="24"/>
          <w:szCs w:val="24"/>
        </w:rPr>
        <w:t>Professional Background:</w:t>
      </w:r>
      <w:r w:rsidRPr="29160020" w:rsidR="0AE22AF7">
        <w:rPr>
          <w:rFonts w:eastAsiaTheme="minorEastAsia"/>
          <w:sz w:val="24"/>
          <w:szCs w:val="24"/>
        </w:rPr>
        <w:t xml:space="preserve"> </w:t>
      </w:r>
      <w:r w:rsidRPr="29160020" w:rsidR="3DA2EED2">
        <w:rPr>
          <w:rFonts w:eastAsiaTheme="minorEastAsia"/>
          <w:sz w:val="24"/>
          <w:szCs w:val="24"/>
        </w:rPr>
        <w:t xml:space="preserve">Investment Operations Team Lead for </w:t>
      </w:r>
      <w:r w:rsidRPr="29160020" w:rsidR="432BE994">
        <w:rPr>
          <w:rFonts w:eastAsiaTheme="minorEastAsia"/>
          <w:sz w:val="24"/>
          <w:szCs w:val="24"/>
        </w:rPr>
        <w:t>an asset management firm</w:t>
      </w:r>
    </w:p>
    <w:p w:rsidR="7CD0309C" w:rsidP="29160020" w:rsidRDefault="1D7E9CBC" w14:paraId="05DF1BD6" w14:textId="277339E4">
      <w:pPr>
        <w:pStyle w:val="ListParagraph"/>
        <w:numPr>
          <w:ilvl w:val="1"/>
          <w:numId w:val="13"/>
        </w:numPr>
        <w:jc w:val="both"/>
        <w:rPr>
          <w:rFonts w:eastAsiaTheme="minorEastAsia"/>
          <w:sz w:val="24"/>
          <w:szCs w:val="24"/>
        </w:rPr>
      </w:pPr>
      <w:r w:rsidRPr="29160020">
        <w:rPr>
          <w:rFonts w:eastAsiaTheme="minorEastAsia"/>
          <w:sz w:val="24"/>
          <w:szCs w:val="24"/>
        </w:rPr>
        <w:t>Education:</w:t>
      </w:r>
      <w:r w:rsidRPr="29160020" w:rsidR="7CAAA03C">
        <w:rPr>
          <w:rFonts w:eastAsiaTheme="minorEastAsia"/>
          <w:sz w:val="24"/>
          <w:szCs w:val="24"/>
        </w:rPr>
        <w:t xml:space="preserve"> B.S. Business Administration major in Economics from DLSU-D, Philippines</w:t>
      </w:r>
    </w:p>
    <w:p w:rsidR="52843585" w:rsidP="29160020" w:rsidRDefault="37E6EC11" w14:paraId="0D66384F" w14:textId="3738F870">
      <w:pPr>
        <w:pStyle w:val="ListParagraph"/>
        <w:numPr>
          <w:ilvl w:val="0"/>
          <w:numId w:val="13"/>
        </w:numPr>
        <w:jc w:val="both"/>
        <w:rPr>
          <w:rFonts w:eastAsiaTheme="minorEastAsia"/>
          <w:sz w:val="24"/>
          <w:szCs w:val="24"/>
        </w:rPr>
      </w:pPr>
      <w:r w:rsidRPr="29160020">
        <w:rPr>
          <w:rFonts w:eastAsiaTheme="minorEastAsia"/>
          <w:sz w:val="24"/>
          <w:szCs w:val="24"/>
        </w:rPr>
        <w:t>Edmund Dale</w:t>
      </w:r>
      <w:r w:rsidRPr="29160020" w:rsidR="52843585">
        <w:rPr>
          <w:rFonts w:eastAsiaTheme="minorEastAsia"/>
          <w:sz w:val="24"/>
          <w:szCs w:val="24"/>
        </w:rPr>
        <w:t>; GT I</w:t>
      </w:r>
      <w:r w:rsidRPr="29160020" w:rsidR="2362CB83">
        <w:rPr>
          <w:rFonts w:eastAsiaTheme="minorEastAsia"/>
          <w:sz w:val="24"/>
          <w:szCs w:val="24"/>
        </w:rPr>
        <w:t xml:space="preserve">D: </w:t>
      </w:r>
      <w:r w:rsidRPr="29160020" w:rsidR="2362CB83">
        <w:rPr>
          <w:rFonts w:eastAsiaTheme="minorEastAsia"/>
          <w:color w:val="000000" w:themeColor="text1"/>
          <w:sz w:val="24"/>
          <w:szCs w:val="24"/>
        </w:rPr>
        <w:t>903755094</w:t>
      </w:r>
      <w:r w:rsidRPr="29160020" w:rsidR="52843585">
        <w:rPr>
          <w:rFonts w:eastAsiaTheme="minorEastAsia"/>
          <w:sz w:val="24"/>
          <w:szCs w:val="24"/>
        </w:rPr>
        <w:t xml:space="preserve"> </w:t>
      </w:r>
    </w:p>
    <w:p w:rsidR="593EF647" w:rsidP="29160020" w:rsidRDefault="593EF647" w14:paraId="2C2C0126" w14:textId="78AD6B46">
      <w:pPr>
        <w:pStyle w:val="ListParagraph"/>
        <w:numPr>
          <w:ilvl w:val="1"/>
          <w:numId w:val="13"/>
        </w:numPr>
        <w:jc w:val="both"/>
        <w:rPr>
          <w:rFonts w:eastAsiaTheme="minorEastAsia"/>
          <w:sz w:val="24"/>
          <w:szCs w:val="24"/>
        </w:rPr>
      </w:pPr>
      <w:r w:rsidRPr="29160020">
        <w:rPr>
          <w:rFonts w:eastAsiaTheme="minorEastAsia"/>
          <w:sz w:val="24"/>
          <w:szCs w:val="24"/>
        </w:rPr>
        <w:t>Professional Background: Solar energy rese</w:t>
      </w:r>
      <w:r w:rsidRPr="29160020" w:rsidR="6C5D4FFB">
        <w:rPr>
          <w:rFonts w:eastAsiaTheme="minorEastAsia"/>
          <w:sz w:val="24"/>
          <w:szCs w:val="24"/>
        </w:rPr>
        <w:t>archer</w:t>
      </w:r>
      <w:r w:rsidRPr="29160020" w:rsidR="6B6E6CF1">
        <w:rPr>
          <w:rFonts w:eastAsiaTheme="minorEastAsia"/>
          <w:sz w:val="24"/>
          <w:szCs w:val="24"/>
        </w:rPr>
        <w:t xml:space="preserve"> and materials scientist.</w:t>
      </w:r>
    </w:p>
    <w:p w:rsidR="6C5D4FFB" w:rsidP="29160020" w:rsidRDefault="6C5D4FFB" w14:paraId="19FA86C3" w14:textId="2C9C123D">
      <w:pPr>
        <w:pStyle w:val="ListParagraph"/>
        <w:numPr>
          <w:ilvl w:val="1"/>
          <w:numId w:val="13"/>
        </w:numPr>
        <w:jc w:val="both"/>
        <w:rPr>
          <w:rFonts w:eastAsiaTheme="minorEastAsia"/>
          <w:sz w:val="24"/>
          <w:szCs w:val="24"/>
        </w:rPr>
      </w:pPr>
      <w:r w:rsidRPr="29160020">
        <w:rPr>
          <w:rFonts w:eastAsiaTheme="minorEastAsia"/>
          <w:sz w:val="24"/>
          <w:szCs w:val="24"/>
        </w:rPr>
        <w:t>Education Background: BS in Physics from UCSD.</w:t>
      </w:r>
    </w:p>
    <w:p w:rsidR="6C5D4FFB" w:rsidP="29160020" w:rsidRDefault="7C044BDA" w14:paraId="440E192A" w14:textId="7ECACAB4">
      <w:pPr>
        <w:pStyle w:val="ListParagraph"/>
        <w:numPr>
          <w:ilvl w:val="1"/>
          <w:numId w:val="13"/>
        </w:numPr>
        <w:jc w:val="both"/>
        <w:rPr>
          <w:rFonts w:eastAsiaTheme="minorEastAsia"/>
          <w:sz w:val="24"/>
          <w:szCs w:val="24"/>
        </w:rPr>
      </w:pPr>
      <w:r w:rsidRPr="29160020">
        <w:rPr>
          <w:rFonts w:eastAsiaTheme="minorEastAsia"/>
          <w:sz w:val="24"/>
          <w:szCs w:val="24"/>
        </w:rPr>
        <w:t>Analytics projects</w:t>
      </w:r>
      <w:r w:rsidRPr="29160020" w:rsidR="6C5D4FFB">
        <w:rPr>
          <w:rFonts w:eastAsiaTheme="minorEastAsia"/>
          <w:sz w:val="24"/>
          <w:szCs w:val="24"/>
        </w:rPr>
        <w:t xml:space="preserve">: </w:t>
      </w:r>
      <w:r w:rsidRPr="29160020" w:rsidR="355A61ED">
        <w:rPr>
          <w:rFonts w:eastAsiaTheme="minorEastAsia"/>
          <w:sz w:val="24"/>
          <w:szCs w:val="24"/>
        </w:rPr>
        <w:t>Forecasting statewide renewable power resources and production.</w:t>
      </w:r>
    </w:p>
    <w:p w:rsidR="52843585" w:rsidP="29160020" w:rsidRDefault="73611657" w14:paraId="2521B588" w14:textId="3E668440">
      <w:pPr>
        <w:pStyle w:val="ListParagraph"/>
        <w:numPr>
          <w:ilvl w:val="0"/>
          <w:numId w:val="13"/>
        </w:numPr>
        <w:jc w:val="both"/>
        <w:rPr>
          <w:rFonts w:eastAsiaTheme="minorEastAsia"/>
          <w:sz w:val="24"/>
          <w:szCs w:val="24"/>
        </w:rPr>
      </w:pPr>
      <w:r w:rsidRPr="29160020">
        <w:rPr>
          <w:rFonts w:eastAsiaTheme="minorEastAsia"/>
          <w:sz w:val="24"/>
          <w:szCs w:val="24"/>
        </w:rPr>
        <w:t>Lukasz Sledz</w:t>
      </w:r>
      <w:r w:rsidRPr="29160020" w:rsidR="52843585">
        <w:rPr>
          <w:rFonts w:eastAsiaTheme="minorEastAsia"/>
          <w:sz w:val="24"/>
          <w:szCs w:val="24"/>
        </w:rPr>
        <w:t>; GT I</w:t>
      </w:r>
      <w:r w:rsidRPr="29160020" w:rsidR="0C12C5AA">
        <w:rPr>
          <w:rFonts w:eastAsiaTheme="minorEastAsia"/>
          <w:sz w:val="24"/>
          <w:szCs w:val="24"/>
        </w:rPr>
        <w:t>D:</w:t>
      </w:r>
      <w:r w:rsidRPr="29160020" w:rsidR="67FA85A2">
        <w:rPr>
          <w:rFonts w:eastAsiaTheme="minorEastAsia"/>
          <w:sz w:val="24"/>
          <w:szCs w:val="24"/>
        </w:rPr>
        <w:t xml:space="preserve"> </w:t>
      </w:r>
      <w:r w:rsidRPr="29160020" w:rsidR="0C12C5AA">
        <w:rPr>
          <w:rFonts w:eastAsiaTheme="minorEastAsia"/>
          <w:sz w:val="24"/>
          <w:szCs w:val="24"/>
        </w:rPr>
        <w:t>903848861</w:t>
      </w:r>
    </w:p>
    <w:p w:rsidRPr="00DA0C95" w:rsidR="0058181B" w:rsidP="29160020" w:rsidRDefault="0058181B" w14:paraId="5B513B43" w14:textId="77777777">
      <w:pPr>
        <w:pStyle w:val="ListParagraph"/>
        <w:numPr>
          <w:ilvl w:val="1"/>
          <w:numId w:val="13"/>
        </w:numPr>
        <w:jc w:val="both"/>
        <w:rPr>
          <w:rFonts w:eastAsiaTheme="minorEastAsia"/>
          <w:sz w:val="24"/>
          <w:szCs w:val="24"/>
        </w:rPr>
      </w:pPr>
      <w:r w:rsidRPr="29160020">
        <w:rPr>
          <w:sz w:val="24"/>
          <w:szCs w:val="24"/>
        </w:rPr>
        <w:t>Professional Background: Civil Engineer project manager in the transportation industry. </w:t>
      </w:r>
    </w:p>
    <w:p w:rsidR="0058181B" w:rsidP="29160020" w:rsidRDefault="0058181B" w14:paraId="4D38BF51" w14:textId="19FF9629">
      <w:pPr>
        <w:pStyle w:val="ListParagraph"/>
        <w:numPr>
          <w:ilvl w:val="1"/>
          <w:numId w:val="13"/>
        </w:numPr>
        <w:jc w:val="both"/>
        <w:rPr>
          <w:rFonts w:eastAsiaTheme="minorEastAsia"/>
          <w:sz w:val="24"/>
          <w:szCs w:val="24"/>
        </w:rPr>
      </w:pPr>
      <w:r w:rsidRPr="29160020">
        <w:rPr>
          <w:sz w:val="24"/>
          <w:szCs w:val="24"/>
        </w:rPr>
        <w:t>Education Background: BS in Civil Engineering from UIC. </w:t>
      </w:r>
    </w:p>
    <w:p w:rsidR="0058181B" w:rsidP="47613029" w:rsidRDefault="0058181B" w14:paraId="77F74616" w14:textId="73B0C9D4">
      <w:pPr>
        <w:pStyle w:val="Normal"/>
        <w:ind w:left="0"/>
        <w:rPr>
          <w:rFonts w:eastAsia="ＭＳ 明朝" w:eastAsiaTheme="minorEastAsia"/>
          <w:sz w:val="24"/>
          <w:szCs w:val="24"/>
        </w:rPr>
      </w:pPr>
    </w:p>
    <w:p w:rsidR="369FA3A0" w:rsidP="47613029" w:rsidRDefault="369FA3A0" w14:paraId="78D702CB" w14:textId="0721A271">
      <w:pPr>
        <w:rPr>
          <w:rFonts w:eastAsia="ＭＳ 明朝" w:eastAsiaTheme="minorEastAsia"/>
          <w:sz w:val="28"/>
          <w:szCs w:val="28"/>
        </w:rPr>
      </w:pPr>
      <w:r w:rsidRPr="47613029" w:rsidR="369FA3A0">
        <w:rPr>
          <w:rFonts w:eastAsia="ＭＳ 明朝" w:eastAsiaTheme="minorEastAsia"/>
          <w:b w:val="1"/>
          <w:bCs w:val="1"/>
          <w:sz w:val="28"/>
          <w:szCs w:val="28"/>
        </w:rPr>
        <w:t>OBJECTIVE/PROBLEM (5 points)</w:t>
      </w:r>
    </w:p>
    <w:p w:rsidR="2F7D0B96" w:rsidP="0BE95A78" w:rsidRDefault="52843585" w14:paraId="3418F046" w14:textId="0B4CA2FE">
      <w:pPr>
        <w:rPr>
          <w:rFonts w:ascii="Calibri" w:hAnsi="Calibri" w:eastAsia="Calibri" w:cs="Calibri"/>
          <w:b/>
          <w:color w:val="4471C4"/>
          <w:sz w:val="24"/>
          <w:szCs w:val="24"/>
        </w:rPr>
      </w:pPr>
      <w:r w:rsidRPr="2461B2A8">
        <w:rPr>
          <w:rFonts w:eastAsiaTheme="minorEastAsia"/>
          <w:b/>
          <w:bCs/>
          <w:sz w:val="24"/>
          <w:szCs w:val="24"/>
        </w:rPr>
        <w:t xml:space="preserve">Project Title: </w:t>
      </w:r>
      <w:r w:rsidRPr="2461B2A8" w:rsidR="0E6A74B3">
        <w:rPr>
          <w:rFonts w:eastAsiaTheme="minorEastAsia"/>
          <w:b/>
          <w:bCs/>
          <w:sz w:val="24"/>
          <w:szCs w:val="24"/>
        </w:rPr>
        <w:t xml:space="preserve"> </w:t>
      </w:r>
      <w:r w:rsidRPr="55F9320B" w:rsidR="2F7D0B96">
        <w:rPr>
          <w:rFonts w:ascii="Calibri" w:hAnsi="Calibri" w:eastAsia="Calibri" w:cs="Calibri"/>
          <w:sz w:val="24"/>
          <w:szCs w:val="24"/>
        </w:rPr>
        <w:t xml:space="preserve">A </w:t>
      </w:r>
      <w:r w:rsidRPr="55F9320B" w:rsidR="0C0D8B2A">
        <w:rPr>
          <w:rFonts w:ascii="Calibri" w:hAnsi="Calibri" w:eastAsia="Calibri" w:cs="Calibri"/>
          <w:sz w:val="24"/>
          <w:szCs w:val="24"/>
        </w:rPr>
        <w:t xml:space="preserve">Modern </w:t>
      </w:r>
      <w:r w:rsidRPr="6D6CA552" w:rsidR="73C0EB8F">
        <w:rPr>
          <w:rFonts w:ascii="Calibri" w:hAnsi="Calibri" w:eastAsia="Calibri" w:cs="Calibri"/>
          <w:sz w:val="24"/>
          <w:szCs w:val="24"/>
        </w:rPr>
        <w:t>A</w:t>
      </w:r>
      <w:r w:rsidRPr="6D6CA552" w:rsidR="0C0D8B2A">
        <w:rPr>
          <w:rFonts w:ascii="Calibri" w:hAnsi="Calibri" w:eastAsia="Calibri" w:cs="Calibri"/>
          <w:sz w:val="24"/>
          <w:szCs w:val="24"/>
        </w:rPr>
        <w:t>pproach</w:t>
      </w:r>
      <w:r w:rsidRPr="55F9320B" w:rsidR="0C0D8B2A">
        <w:rPr>
          <w:rFonts w:ascii="Calibri" w:hAnsi="Calibri" w:eastAsia="Calibri" w:cs="Calibri"/>
          <w:sz w:val="24"/>
          <w:szCs w:val="24"/>
        </w:rPr>
        <w:t xml:space="preserve"> to Recession Forecasting</w:t>
      </w:r>
    </w:p>
    <w:p w:rsidR="52843585" w:rsidP="369FA3A0" w:rsidRDefault="369FA3A0" w14:paraId="1E97E57D" w14:textId="0D2B970D">
      <w:pPr>
        <w:rPr>
          <w:rFonts w:eastAsiaTheme="minorEastAsia"/>
          <w:b/>
          <w:bCs/>
          <w:sz w:val="24"/>
          <w:szCs w:val="24"/>
        </w:rPr>
      </w:pPr>
      <w:r w:rsidRPr="3BB9631C">
        <w:rPr>
          <w:rFonts w:eastAsiaTheme="minorEastAsia"/>
          <w:b/>
          <w:bCs/>
          <w:sz w:val="24"/>
          <w:szCs w:val="24"/>
        </w:rPr>
        <w:t xml:space="preserve">Background Information on chosen project topic: </w:t>
      </w:r>
    </w:p>
    <w:p w:rsidR="7A4E20AF" w:rsidP="52C897B1" w:rsidRDefault="7A4E20AF" w14:paraId="2C175DA9" w14:textId="75859ED3">
      <w:pPr>
        <w:jc w:val="both"/>
        <w:rPr>
          <w:rFonts w:eastAsiaTheme="minorEastAsia"/>
          <w:sz w:val="24"/>
          <w:szCs w:val="24"/>
        </w:rPr>
      </w:pPr>
      <w:r w:rsidRPr="52C897B1">
        <w:rPr>
          <w:rFonts w:eastAsiaTheme="minorEastAsia"/>
          <w:sz w:val="24"/>
          <w:szCs w:val="24"/>
        </w:rPr>
        <w:t xml:space="preserve">When is the next recession? This is certainly the question asked after aggressive interest rate hikes and persistent inflation. </w:t>
      </w:r>
      <w:r w:rsidRPr="52C897B1" w:rsidR="228A5F89">
        <w:rPr>
          <w:rFonts w:eastAsiaTheme="minorEastAsia"/>
          <w:sz w:val="24"/>
          <w:szCs w:val="24"/>
        </w:rPr>
        <w:t xml:space="preserve">This is the pattern </w:t>
      </w:r>
      <w:r w:rsidRPr="52C897B1" w:rsidR="68D977E1">
        <w:rPr>
          <w:rFonts w:eastAsiaTheme="minorEastAsia"/>
          <w:sz w:val="24"/>
          <w:szCs w:val="24"/>
        </w:rPr>
        <w:t>that economists have seen for years, and it is</w:t>
      </w:r>
      <w:r w:rsidRPr="52C897B1" w:rsidR="5D14B3EE">
        <w:rPr>
          <w:rFonts w:eastAsiaTheme="minorEastAsia"/>
          <w:sz w:val="24"/>
          <w:szCs w:val="24"/>
        </w:rPr>
        <w:t xml:space="preserve"> also what was expected</w:t>
      </w:r>
      <w:r w:rsidRPr="52C897B1" w:rsidR="2A013706">
        <w:rPr>
          <w:rFonts w:eastAsiaTheme="minorEastAsia"/>
          <w:sz w:val="24"/>
          <w:szCs w:val="24"/>
        </w:rPr>
        <w:t xml:space="preserve"> to happen</w:t>
      </w:r>
      <w:r w:rsidRPr="52C897B1" w:rsidR="5D14B3EE">
        <w:rPr>
          <w:rFonts w:eastAsiaTheme="minorEastAsia"/>
          <w:sz w:val="24"/>
          <w:szCs w:val="24"/>
        </w:rPr>
        <w:t xml:space="preserve">. </w:t>
      </w:r>
      <w:r w:rsidRPr="52C897B1" w:rsidR="7521EDFB">
        <w:rPr>
          <w:rFonts w:eastAsiaTheme="minorEastAsia"/>
          <w:sz w:val="24"/>
          <w:szCs w:val="24"/>
        </w:rPr>
        <w:t>But</w:t>
      </w:r>
      <w:r w:rsidRPr="52C897B1" w:rsidR="0953A99F">
        <w:rPr>
          <w:rFonts w:eastAsiaTheme="minorEastAsia"/>
          <w:sz w:val="24"/>
          <w:szCs w:val="24"/>
        </w:rPr>
        <w:t xml:space="preserve"> what is a recession? </w:t>
      </w:r>
      <w:r w:rsidRPr="7DB8DF34" w:rsidR="0953A99F">
        <w:rPr>
          <w:color w:val="000000" w:themeColor="text1"/>
          <w:sz w:val="24"/>
          <w:szCs w:val="24"/>
        </w:rPr>
        <w:t>A recession in the United States is defined as a significant decline in economic activity spread across the market lasting more than a few months, normally visible in real GDP, real income, employment, industrial production, and wholesale-retail sales</w:t>
      </w:r>
      <w:r w:rsidRPr="7DB8DF34" w:rsidR="290E0DC5">
        <w:rPr>
          <w:color w:val="000000" w:themeColor="text1"/>
          <w:sz w:val="24"/>
          <w:szCs w:val="24"/>
        </w:rPr>
        <w:t xml:space="preserve"> (</w:t>
      </w:r>
      <w:hyperlink r:id="rId9">
        <w:r w:rsidRPr="7DB8DF34" w:rsidR="290E0DC5">
          <w:rPr>
            <w:color w:val="000000" w:themeColor="text1"/>
            <w:sz w:val="24"/>
            <w:szCs w:val="24"/>
          </w:rPr>
          <w:t>Per the San Francisco Federal Reserve,</w:t>
        </w:r>
      </w:hyperlink>
      <w:r w:rsidRPr="7DB8DF34" w:rsidR="290E0DC5">
        <w:rPr>
          <w:color w:val="000000" w:themeColor="text1"/>
          <w:sz w:val="24"/>
          <w:szCs w:val="24"/>
        </w:rPr>
        <w:t xml:space="preserve"> citing the National Bureau of Economic Research</w:t>
      </w:r>
      <w:r w:rsidRPr="7DB8DF34" w:rsidR="0953A99F">
        <w:rPr>
          <w:color w:val="000000" w:themeColor="text1"/>
          <w:sz w:val="24"/>
          <w:szCs w:val="24"/>
        </w:rPr>
        <w:t>.</w:t>
      </w:r>
      <w:r w:rsidRPr="7DB8DF34" w:rsidR="110F0A62">
        <w:rPr>
          <w:color w:val="000000" w:themeColor="text1"/>
          <w:sz w:val="24"/>
          <w:szCs w:val="24"/>
        </w:rPr>
        <w:t>)</w:t>
      </w:r>
      <w:r w:rsidRPr="7DB8DF34" w:rsidR="7A54795B">
        <w:rPr>
          <w:color w:val="000000" w:themeColor="text1"/>
          <w:sz w:val="24"/>
          <w:szCs w:val="24"/>
        </w:rPr>
        <w:t xml:space="preserve"> </w:t>
      </w:r>
    </w:p>
    <w:p w:rsidR="52C897B1" w:rsidP="3E091DF7" w:rsidRDefault="59DF9EA2" w14:paraId="44BE68B1" w14:textId="45D829DC">
      <w:pPr>
        <w:jc w:val="both"/>
        <w:rPr>
          <w:rFonts w:eastAsiaTheme="minorEastAsia"/>
          <w:sz w:val="24"/>
          <w:szCs w:val="24"/>
        </w:rPr>
      </w:pPr>
      <w:r w:rsidRPr="3E091DF7">
        <w:rPr>
          <w:rFonts w:eastAsiaTheme="minorEastAsia"/>
          <w:sz w:val="24"/>
          <w:szCs w:val="24"/>
        </w:rPr>
        <w:t xml:space="preserve">Recession has always been painful to all sectors of the economy. </w:t>
      </w:r>
      <w:r w:rsidRPr="4AF1F4DD">
        <w:rPr>
          <w:rFonts w:eastAsiaTheme="minorEastAsia"/>
          <w:sz w:val="24"/>
          <w:szCs w:val="24"/>
        </w:rPr>
        <w:t xml:space="preserve">Some view </w:t>
      </w:r>
      <w:r w:rsidRPr="4AF1F4DD" w:rsidR="2AB714A3">
        <w:rPr>
          <w:rFonts w:eastAsiaTheme="minorEastAsia"/>
          <w:sz w:val="24"/>
          <w:szCs w:val="24"/>
        </w:rPr>
        <w:t>it</w:t>
      </w:r>
      <w:r w:rsidRPr="3E091DF7">
        <w:rPr>
          <w:rFonts w:eastAsiaTheme="minorEastAsia"/>
          <w:sz w:val="24"/>
          <w:szCs w:val="24"/>
        </w:rPr>
        <w:t xml:space="preserve"> as a necessary reset</w:t>
      </w:r>
      <w:r w:rsidRPr="5C2B9BA3" w:rsidR="0237AFB5">
        <w:rPr>
          <w:rFonts w:eastAsiaTheme="minorEastAsia"/>
          <w:sz w:val="24"/>
          <w:szCs w:val="24"/>
        </w:rPr>
        <w:t>, but</w:t>
      </w:r>
      <w:r w:rsidRPr="3E091DF7" w:rsidR="15A7F70B">
        <w:rPr>
          <w:rFonts w:eastAsiaTheme="minorEastAsia"/>
          <w:sz w:val="24"/>
          <w:szCs w:val="24"/>
        </w:rPr>
        <w:t xml:space="preserve"> </w:t>
      </w:r>
      <w:r w:rsidRPr="3E091DF7">
        <w:rPr>
          <w:rFonts w:eastAsiaTheme="minorEastAsia"/>
          <w:sz w:val="24"/>
          <w:szCs w:val="24"/>
        </w:rPr>
        <w:t xml:space="preserve">it still negatively affects both individuals and companies. To anticipate these challenges and better prepare for the future, it would be so valuable if </w:t>
      </w:r>
      <w:r w:rsidRPr="3E091DF7" w:rsidR="62358953">
        <w:rPr>
          <w:rFonts w:eastAsiaTheme="minorEastAsia"/>
          <w:sz w:val="24"/>
          <w:szCs w:val="24"/>
        </w:rPr>
        <w:t xml:space="preserve">recession </w:t>
      </w:r>
      <w:r w:rsidRPr="3E091DF7">
        <w:rPr>
          <w:rFonts w:eastAsiaTheme="minorEastAsia"/>
          <w:sz w:val="24"/>
          <w:szCs w:val="24"/>
        </w:rPr>
        <w:t>c</w:t>
      </w:r>
      <w:r w:rsidRPr="3E091DF7" w:rsidR="3A6F63ED">
        <w:rPr>
          <w:rFonts w:eastAsiaTheme="minorEastAsia"/>
          <w:sz w:val="24"/>
          <w:szCs w:val="24"/>
        </w:rPr>
        <w:t xml:space="preserve">ould </w:t>
      </w:r>
      <w:r w:rsidRPr="3E091DF7" w:rsidR="5E6879E1">
        <w:rPr>
          <w:rFonts w:eastAsiaTheme="minorEastAsia"/>
          <w:sz w:val="24"/>
          <w:szCs w:val="24"/>
        </w:rPr>
        <w:t xml:space="preserve">be </w:t>
      </w:r>
      <w:r w:rsidRPr="3E091DF7" w:rsidR="078A3500">
        <w:rPr>
          <w:rFonts w:eastAsiaTheme="minorEastAsia"/>
          <w:sz w:val="24"/>
          <w:szCs w:val="24"/>
        </w:rPr>
        <w:t>predic</w:t>
      </w:r>
      <w:r w:rsidRPr="3E091DF7" w:rsidR="07A8D489">
        <w:rPr>
          <w:rFonts w:eastAsiaTheme="minorEastAsia"/>
          <w:sz w:val="24"/>
          <w:szCs w:val="24"/>
        </w:rPr>
        <w:t>ted</w:t>
      </w:r>
      <w:r w:rsidRPr="3E091DF7" w:rsidR="4C00019B">
        <w:rPr>
          <w:rFonts w:eastAsiaTheme="minorEastAsia"/>
          <w:sz w:val="24"/>
          <w:szCs w:val="24"/>
        </w:rPr>
        <w:t>.</w:t>
      </w:r>
      <w:r w:rsidRPr="3E091DF7" w:rsidR="66446C7B">
        <w:rPr>
          <w:rFonts w:eastAsiaTheme="minorEastAsia"/>
          <w:sz w:val="24"/>
          <w:szCs w:val="24"/>
        </w:rPr>
        <w:t xml:space="preserve"> This study </w:t>
      </w:r>
      <w:r w:rsidRPr="3E091DF7" w:rsidR="078ADA5E">
        <w:rPr>
          <w:rFonts w:eastAsiaTheme="minorEastAsia"/>
          <w:sz w:val="24"/>
          <w:szCs w:val="24"/>
        </w:rPr>
        <w:t xml:space="preserve">aims to find certain factors that can aid in </w:t>
      </w:r>
      <w:r w:rsidRPr="3E091DF7" w:rsidR="6C257220">
        <w:rPr>
          <w:rFonts w:eastAsiaTheme="minorEastAsia"/>
          <w:sz w:val="24"/>
          <w:szCs w:val="24"/>
        </w:rPr>
        <w:t>prediction</w:t>
      </w:r>
      <w:r w:rsidRPr="3E091DF7" w:rsidR="078ADA5E">
        <w:rPr>
          <w:rFonts w:eastAsiaTheme="minorEastAsia"/>
          <w:sz w:val="24"/>
          <w:szCs w:val="24"/>
        </w:rPr>
        <w:t xml:space="preserve">. </w:t>
      </w:r>
    </w:p>
    <w:p w:rsidR="52C897B1" w:rsidP="5E946702" w:rsidRDefault="0EF71850" w14:paraId="18BA439F" w14:textId="64A6D916">
      <w:pPr>
        <w:jc w:val="both"/>
        <w:rPr>
          <w:rFonts w:eastAsiaTheme="minorEastAsia"/>
          <w:sz w:val="24"/>
          <w:szCs w:val="24"/>
        </w:rPr>
      </w:pPr>
      <w:r w:rsidRPr="5E946702">
        <w:rPr>
          <w:rFonts w:eastAsiaTheme="minorEastAsia"/>
          <w:b/>
          <w:bCs/>
          <w:sz w:val="24"/>
          <w:szCs w:val="24"/>
        </w:rPr>
        <w:t>Yield curve</w:t>
      </w:r>
      <w:r w:rsidRPr="5E946702" w:rsidR="2DD1A7C1">
        <w:rPr>
          <w:rFonts w:eastAsiaTheme="minorEastAsia"/>
          <w:sz w:val="24"/>
          <w:szCs w:val="24"/>
        </w:rPr>
        <w:t xml:space="preserve">. According to the </w:t>
      </w:r>
      <w:r w:rsidRPr="5E946702" w:rsidR="0649B1DF">
        <w:rPr>
          <w:rFonts w:eastAsiaTheme="minorEastAsia"/>
          <w:sz w:val="24"/>
          <w:szCs w:val="24"/>
        </w:rPr>
        <w:t xml:space="preserve">publication of </w:t>
      </w:r>
      <w:r w:rsidRPr="5E946702" w:rsidR="269A6DBD">
        <w:rPr>
          <w:rFonts w:eastAsiaTheme="minorEastAsia"/>
          <w:sz w:val="24"/>
          <w:szCs w:val="24"/>
        </w:rPr>
        <w:t xml:space="preserve">the </w:t>
      </w:r>
      <w:r w:rsidRPr="5E946702" w:rsidR="0649B1DF">
        <w:rPr>
          <w:rFonts w:eastAsiaTheme="minorEastAsia"/>
          <w:sz w:val="24"/>
          <w:szCs w:val="24"/>
        </w:rPr>
        <w:t xml:space="preserve">Federal Reserve Bank of New York, </w:t>
      </w:r>
      <w:r w:rsidRPr="5E946702" w:rsidR="15E2BE48">
        <w:rPr>
          <w:rFonts w:eastAsiaTheme="minorEastAsia"/>
          <w:sz w:val="24"/>
          <w:szCs w:val="24"/>
        </w:rPr>
        <w:t xml:space="preserve">the </w:t>
      </w:r>
      <w:r w:rsidRPr="5E946702" w:rsidR="0649B1DF">
        <w:rPr>
          <w:rFonts w:eastAsiaTheme="minorEastAsia"/>
          <w:sz w:val="24"/>
          <w:szCs w:val="24"/>
        </w:rPr>
        <w:t>yield cur</w:t>
      </w:r>
      <w:r w:rsidRPr="5E946702" w:rsidR="1A2E4902">
        <w:rPr>
          <w:rFonts w:eastAsiaTheme="minorEastAsia"/>
          <w:sz w:val="24"/>
          <w:szCs w:val="24"/>
        </w:rPr>
        <w:t>ve is a valuable forecasting too</w:t>
      </w:r>
      <w:r w:rsidRPr="5E946702" w:rsidR="2AF3CD1F">
        <w:rPr>
          <w:rFonts w:eastAsiaTheme="minorEastAsia"/>
          <w:sz w:val="24"/>
          <w:szCs w:val="24"/>
        </w:rPr>
        <w:t xml:space="preserve">l </w:t>
      </w:r>
      <w:r w:rsidRPr="5E946702" w:rsidR="3661BA09">
        <w:rPr>
          <w:rFonts w:eastAsiaTheme="minorEastAsia"/>
          <w:sz w:val="24"/>
          <w:szCs w:val="24"/>
        </w:rPr>
        <w:t>that is</w:t>
      </w:r>
      <w:r w:rsidRPr="5E946702" w:rsidR="1A2E4902">
        <w:rPr>
          <w:rFonts w:eastAsiaTheme="minorEastAsia"/>
          <w:sz w:val="24"/>
          <w:szCs w:val="24"/>
        </w:rPr>
        <w:t xml:space="preserve"> </w:t>
      </w:r>
      <w:r w:rsidRPr="5E946702" w:rsidR="1A2E4902">
        <w:rPr>
          <w:rFonts w:ascii="Calibri" w:hAnsi="Calibri" w:eastAsia="Calibri" w:cs="Calibri"/>
          <w:sz w:val="24"/>
          <w:szCs w:val="24"/>
        </w:rPr>
        <w:t>simple to use and significantly outperforms other financial and macroeconomic indicators in predicting recessions two to six quarters ahead.</w:t>
      </w:r>
      <w:r w:rsidRPr="5E946702" w:rsidR="1A2E4902">
        <w:rPr>
          <w:rFonts w:eastAsiaTheme="minorEastAsia"/>
          <w:sz w:val="24"/>
          <w:szCs w:val="24"/>
        </w:rPr>
        <w:t xml:space="preserve"> </w:t>
      </w:r>
    </w:p>
    <w:p w:rsidR="52C897B1" w:rsidP="56EB76F3" w:rsidRDefault="2BA4FE69" w14:paraId="254F00E6" w14:textId="3F51B010">
      <w:pPr>
        <w:jc w:val="both"/>
        <w:rPr>
          <w:rFonts w:eastAsiaTheme="minorEastAsia"/>
          <w:sz w:val="24"/>
          <w:szCs w:val="24"/>
        </w:rPr>
      </w:pPr>
      <w:r w:rsidRPr="5B398272">
        <w:rPr>
          <w:rFonts w:eastAsiaTheme="minorEastAsia"/>
          <w:sz w:val="24"/>
          <w:szCs w:val="24"/>
        </w:rPr>
        <w:t>(</w:t>
      </w:r>
      <w:r w:rsidRPr="56EB76F3" w:rsidR="7D27A2F4">
        <w:rPr>
          <w:rFonts w:eastAsiaTheme="minorEastAsia"/>
          <w:sz w:val="24"/>
          <w:szCs w:val="24"/>
        </w:rPr>
        <w:t>https://www.newyorkfed.org/medialibrary/media/research/current_issues/ci2-7.pdf</w:t>
      </w:r>
      <w:r w:rsidRPr="5B398272" w:rsidR="0613125F">
        <w:rPr>
          <w:rFonts w:eastAsiaTheme="minorEastAsia"/>
          <w:sz w:val="24"/>
          <w:szCs w:val="24"/>
        </w:rPr>
        <w:t>)</w:t>
      </w:r>
    </w:p>
    <w:p w:rsidR="52C897B1" w:rsidP="47613029" w:rsidRDefault="0E4FD80F" w14:paraId="2CF6B747" w14:textId="08F4E40C">
      <w:pPr>
        <w:jc w:val="both"/>
        <w:rPr>
          <w:rFonts w:eastAsia="ＭＳ 明朝" w:eastAsiaTheme="minorEastAsia"/>
          <w:sz w:val="24"/>
          <w:szCs w:val="24"/>
        </w:rPr>
      </w:pPr>
      <w:r w:rsidRPr="47613029" w:rsidR="0E4FD80F">
        <w:rPr>
          <w:rFonts w:eastAsia="ＭＳ 明朝" w:eastAsiaTheme="minorEastAsia"/>
          <w:sz w:val="24"/>
          <w:szCs w:val="24"/>
        </w:rPr>
        <w:t xml:space="preserve">The inverted yield curve has predicted recessions in the past, but obviously was not </w:t>
      </w:r>
      <w:r w:rsidRPr="47613029" w:rsidR="0E4FD80F">
        <w:rPr>
          <w:rFonts w:eastAsia="ＭＳ 明朝" w:eastAsiaTheme="minorEastAsia"/>
          <w:sz w:val="24"/>
          <w:szCs w:val="24"/>
        </w:rPr>
        <w:t>accurate</w:t>
      </w:r>
      <w:r w:rsidRPr="47613029" w:rsidR="0E4FD80F">
        <w:rPr>
          <w:rFonts w:eastAsia="ＭＳ 明朝" w:eastAsiaTheme="minorEastAsia"/>
          <w:sz w:val="24"/>
          <w:szCs w:val="24"/>
        </w:rPr>
        <w:t xml:space="preserve"> for the short 2020 recession. The most popular opinion (38%) on the subject as found by the National Association of Business Economists (</w:t>
      </w:r>
      <w:r w:rsidRPr="47613029" w:rsidR="0E4FD80F">
        <w:rPr>
          <w:rFonts w:eastAsia="ＭＳ 明朝" w:eastAsiaTheme="minorEastAsia"/>
          <w:sz w:val="24"/>
          <w:szCs w:val="24"/>
        </w:rPr>
        <w:t>NABE)</w:t>
      </w:r>
      <w:r w:rsidRPr="47613029" w:rsidR="56728772">
        <w:rPr>
          <w:rFonts w:eastAsia="ＭＳ 明朝" w:eastAsiaTheme="minorEastAsia"/>
          <w:sz w:val="24"/>
          <w:szCs w:val="24"/>
        </w:rPr>
        <w:t xml:space="preserve"> </w:t>
      </w:r>
      <w:r w:rsidRPr="47613029" w:rsidR="0E4FD80F">
        <w:rPr>
          <w:rFonts w:eastAsia="ＭＳ 明朝" w:eastAsiaTheme="minorEastAsia"/>
          <w:sz w:val="24"/>
          <w:szCs w:val="24"/>
        </w:rPr>
        <w:t>was that inflation will decline without us sinking into a recession. The next popular (26%) was that there will be a recession in the next 1-1.5 years. Another 14% said low long</w:t>
      </w:r>
      <w:r w:rsidRPr="47613029" w:rsidR="4F18A02B">
        <w:rPr>
          <w:rFonts w:eastAsia="ＭＳ 明朝" w:eastAsiaTheme="minorEastAsia"/>
          <w:sz w:val="24"/>
          <w:szCs w:val="24"/>
        </w:rPr>
        <w:t>-</w:t>
      </w:r>
      <w:r w:rsidRPr="47613029" w:rsidR="0E4FD80F">
        <w:rPr>
          <w:rFonts w:eastAsia="ＭＳ 明朝" w:eastAsiaTheme="minorEastAsia"/>
          <w:sz w:val="24"/>
          <w:szCs w:val="24"/>
        </w:rPr>
        <w:t xml:space="preserve">term premiums and no recession. Some have a theory that the inverted yield curve is no longer the best measure of an oncoming recession, </w:t>
      </w:r>
      <w:r w:rsidRPr="47613029" w:rsidR="20FF6919">
        <w:rPr>
          <w:rFonts w:eastAsia="ＭＳ 明朝" w:eastAsiaTheme="minorEastAsia"/>
          <w:sz w:val="24"/>
          <w:szCs w:val="24"/>
        </w:rPr>
        <w:t xml:space="preserve">thus, </w:t>
      </w:r>
      <w:r w:rsidRPr="47613029" w:rsidR="0E4FD80F">
        <w:rPr>
          <w:rFonts w:eastAsia="ＭＳ 明朝" w:eastAsiaTheme="minorEastAsia"/>
          <w:sz w:val="24"/>
          <w:szCs w:val="24"/>
        </w:rPr>
        <w:t xml:space="preserve">we </w:t>
      </w:r>
      <w:r w:rsidRPr="47613029" w:rsidR="77FDA62D">
        <w:rPr>
          <w:rFonts w:eastAsia="ＭＳ 明朝" w:eastAsiaTheme="minorEastAsia"/>
          <w:sz w:val="24"/>
          <w:szCs w:val="24"/>
        </w:rPr>
        <w:t>will try</w:t>
      </w:r>
      <w:r w:rsidRPr="47613029" w:rsidR="0E4FD80F">
        <w:rPr>
          <w:rFonts w:eastAsia="ＭＳ 明朝" w:eastAsiaTheme="minorEastAsia"/>
          <w:sz w:val="24"/>
          <w:szCs w:val="24"/>
        </w:rPr>
        <w:t xml:space="preserve"> to find other good or better factors </w:t>
      </w:r>
      <w:r w:rsidRPr="47613029" w:rsidR="19FCDAB4">
        <w:rPr>
          <w:rFonts w:eastAsia="ＭＳ 明朝" w:eastAsiaTheme="minorEastAsia"/>
          <w:sz w:val="24"/>
          <w:szCs w:val="24"/>
        </w:rPr>
        <w:t>for recession prediction</w:t>
      </w:r>
      <w:r w:rsidRPr="47613029" w:rsidR="0E4FD80F">
        <w:rPr>
          <w:rFonts w:eastAsia="ＭＳ 明朝" w:eastAsiaTheme="minorEastAsia"/>
          <w:sz w:val="24"/>
          <w:szCs w:val="24"/>
        </w:rPr>
        <w:t>.</w:t>
      </w:r>
      <w:r w:rsidRPr="47613029" w:rsidR="29A5993E">
        <w:rPr>
          <w:rFonts w:eastAsia="ＭＳ 明朝" w:eastAsiaTheme="minorEastAsia"/>
          <w:sz w:val="24"/>
          <w:szCs w:val="24"/>
        </w:rPr>
        <w:t xml:space="preserve"> </w:t>
      </w:r>
    </w:p>
    <w:p w:rsidR="52C897B1" w:rsidP="29160020" w:rsidRDefault="12CBF109" w14:paraId="6D450718" w14:textId="3FDC2899">
      <w:pPr>
        <w:jc w:val="both"/>
        <w:rPr>
          <w:rFonts w:eastAsiaTheme="minorEastAsia"/>
          <w:sz w:val="24"/>
          <w:szCs w:val="24"/>
        </w:rPr>
      </w:pPr>
      <w:r w:rsidRPr="29160020">
        <w:rPr>
          <w:rFonts w:eastAsiaTheme="minorEastAsia"/>
          <w:sz w:val="24"/>
          <w:szCs w:val="24"/>
        </w:rPr>
        <w:t>(</w:t>
      </w:r>
      <w:hyperlink r:id="rId14">
        <w:r w:rsidRPr="29160020" w:rsidR="2322F00E">
          <w:rPr>
            <w:rFonts w:eastAsiaTheme="minorEastAsia"/>
            <w:sz w:val="24"/>
            <w:szCs w:val="24"/>
          </w:rPr>
          <w:t>https://www.cnbc.com/2023/09/05/recession-indicator-may-be-broken-odometer-for-economy-says-expert.html</w:t>
        </w:r>
        <w:r w:rsidRPr="29160020" w:rsidR="6F34E412">
          <w:rPr>
            <w:rFonts w:eastAsiaTheme="minorEastAsia"/>
            <w:sz w:val="24"/>
            <w:szCs w:val="24"/>
          </w:rPr>
          <w:t>)</w:t>
        </w:r>
      </w:hyperlink>
    </w:p>
    <w:p w:rsidRPr="00AE5C79" w:rsidR="3BB9631C" w:rsidP="47613029" w:rsidRDefault="6F029BE9" w14:paraId="4B8AAA05" w14:textId="1C16DEE1">
      <w:pPr>
        <w:jc w:val="both"/>
        <w:rPr>
          <w:rFonts w:eastAsia="ＭＳ 明朝" w:eastAsiaTheme="minorEastAsia"/>
          <w:sz w:val="24"/>
          <w:szCs w:val="24"/>
        </w:rPr>
      </w:pPr>
      <w:r w:rsidRPr="47613029" w:rsidR="6F029BE9">
        <w:rPr>
          <w:rFonts w:eastAsia="ＭＳ 明朝" w:eastAsiaTheme="minorEastAsia"/>
          <w:b w:val="1"/>
          <w:bCs w:val="1"/>
          <w:sz w:val="24"/>
          <w:szCs w:val="24"/>
        </w:rPr>
        <w:t>Stock market index returns.</w:t>
      </w:r>
      <w:r w:rsidRPr="47613029" w:rsidR="6F029BE9">
        <w:rPr>
          <w:rFonts w:eastAsia="ＭＳ 明朝" w:eastAsiaTheme="minorEastAsia"/>
          <w:sz w:val="24"/>
          <w:szCs w:val="24"/>
        </w:rPr>
        <w:t xml:space="preserve"> </w:t>
      </w:r>
      <w:r w:rsidRPr="47613029" w:rsidR="0EF71850">
        <w:rPr>
          <w:rFonts w:eastAsia="ＭＳ 明朝" w:eastAsiaTheme="minorEastAsia"/>
          <w:sz w:val="24"/>
          <w:szCs w:val="24"/>
        </w:rPr>
        <w:t>The stock market is, without a doubt, a leading indicator of the performance of the economy. A well</w:t>
      </w:r>
      <w:r w:rsidRPr="47613029" w:rsidR="464774BE">
        <w:rPr>
          <w:rFonts w:eastAsia="ＭＳ 明朝" w:eastAsiaTheme="minorEastAsia"/>
          <w:sz w:val="24"/>
          <w:szCs w:val="24"/>
        </w:rPr>
        <w:t>-</w:t>
      </w:r>
      <w:r w:rsidRPr="47613029" w:rsidR="0EF71850">
        <w:rPr>
          <w:rFonts w:eastAsia="ＭＳ 明朝" w:eastAsiaTheme="minorEastAsia"/>
          <w:sz w:val="24"/>
          <w:szCs w:val="24"/>
        </w:rPr>
        <w:t xml:space="preserve">performing economy produces a bull market where the prices of stocks continue to rise. A bear market is the opposite, where the prices tend to go downwards. </w:t>
      </w:r>
      <w:r w:rsidRPr="47613029" w:rsidR="78EDAB54">
        <w:rPr>
          <w:rFonts w:eastAsia="ＭＳ 明朝" w:eastAsiaTheme="minorEastAsia"/>
          <w:sz w:val="24"/>
          <w:szCs w:val="24"/>
        </w:rPr>
        <w:t xml:space="preserve">This study will track the returns of the 3 indexes such as S&amp;P500, </w:t>
      </w:r>
      <w:r w:rsidRPr="47613029" w:rsidR="463A76C3">
        <w:rPr>
          <w:rFonts w:eastAsia="ＭＳ 明朝" w:eastAsiaTheme="minorEastAsia"/>
          <w:sz w:val="24"/>
          <w:szCs w:val="24"/>
        </w:rPr>
        <w:t>Dow Jones</w:t>
      </w:r>
      <w:r w:rsidRPr="47613029" w:rsidR="0B393A84">
        <w:rPr>
          <w:rFonts w:eastAsia="ＭＳ 明朝" w:eastAsiaTheme="minorEastAsia"/>
          <w:sz w:val="24"/>
          <w:szCs w:val="24"/>
        </w:rPr>
        <w:t xml:space="preserve">, and Nasdaq </w:t>
      </w:r>
      <w:r w:rsidRPr="47613029" w:rsidR="78EDAB54">
        <w:rPr>
          <w:rFonts w:eastAsia="ＭＳ 明朝" w:eastAsiaTheme="minorEastAsia"/>
          <w:sz w:val="24"/>
          <w:szCs w:val="24"/>
        </w:rPr>
        <w:t>to</w:t>
      </w:r>
      <w:r w:rsidRPr="47613029" w:rsidR="4ECD892B">
        <w:rPr>
          <w:rFonts w:eastAsia="ＭＳ 明朝" w:eastAsiaTheme="minorEastAsia"/>
          <w:sz w:val="24"/>
          <w:szCs w:val="24"/>
        </w:rPr>
        <w:t xml:space="preserve"> </w:t>
      </w:r>
      <w:r w:rsidRPr="47613029" w:rsidR="4ECD892B">
        <w:rPr>
          <w:rFonts w:eastAsia="ＭＳ 明朝" w:eastAsiaTheme="minorEastAsia"/>
          <w:sz w:val="24"/>
          <w:szCs w:val="24"/>
        </w:rPr>
        <w:t>validate</w:t>
      </w:r>
      <w:r w:rsidRPr="47613029" w:rsidR="4ECD892B">
        <w:rPr>
          <w:rFonts w:eastAsia="ＭＳ 明朝" w:eastAsiaTheme="minorEastAsia"/>
          <w:sz w:val="24"/>
          <w:szCs w:val="24"/>
        </w:rPr>
        <w:t xml:space="preserve"> that the bearish market is </w:t>
      </w:r>
      <w:r w:rsidRPr="47613029" w:rsidR="6CC4E0F5">
        <w:rPr>
          <w:rFonts w:eastAsia="ＭＳ 明朝" w:eastAsiaTheme="minorEastAsia"/>
          <w:sz w:val="24"/>
          <w:szCs w:val="24"/>
        </w:rPr>
        <w:t>a prelude</w:t>
      </w:r>
      <w:r w:rsidRPr="47613029" w:rsidR="21D7011E">
        <w:rPr>
          <w:rFonts w:eastAsia="ＭＳ 明朝" w:eastAsiaTheme="minorEastAsia"/>
          <w:sz w:val="24"/>
          <w:szCs w:val="24"/>
        </w:rPr>
        <w:t xml:space="preserve"> to an impending reces</w:t>
      </w:r>
      <w:r w:rsidRPr="47613029" w:rsidR="3298ABD6">
        <w:rPr>
          <w:rFonts w:eastAsia="ＭＳ 明朝" w:eastAsiaTheme="minorEastAsia"/>
          <w:sz w:val="24"/>
          <w:szCs w:val="24"/>
        </w:rPr>
        <w:t>s</w:t>
      </w:r>
      <w:r w:rsidRPr="47613029" w:rsidR="21D7011E">
        <w:rPr>
          <w:rFonts w:eastAsia="ＭＳ 明朝" w:eastAsiaTheme="minorEastAsia"/>
          <w:sz w:val="24"/>
          <w:szCs w:val="24"/>
        </w:rPr>
        <w:t>ion.</w:t>
      </w:r>
    </w:p>
    <w:p w:rsidR="52843585" w:rsidP="29160020" w:rsidRDefault="00E90581" w14:paraId="5590E3D8" w14:textId="60E2E2D9">
      <w:pPr>
        <w:jc w:val="both"/>
        <w:rPr>
          <w:rFonts w:eastAsiaTheme="minorEastAsia"/>
          <w:sz w:val="28"/>
          <w:szCs w:val="28"/>
        </w:rPr>
      </w:pPr>
      <w:r w:rsidRPr="29160020">
        <w:rPr>
          <w:rFonts w:eastAsiaTheme="minorEastAsia"/>
          <w:sz w:val="28"/>
          <w:szCs w:val="28"/>
        </w:rPr>
        <w:t>(</w:t>
      </w:r>
      <w:hyperlink r:id="rId15">
        <w:r w:rsidRPr="29160020">
          <w:rPr>
            <w:sz w:val="24"/>
            <w:szCs w:val="24"/>
          </w:rPr>
          <w:t>https://www.capitalgroup.com/advisor/insights/articles/guide-to-recessions.html</w:t>
        </w:r>
      </w:hyperlink>
      <w:r w:rsidRPr="29160020" w:rsidR="00DD0BD7">
        <w:rPr>
          <w:rStyle w:val="Hyperlink"/>
          <w:rFonts w:eastAsiaTheme="minorEastAsia"/>
          <w:sz w:val="28"/>
          <w:szCs w:val="28"/>
        </w:rPr>
        <w:t>)</w:t>
      </w:r>
    </w:p>
    <w:p w:rsidR="52843585" w:rsidP="29160020" w:rsidRDefault="081A8874" w14:paraId="33FA8FBF" w14:textId="7F8D4EA4">
      <w:pPr>
        <w:jc w:val="both"/>
        <w:rPr>
          <w:rFonts w:eastAsiaTheme="minorEastAsia"/>
          <w:sz w:val="24"/>
          <w:szCs w:val="24"/>
        </w:rPr>
      </w:pPr>
      <w:r w:rsidRPr="29160020">
        <w:rPr>
          <w:rFonts w:eastAsiaTheme="minorEastAsia"/>
          <w:b/>
          <w:bCs/>
          <w:sz w:val="24"/>
          <w:szCs w:val="24"/>
        </w:rPr>
        <w:t xml:space="preserve">M-Score. </w:t>
      </w:r>
      <w:r w:rsidRPr="29160020" w:rsidR="37FE3C8A">
        <w:rPr>
          <w:rFonts w:eastAsiaTheme="minorEastAsia"/>
          <w:sz w:val="24"/>
          <w:szCs w:val="24"/>
        </w:rPr>
        <w:t>A recent paper finds that an aggregate M-score predicts recessions 5-8 quarters ahead of time, due to the fact that it predicts lower real investment 1-4 quarters ahead. M-score catches fraud in corporate earnings reports using 8 financial ratios. Based on the results of the paper, we hypothesize that this variable will be an important addition to our model. (</w:t>
      </w:r>
      <w:hyperlink r:id="rId16">
        <w:r w:rsidRPr="29160020" w:rsidR="37FE3C8A">
          <w:rPr>
            <w:rStyle w:val="Hyperlink"/>
            <w:rFonts w:eastAsiaTheme="minorEastAsia"/>
            <w:sz w:val="24"/>
            <w:szCs w:val="24"/>
          </w:rPr>
          <w:t>https://publications.aaahq.org/accounting-review/article-abstract/98/5/129/10061/Aggregate-Financial-Misreporting-and-the)</w:t>
        </w:r>
      </w:hyperlink>
    </w:p>
    <w:p w:rsidR="143DDD67" w:rsidP="29160020" w:rsidRDefault="143DDD67" w14:paraId="2223F283" w14:textId="2185A707">
      <w:pPr>
        <w:jc w:val="both"/>
        <w:rPr>
          <w:rFonts w:ascii="Calibri" w:hAnsi="Calibri" w:eastAsia="Calibri" w:cs="Calibri"/>
          <w:sz w:val="24"/>
          <w:szCs w:val="24"/>
        </w:rPr>
      </w:pPr>
      <w:r w:rsidRPr="29160020">
        <w:rPr>
          <w:rFonts w:eastAsiaTheme="minorEastAsia"/>
          <w:b/>
          <w:bCs/>
          <w:sz w:val="24"/>
          <w:szCs w:val="24"/>
        </w:rPr>
        <w:t>Producer Price Index</w:t>
      </w:r>
      <w:r w:rsidRPr="29160020" w:rsidR="0577D3A8">
        <w:rPr>
          <w:rFonts w:eastAsiaTheme="minorEastAsia"/>
          <w:b/>
          <w:bCs/>
          <w:sz w:val="24"/>
          <w:szCs w:val="24"/>
        </w:rPr>
        <w:t xml:space="preserve"> (PPI)</w:t>
      </w:r>
      <w:r w:rsidRPr="29160020">
        <w:rPr>
          <w:rFonts w:eastAsiaTheme="minorEastAsia"/>
          <w:b/>
          <w:bCs/>
          <w:sz w:val="24"/>
          <w:szCs w:val="24"/>
        </w:rPr>
        <w:t xml:space="preserve">. </w:t>
      </w:r>
      <w:r w:rsidRPr="29160020">
        <w:rPr>
          <w:rFonts w:eastAsiaTheme="minorEastAsia"/>
          <w:sz w:val="24"/>
          <w:szCs w:val="24"/>
        </w:rPr>
        <w:t xml:space="preserve">In addition to the factors listed above, economists have studied many other macroeconomic factors associated with recessions. </w:t>
      </w:r>
      <w:r w:rsidRPr="29160020" w:rsidR="798FA42E">
        <w:rPr>
          <w:rFonts w:eastAsiaTheme="minorEastAsia"/>
          <w:sz w:val="24"/>
          <w:szCs w:val="24"/>
        </w:rPr>
        <w:t xml:space="preserve">We will </w:t>
      </w:r>
      <w:r w:rsidRPr="29160020" w:rsidR="016A8F51">
        <w:rPr>
          <w:rFonts w:eastAsiaTheme="minorEastAsia"/>
          <w:sz w:val="24"/>
          <w:szCs w:val="24"/>
        </w:rPr>
        <w:t>include PPI in our models because studies show that it is strongly correlated with recessions:</w:t>
      </w:r>
      <w:r w:rsidRPr="29160020" w:rsidR="5706B402">
        <w:rPr>
          <w:rFonts w:eastAsiaTheme="minorEastAsia"/>
          <w:sz w:val="24"/>
          <w:szCs w:val="24"/>
        </w:rPr>
        <w:t xml:space="preserve"> </w:t>
      </w:r>
      <w:hyperlink r:id="rId17">
        <w:r w:rsidRPr="29160020" w:rsidR="5706B402">
          <w:rPr>
            <w:rStyle w:val="Hyperlink"/>
            <w:rFonts w:ascii="Calibri" w:hAnsi="Calibri" w:eastAsia="Calibri" w:cs="Calibri"/>
            <w:sz w:val="24"/>
            <w:szCs w:val="24"/>
          </w:rPr>
          <w:t>Modeling and predicting U.S. recessions using machine learning techniques | Request PDF (researchgate.net)</w:t>
        </w:r>
      </w:hyperlink>
    </w:p>
    <w:p w:rsidR="5C2B9BA3" w:rsidP="5C2B9BA3" w:rsidRDefault="5C2B9BA3" w14:paraId="745A011A" w14:textId="6E91B3B5">
      <w:pPr>
        <w:rPr>
          <w:rFonts w:eastAsiaTheme="minorEastAsia"/>
          <w:sz w:val="24"/>
          <w:szCs w:val="24"/>
        </w:rPr>
      </w:pPr>
    </w:p>
    <w:p w:rsidR="52843585" w:rsidP="369FA3A0" w:rsidRDefault="52843585" w14:paraId="37F0625F" w14:textId="71E8C065">
      <w:pPr>
        <w:rPr>
          <w:rFonts w:eastAsiaTheme="minorEastAsia"/>
          <w:b/>
          <w:bCs/>
          <w:sz w:val="24"/>
          <w:szCs w:val="24"/>
        </w:rPr>
      </w:pPr>
      <w:r w:rsidRPr="369FA3A0">
        <w:rPr>
          <w:rFonts w:eastAsiaTheme="minorEastAsia"/>
          <w:b/>
          <w:bCs/>
          <w:sz w:val="24"/>
          <w:szCs w:val="24"/>
        </w:rPr>
        <w:t xml:space="preserve">Problem Statement (clear and concise statement explaining purpose of your analysis and investigation): </w:t>
      </w:r>
    </w:p>
    <w:p w:rsidR="369FA3A0" w:rsidP="29160020" w:rsidRDefault="7CC865E5" w14:paraId="71A18E11" w14:textId="22581000">
      <w:pPr>
        <w:jc w:val="both"/>
        <w:rPr>
          <w:rFonts w:eastAsiaTheme="minorEastAsia"/>
          <w:sz w:val="24"/>
          <w:szCs w:val="24"/>
        </w:rPr>
      </w:pPr>
      <w:r w:rsidRPr="29160020">
        <w:rPr>
          <w:rFonts w:eastAsiaTheme="minorEastAsia"/>
          <w:sz w:val="24"/>
          <w:szCs w:val="24"/>
        </w:rPr>
        <w:t>NABE is indicating that there are possibly better predictors for a recession than the yield curve. We are trying to find one</w:t>
      </w:r>
      <w:r w:rsidRPr="29160020" w:rsidR="7B13642E">
        <w:rPr>
          <w:rFonts w:eastAsiaTheme="minorEastAsia"/>
          <w:sz w:val="24"/>
          <w:szCs w:val="24"/>
        </w:rPr>
        <w:t xml:space="preserve"> first and foremost by looking at stock prices and returns, to see if that </w:t>
      </w:r>
      <w:r w:rsidRPr="29160020" w:rsidR="1894B8B6">
        <w:rPr>
          <w:rFonts w:eastAsiaTheme="minorEastAsia"/>
          <w:sz w:val="24"/>
          <w:szCs w:val="24"/>
        </w:rPr>
        <w:t>will</w:t>
      </w:r>
      <w:r w:rsidRPr="29160020" w:rsidR="7B13642E">
        <w:rPr>
          <w:rFonts w:eastAsiaTheme="minorEastAsia"/>
          <w:sz w:val="24"/>
          <w:szCs w:val="24"/>
        </w:rPr>
        <w:t xml:space="preserve"> yield accurate predictions. We will compare our results with analysis of more traditional macroeconom</w:t>
      </w:r>
      <w:r w:rsidRPr="29160020" w:rsidR="670B5EE6">
        <w:rPr>
          <w:rFonts w:eastAsiaTheme="minorEastAsia"/>
          <w:sz w:val="24"/>
          <w:szCs w:val="24"/>
        </w:rPr>
        <w:t>ic factors.</w:t>
      </w:r>
      <w:r w:rsidRPr="29160020" w:rsidR="073762BA">
        <w:rPr>
          <w:rFonts w:eastAsiaTheme="minorEastAsia"/>
          <w:sz w:val="24"/>
          <w:szCs w:val="24"/>
        </w:rPr>
        <w:t xml:space="preserve"> We will also </w:t>
      </w:r>
      <w:r w:rsidRPr="29160020" w:rsidR="577A51B2">
        <w:rPr>
          <w:rFonts w:eastAsiaTheme="minorEastAsia"/>
          <w:sz w:val="24"/>
          <w:szCs w:val="24"/>
        </w:rPr>
        <w:t>build models with different combinations of the most significant predictors and try to determine if more modern variables like M-Score make better performing models.</w:t>
      </w:r>
    </w:p>
    <w:p w:rsidR="36206E92" w:rsidP="29160020" w:rsidRDefault="36206E92" w14:paraId="42E4FDC1" w14:textId="39622AF0">
      <w:pPr>
        <w:jc w:val="both"/>
        <w:rPr>
          <w:rFonts w:eastAsiaTheme="minorEastAsia"/>
          <w:sz w:val="24"/>
          <w:szCs w:val="24"/>
          <w:highlight w:val="yellow"/>
        </w:rPr>
      </w:pPr>
    </w:p>
    <w:p w:rsidR="3A17D2FB" w:rsidP="29160020" w:rsidRDefault="3A17D2FB" w14:paraId="763C1643" w14:textId="19468D92">
      <w:pPr>
        <w:jc w:val="both"/>
        <w:rPr>
          <w:rFonts w:eastAsiaTheme="minorEastAsia"/>
          <w:b/>
          <w:bCs/>
          <w:sz w:val="24"/>
          <w:szCs w:val="24"/>
        </w:rPr>
      </w:pPr>
      <w:r w:rsidRPr="29160020">
        <w:rPr>
          <w:rFonts w:eastAsiaTheme="minorEastAsia"/>
          <w:b/>
          <w:bCs/>
          <w:sz w:val="24"/>
          <w:szCs w:val="24"/>
        </w:rPr>
        <w:t>State your Primary Research Question (RQ):</w:t>
      </w:r>
    </w:p>
    <w:p w:rsidR="376B17B5" w:rsidP="29160020" w:rsidRDefault="376B17B5" w14:paraId="5ACA129F" w14:textId="6F914FB6">
      <w:pPr>
        <w:spacing w:line="257" w:lineRule="auto"/>
        <w:jc w:val="both"/>
        <w:rPr>
          <w:rFonts w:ascii="Calibri" w:hAnsi="Calibri" w:eastAsia="Calibri" w:cs="Calibri"/>
          <w:sz w:val="24"/>
          <w:szCs w:val="24"/>
        </w:rPr>
      </w:pPr>
      <w:r w:rsidRPr="29160020">
        <w:rPr>
          <w:rFonts w:ascii="Calibri" w:hAnsi="Calibri" w:eastAsia="Calibri" w:cs="Calibri"/>
          <w:sz w:val="24"/>
          <w:szCs w:val="24"/>
        </w:rPr>
        <w:t xml:space="preserve">Can we predict the beginning and end of a recession using traditional indicators </w:t>
      </w:r>
      <w:r w:rsidRPr="29160020" w:rsidR="6F34AF9D">
        <w:rPr>
          <w:rFonts w:ascii="Calibri" w:hAnsi="Calibri" w:eastAsia="Calibri" w:cs="Calibri"/>
          <w:sz w:val="24"/>
          <w:szCs w:val="24"/>
        </w:rPr>
        <w:t xml:space="preserve">like yield curve, producer price index, and </w:t>
      </w:r>
      <w:r w:rsidRPr="29160020" w:rsidR="5147309C">
        <w:rPr>
          <w:rFonts w:ascii="Calibri" w:hAnsi="Calibri" w:eastAsia="Calibri" w:cs="Calibri"/>
          <w:sz w:val="24"/>
          <w:szCs w:val="24"/>
        </w:rPr>
        <w:t xml:space="preserve">stock market </w:t>
      </w:r>
      <w:r w:rsidRPr="29160020" w:rsidR="6F34AF9D">
        <w:rPr>
          <w:rFonts w:ascii="Calibri" w:hAnsi="Calibri" w:eastAsia="Calibri" w:cs="Calibri"/>
          <w:sz w:val="24"/>
          <w:szCs w:val="24"/>
        </w:rPr>
        <w:t xml:space="preserve">index returns, as well as more modern </w:t>
      </w:r>
      <w:r w:rsidRPr="29160020" w:rsidR="2772FE6B">
        <w:rPr>
          <w:rFonts w:ascii="Calibri" w:hAnsi="Calibri" w:eastAsia="Calibri" w:cs="Calibri"/>
          <w:sz w:val="24"/>
          <w:szCs w:val="24"/>
        </w:rPr>
        <w:t>predictors like Beneish M-score</w:t>
      </w:r>
      <w:r w:rsidRPr="29160020" w:rsidR="79A8F73F">
        <w:rPr>
          <w:rFonts w:ascii="Calibri" w:hAnsi="Calibri" w:eastAsia="Calibri" w:cs="Calibri"/>
          <w:sz w:val="24"/>
          <w:szCs w:val="24"/>
        </w:rPr>
        <w:t>?</w:t>
      </w:r>
    </w:p>
    <w:p w:rsidR="7E81C549" w:rsidP="7E81C549" w:rsidRDefault="7E81C549" w14:paraId="28CA57AC" w14:textId="1D44205F">
      <w:pPr>
        <w:rPr>
          <w:rFonts w:eastAsiaTheme="minorEastAsia"/>
          <w:sz w:val="24"/>
          <w:szCs w:val="24"/>
          <w:highlight w:val="lightGray"/>
        </w:rPr>
      </w:pPr>
    </w:p>
    <w:p w:rsidR="52843585" w:rsidP="369FA3A0" w:rsidRDefault="52843585" w14:paraId="13F3A8D4" w14:textId="2CF43048">
      <w:pPr>
        <w:rPr>
          <w:rFonts w:eastAsiaTheme="minorEastAsia"/>
          <w:b/>
          <w:bCs/>
          <w:sz w:val="24"/>
          <w:szCs w:val="24"/>
        </w:rPr>
      </w:pPr>
      <w:r w:rsidRPr="369FA3A0">
        <w:rPr>
          <w:rFonts w:eastAsiaTheme="minorEastAsia"/>
          <w:b/>
          <w:bCs/>
          <w:sz w:val="24"/>
          <w:szCs w:val="24"/>
        </w:rPr>
        <w:t xml:space="preserve">Add some possible Supporting Research Questions (2-4 RQs that support problem statement): </w:t>
      </w:r>
    </w:p>
    <w:p w:rsidRPr="00AE5C79" w:rsidR="52843585" w:rsidP="29160020" w:rsidRDefault="71D78458" w14:paraId="385D31E8" w14:textId="26C4C23E">
      <w:pPr>
        <w:pStyle w:val="ListParagraph"/>
        <w:numPr>
          <w:ilvl w:val="0"/>
          <w:numId w:val="12"/>
        </w:numPr>
        <w:jc w:val="both"/>
        <w:rPr>
          <w:sz w:val="24"/>
          <w:szCs w:val="24"/>
        </w:rPr>
      </w:pPr>
      <w:r w:rsidRPr="29160020">
        <w:rPr>
          <w:rFonts w:eastAsiaTheme="minorEastAsia"/>
          <w:sz w:val="24"/>
          <w:szCs w:val="24"/>
        </w:rPr>
        <w:t>What are the most reliable macroeconomic indicators of a recession?</w:t>
      </w:r>
      <w:r w:rsidRPr="29160020" w:rsidR="0C2C803D">
        <w:rPr>
          <w:rFonts w:eastAsiaTheme="minorEastAsia"/>
          <w:sz w:val="24"/>
          <w:szCs w:val="24"/>
        </w:rPr>
        <w:t xml:space="preserve"> </w:t>
      </w:r>
      <w:r w:rsidRPr="29160020" w:rsidR="0C2C803D">
        <w:rPr>
          <w:sz w:val="24"/>
          <w:szCs w:val="24"/>
        </w:rPr>
        <w:t>Do any of them “lag” GDP in time?</w:t>
      </w:r>
    </w:p>
    <w:p w:rsidR="13929DCC" w:rsidP="29160020" w:rsidRDefault="13929DCC" w14:paraId="2F32BFE3" w14:textId="43307408">
      <w:pPr>
        <w:pStyle w:val="ListParagraph"/>
        <w:numPr>
          <w:ilvl w:val="0"/>
          <w:numId w:val="12"/>
        </w:numPr>
        <w:spacing w:after="0" w:line="257" w:lineRule="auto"/>
        <w:jc w:val="both"/>
        <w:rPr>
          <w:sz w:val="24"/>
          <w:szCs w:val="24"/>
        </w:rPr>
      </w:pPr>
      <w:r w:rsidRPr="29160020">
        <w:rPr>
          <w:sz w:val="24"/>
          <w:szCs w:val="24"/>
        </w:rPr>
        <w:t>Does including the first and second derivatives of predictors (for examp</w:t>
      </w:r>
      <w:r w:rsidRPr="29160020" w:rsidR="7B6F7129">
        <w:rPr>
          <w:sz w:val="24"/>
          <w:szCs w:val="24"/>
        </w:rPr>
        <w:t>le the velocity and acceleration of index returns) improve model accuracy?</w:t>
      </w:r>
    </w:p>
    <w:p w:rsidR="14BD0D29" w:rsidP="29160020" w:rsidRDefault="10F477E2" w14:paraId="758F619D" w14:textId="04955A08">
      <w:pPr>
        <w:pStyle w:val="ListParagraph"/>
        <w:numPr>
          <w:ilvl w:val="0"/>
          <w:numId w:val="12"/>
        </w:numPr>
        <w:spacing w:after="0" w:line="257" w:lineRule="auto"/>
        <w:jc w:val="both"/>
        <w:rPr>
          <w:sz w:val="24"/>
          <w:szCs w:val="24"/>
        </w:rPr>
      </w:pPr>
      <w:r w:rsidRPr="29160020">
        <w:rPr>
          <w:sz w:val="24"/>
          <w:szCs w:val="24"/>
        </w:rPr>
        <w:t>Does the performance</w:t>
      </w:r>
      <w:r w:rsidRPr="29160020" w:rsidR="14BD0D29">
        <w:rPr>
          <w:sz w:val="24"/>
          <w:szCs w:val="24"/>
        </w:rPr>
        <w:t xml:space="preserve"> </w:t>
      </w:r>
      <w:r w:rsidRPr="29160020">
        <w:rPr>
          <w:sz w:val="24"/>
          <w:szCs w:val="24"/>
        </w:rPr>
        <w:t xml:space="preserve">of </w:t>
      </w:r>
      <w:r w:rsidRPr="29160020" w:rsidR="14BD0D29">
        <w:rPr>
          <w:sz w:val="24"/>
          <w:szCs w:val="24"/>
        </w:rPr>
        <w:t xml:space="preserve">certain industries or companies </w:t>
      </w:r>
      <w:r w:rsidRPr="29160020" w:rsidR="2278F709">
        <w:rPr>
          <w:sz w:val="24"/>
          <w:szCs w:val="24"/>
        </w:rPr>
        <w:t xml:space="preserve">have </w:t>
      </w:r>
      <w:r w:rsidRPr="29160020" w:rsidR="599F7E91">
        <w:rPr>
          <w:sz w:val="24"/>
          <w:szCs w:val="24"/>
        </w:rPr>
        <w:t xml:space="preserve">an </w:t>
      </w:r>
      <w:r w:rsidRPr="29160020" w:rsidR="14BD0D29">
        <w:rPr>
          <w:sz w:val="24"/>
          <w:szCs w:val="24"/>
        </w:rPr>
        <w:t>impact in predicting recession?</w:t>
      </w:r>
    </w:p>
    <w:p w:rsidR="3D55D372" w:rsidP="29160020" w:rsidRDefault="09B9EAEE" w14:paraId="70F5B331" w14:textId="5EEE492C">
      <w:pPr>
        <w:pStyle w:val="ListParagraph"/>
        <w:numPr>
          <w:ilvl w:val="0"/>
          <w:numId w:val="12"/>
        </w:numPr>
        <w:spacing w:after="0" w:line="257" w:lineRule="auto"/>
        <w:jc w:val="both"/>
        <w:rPr>
          <w:sz w:val="24"/>
          <w:szCs w:val="24"/>
        </w:rPr>
      </w:pPr>
      <w:r w:rsidRPr="29160020">
        <w:rPr>
          <w:sz w:val="24"/>
          <w:szCs w:val="24"/>
        </w:rPr>
        <w:t>Among our predictors, w</w:t>
      </w:r>
      <w:r w:rsidRPr="29160020" w:rsidR="340068DA">
        <w:rPr>
          <w:sz w:val="24"/>
          <w:szCs w:val="24"/>
        </w:rPr>
        <w:t>hat variable is the most consistent in accurately predicting a recession?</w:t>
      </w:r>
    </w:p>
    <w:p w:rsidR="369FA3A0" w:rsidP="369FA3A0" w:rsidRDefault="369FA3A0" w14:paraId="6950EB8F" w14:textId="511E15DD">
      <w:pPr>
        <w:rPr>
          <w:rFonts w:eastAsiaTheme="minorEastAsia"/>
          <w:b/>
          <w:bCs/>
          <w:sz w:val="24"/>
          <w:szCs w:val="24"/>
        </w:rPr>
      </w:pPr>
    </w:p>
    <w:p w:rsidR="52843585" w:rsidP="52843585" w:rsidRDefault="3A17D2FB" w14:paraId="761F9361" w14:textId="10C8AFAD">
      <w:r w:rsidRPr="3BB9631C">
        <w:rPr>
          <w:rFonts w:eastAsiaTheme="minorEastAsia"/>
          <w:b/>
          <w:bCs/>
          <w:sz w:val="24"/>
          <w:szCs w:val="24"/>
        </w:rPr>
        <w:t>Business Justification:</w:t>
      </w:r>
      <w:r w:rsidRPr="3BB9631C">
        <w:rPr>
          <w:rFonts w:eastAsiaTheme="minorEastAsia"/>
          <w:sz w:val="24"/>
          <w:szCs w:val="24"/>
        </w:rPr>
        <w:t xml:space="preserve"> </w:t>
      </w:r>
      <w:r w:rsidRPr="3BB9631C">
        <w:rPr>
          <w:rFonts w:eastAsiaTheme="minorEastAsia"/>
          <w:b/>
          <w:bCs/>
          <w:sz w:val="24"/>
          <w:szCs w:val="24"/>
        </w:rPr>
        <w:t>(Why is this problem interesting to solve from a business viewpoint? Try to quantify the financial, marketing or operational aspects and implications of this problem, as if you were running a company, non-profit organization, city or government that is encountering this problem.)</w:t>
      </w:r>
    </w:p>
    <w:p w:rsidR="1CD72E1D" w:rsidP="29160020" w:rsidRDefault="7EC1EACB" w14:paraId="0E82B874" w14:textId="4E2B640B">
      <w:pPr>
        <w:jc w:val="both"/>
        <w:rPr>
          <w:rFonts w:eastAsiaTheme="minorEastAsia"/>
          <w:sz w:val="24"/>
          <w:szCs w:val="24"/>
        </w:rPr>
      </w:pPr>
      <w:r w:rsidRPr="29160020">
        <w:rPr>
          <w:rFonts w:eastAsiaTheme="minorEastAsia"/>
          <w:sz w:val="24"/>
          <w:szCs w:val="24"/>
        </w:rPr>
        <w:t>Economic booms and busts affect every aspect of company strategy and investment decisions</w:t>
      </w:r>
      <w:r w:rsidRPr="29160020" w:rsidR="7B87830C">
        <w:rPr>
          <w:rFonts w:eastAsiaTheme="minorEastAsia"/>
          <w:sz w:val="24"/>
          <w:szCs w:val="24"/>
        </w:rPr>
        <w:t>:</w:t>
      </w:r>
      <w:r w:rsidRPr="29160020">
        <w:rPr>
          <w:rFonts w:eastAsiaTheme="minorEastAsia"/>
          <w:sz w:val="24"/>
          <w:szCs w:val="24"/>
        </w:rPr>
        <w:t xml:space="preserve"> </w:t>
      </w:r>
      <w:r w:rsidRPr="29160020" w:rsidR="4E90FAFF">
        <w:rPr>
          <w:rFonts w:eastAsiaTheme="minorEastAsia"/>
          <w:sz w:val="24"/>
          <w:szCs w:val="24"/>
        </w:rPr>
        <w:t>f</w:t>
      </w:r>
      <w:r w:rsidRPr="29160020">
        <w:rPr>
          <w:rFonts w:eastAsiaTheme="minorEastAsia"/>
          <w:sz w:val="24"/>
          <w:szCs w:val="24"/>
        </w:rPr>
        <w:t>rom hiring</w:t>
      </w:r>
      <w:r w:rsidRPr="29160020" w:rsidR="2BA4F796">
        <w:rPr>
          <w:rFonts w:eastAsiaTheme="minorEastAsia"/>
          <w:sz w:val="24"/>
          <w:szCs w:val="24"/>
        </w:rPr>
        <w:t>,</w:t>
      </w:r>
      <w:r w:rsidRPr="29160020">
        <w:rPr>
          <w:rFonts w:eastAsiaTheme="minorEastAsia"/>
          <w:sz w:val="24"/>
          <w:szCs w:val="24"/>
        </w:rPr>
        <w:t xml:space="preserve"> to</w:t>
      </w:r>
      <w:r w:rsidRPr="29160020" w:rsidR="7C36A298">
        <w:rPr>
          <w:rFonts w:eastAsiaTheme="minorEastAsia"/>
          <w:sz w:val="24"/>
          <w:szCs w:val="24"/>
        </w:rPr>
        <w:t xml:space="preserve"> asset management</w:t>
      </w:r>
      <w:r w:rsidRPr="29160020">
        <w:rPr>
          <w:rFonts w:eastAsiaTheme="minorEastAsia"/>
          <w:sz w:val="24"/>
          <w:szCs w:val="24"/>
        </w:rPr>
        <w:t>,</w:t>
      </w:r>
      <w:r w:rsidRPr="29160020" w:rsidR="05C5161A">
        <w:rPr>
          <w:rFonts w:eastAsiaTheme="minorEastAsia"/>
          <w:sz w:val="24"/>
          <w:szCs w:val="24"/>
        </w:rPr>
        <w:t xml:space="preserve"> to marketing, and more.</w:t>
      </w:r>
      <w:r w:rsidRPr="29160020" w:rsidR="254D9FAA">
        <w:rPr>
          <w:rFonts w:eastAsiaTheme="minorEastAsia"/>
          <w:sz w:val="24"/>
          <w:szCs w:val="24"/>
        </w:rPr>
        <w:t xml:space="preserve"> Better tools for predicting recession would help companies across every industry make better decisions and save money.</w:t>
      </w:r>
    </w:p>
    <w:p w:rsidR="560BA9FA" w:rsidP="29160020" w:rsidRDefault="560BA9FA" w14:paraId="0BBA5D1D" w14:textId="65985016">
      <w:pPr>
        <w:spacing w:line="257" w:lineRule="auto"/>
        <w:jc w:val="both"/>
        <w:rPr>
          <w:rFonts w:ascii="Calibri" w:hAnsi="Calibri" w:eastAsia="Calibri" w:cs="Calibri"/>
          <w:color w:val="000000" w:themeColor="text1"/>
          <w:sz w:val="24"/>
          <w:szCs w:val="24"/>
        </w:rPr>
      </w:pPr>
      <w:r w:rsidRPr="29160020">
        <w:rPr>
          <w:rFonts w:ascii="Calibri" w:hAnsi="Calibri" w:eastAsia="Calibri" w:cs="Calibri"/>
          <w:color w:val="000000" w:themeColor="text1"/>
          <w:sz w:val="24"/>
          <w:szCs w:val="24"/>
        </w:rPr>
        <w:t xml:space="preserve">For </w:t>
      </w:r>
      <w:r w:rsidRPr="29160020" w:rsidR="3A5EE715">
        <w:rPr>
          <w:rFonts w:ascii="Calibri" w:hAnsi="Calibri" w:eastAsia="Calibri" w:cs="Calibri"/>
          <w:color w:val="000000" w:themeColor="text1"/>
          <w:sz w:val="24"/>
          <w:szCs w:val="24"/>
        </w:rPr>
        <w:t>example</w:t>
      </w:r>
      <w:r w:rsidRPr="29160020" w:rsidR="4151CAAF">
        <w:rPr>
          <w:rFonts w:ascii="Calibri" w:hAnsi="Calibri" w:eastAsia="Calibri" w:cs="Calibri"/>
          <w:color w:val="000000" w:themeColor="text1"/>
          <w:sz w:val="24"/>
          <w:szCs w:val="24"/>
        </w:rPr>
        <w:t>,</w:t>
      </w:r>
      <w:r w:rsidRPr="29160020" w:rsidR="3A5EE715">
        <w:rPr>
          <w:rFonts w:ascii="Calibri" w:hAnsi="Calibri" w:eastAsia="Calibri" w:cs="Calibri"/>
          <w:color w:val="000000" w:themeColor="text1"/>
          <w:sz w:val="24"/>
          <w:szCs w:val="24"/>
        </w:rPr>
        <w:t xml:space="preserve"> in </w:t>
      </w:r>
      <w:r w:rsidRPr="29160020" w:rsidR="004624A0">
        <w:rPr>
          <w:rFonts w:ascii="Calibri" w:hAnsi="Calibri" w:eastAsia="Calibri" w:cs="Calibri"/>
          <w:color w:val="000000" w:themeColor="text1"/>
          <w:sz w:val="24"/>
          <w:szCs w:val="24"/>
        </w:rPr>
        <w:t xml:space="preserve">commercial </w:t>
      </w:r>
      <w:r w:rsidRPr="29160020" w:rsidR="3A5EE715">
        <w:rPr>
          <w:rFonts w:ascii="Calibri" w:hAnsi="Calibri" w:eastAsia="Calibri" w:cs="Calibri"/>
          <w:color w:val="000000" w:themeColor="text1"/>
          <w:sz w:val="24"/>
          <w:szCs w:val="24"/>
        </w:rPr>
        <w:t>real-estate development,</w:t>
      </w:r>
      <w:r w:rsidRPr="29160020" w:rsidR="00035DF7">
        <w:rPr>
          <w:rFonts w:ascii="Calibri" w:hAnsi="Calibri" w:eastAsia="Calibri" w:cs="Calibri"/>
          <w:color w:val="000000" w:themeColor="text1"/>
          <w:sz w:val="24"/>
          <w:szCs w:val="24"/>
        </w:rPr>
        <w:t xml:space="preserve"> </w:t>
      </w:r>
      <w:r w:rsidRPr="29160020" w:rsidR="000D6F4B">
        <w:rPr>
          <w:rFonts w:ascii="Calibri" w:hAnsi="Calibri" w:eastAsia="Calibri" w:cs="Calibri"/>
          <w:color w:val="000000" w:themeColor="text1"/>
          <w:sz w:val="24"/>
          <w:szCs w:val="24"/>
        </w:rPr>
        <w:t xml:space="preserve">a fear of recession can cause investors to pull out of a project </w:t>
      </w:r>
      <w:r w:rsidRPr="29160020" w:rsidR="0C1346CA">
        <w:rPr>
          <w:rFonts w:ascii="Calibri" w:hAnsi="Calibri" w:eastAsia="Calibri" w:cs="Calibri"/>
          <w:color w:val="000000" w:themeColor="text1"/>
          <w:sz w:val="24"/>
          <w:szCs w:val="24"/>
        </w:rPr>
        <w:t>stalling it midway through completion. K</w:t>
      </w:r>
      <w:r w:rsidRPr="29160020" w:rsidR="00E2235B">
        <w:rPr>
          <w:rFonts w:ascii="Calibri" w:hAnsi="Calibri" w:eastAsia="Calibri" w:cs="Calibri"/>
          <w:color w:val="000000" w:themeColor="text1"/>
          <w:sz w:val="24"/>
          <w:szCs w:val="24"/>
        </w:rPr>
        <w:t xml:space="preserve">nowledge of an upcoming recession would </w:t>
      </w:r>
      <w:r w:rsidRPr="29160020" w:rsidR="5B4B43AB">
        <w:rPr>
          <w:rFonts w:ascii="Calibri" w:hAnsi="Calibri" w:eastAsia="Calibri" w:cs="Calibri"/>
          <w:color w:val="000000" w:themeColor="text1"/>
          <w:sz w:val="24"/>
          <w:szCs w:val="24"/>
        </w:rPr>
        <w:t>help developers avoid this kind of costly situation.</w:t>
      </w:r>
    </w:p>
    <w:p w:rsidR="52843585" w:rsidP="47613029" w:rsidRDefault="369FA3A0" w14:paraId="56436A57" w14:textId="06BA8973">
      <w:pPr>
        <w:rPr>
          <w:rFonts w:eastAsia="ＭＳ 明朝" w:eastAsiaTheme="minorEastAsia"/>
          <w:b w:val="1"/>
          <w:bCs w:val="1"/>
          <w:sz w:val="28"/>
          <w:szCs w:val="28"/>
        </w:rPr>
      </w:pPr>
      <w:r w:rsidRPr="47613029" w:rsidR="369FA3A0">
        <w:rPr>
          <w:rFonts w:eastAsia="ＭＳ 明朝" w:eastAsiaTheme="minorEastAsia"/>
          <w:b w:val="1"/>
          <w:bCs w:val="1"/>
          <w:sz w:val="28"/>
          <w:szCs w:val="28"/>
        </w:rPr>
        <w:t>DATASET/PLAN FOR DATA (4 points)</w:t>
      </w:r>
    </w:p>
    <w:p w:rsidR="52843585" w:rsidP="52843585" w:rsidRDefault="52843585" w14:paraId="49A97D56" w14:textId="5E3D47E7">
      <w:pPr>
        <w:rPr>
          <w:rFonts w:eastAsiaTheme="minorEastAsia"/>
          <w:sz w:val="24"/>
          <w:szCs w:val="24"/>
        </w:rPr>
      </w:pPr>
      <w:r w:rsidRPr="369FA3A0">
        <w:rPr>
          <w:rFonts w:eastAsiaTheme="minorEastAsia"/>
          <w:b/>
          <w:bCs/>
          <w:sz w:val="24"/>
          <w:szCs w:val="24"/>
        </w:rPr>
        <w:t>Data Sources (links, attachments, etc.):</w:t>
      </w:r>
      <w:r w:rsidRPr="369FA3A0">
        <w:rPr>
          <w:rFonts w:eastAsiaTheme="minorEastAsia"/>
          <w:sz w:val="24"/>
          <w:szCs w:val="24"/>
        </w:rPr>
        <w:t xml:space="preserve"> </w:t>
      </w:r>
    </w:p>
    <w:p w:rsidR="1CD72E1D" w:rsidP="1CD72E1D" w:rsidRDefault="00F33D3B" w14:paraId="27D29AC6" w14:textId="28B2EEA3">
      <w:pPr>
        <w:spacing w:line="257" w:lineRule="auto"/>
        <w:rPr>
          <w:rFonts w:ascii="Calibri" w:hAnsi="Calibri" w:eastAsia="Calibri" w:cs="Calibri"/>
          <w:color w:val="4472C4" w:themeColor="accent1"/>
          <w:sz w:val="24"/>
          <w:szCs w:val="24"/>
        </w:rPr>
      </w:pPr>
      <w:hyperlink r:id="rId18">
        <w:r w:rsidRPr="5E946702" w:rsidR="681EBA5A">
          <w:rPr>
            <w:rStyle w:val="Hyperlink"/>
            <w:rFonts w:ascii="Calibri" w:hAnsi="Calibri" w:eastAsia="Calibri" w:cs="Calibri"/>
            <w:sz w:val="24"/>
            <w:szCs w:val="24"/>
          </w:rPr>
          <w:t>https://www.capitalgroup.com/advisor/insights/articles/guide-to-recessions.html</w:t>
        </w:r>
      </w:hyperlink>
    </w:p>
    <w:p w:rsidR="681EBA5A" w:rsidP="5E946702" w:rsidRDefault="00F33D3B" w14:paraId="4E2566A7" w14:textId="03897625">
      <w:pPr>
        <w:spacing w:line="257" w:lineRule="auto"/>
        <w:rPr>
          <w:rFonts w:ascii="Calibri" w:hAnsi="Calibri" w:eastAsia="Calibri" w:cs="Calibri"/>
          <w:color w:val="4472C4" w:themeColor="accent1"/>
          <w:sz w:val="24"/>
          <w:szCs w:val="24"/>
        </w:rPr>
      </w:pPr>
      <w:hyperlink r:id="rId19">
        <w:r w:rsidRPr="5E946702" w:rsidR="681EBA5A">
          <w:rPr>
            <w:rStyle w:val="Hyperlink"/>
            <w:rFonts w:ascii="Calibri" w:hAnsi="Calibri" w:eastAsia="Calibri" w:cs="Calibri"/>
            <w:sz w:val="24"/>
            <w:szCs w:val="24"/>
          </w:rPr>
          <w:t>https://www.nber.org/research/data/us-business-cycle-expansions-and-contractions</w:t>
        </w:r>
      </w:hyperlink>
    </w:p>
    <w:p w:rsidR="681EBA5A" w:rsidP="5E946702" w:rsidRDefault="681EBA5A" w14:paraId="0E8199CA" w14:textId="17EDCF50">
      <w:pPr>
        <w:spacing w:line="257" w:lineRule="auto"/>
        <w:rPr>
          <w:rFonts w:ascii="Calibri" w:hAnsi="Calibri" w:eastAsia="Calibri" w:cs="Calibri"/>
          <w:color w:val="4472C4" w:themeColor="accent1"/>
          <w:sz w:val="24"/>
          <w:szCs w:val="24"/>
        </w:rPr>
      </w:pPr>
      <w:r w:rsidRPr="5E946702">
        <w:rPr>
          <w:rFonts w:ascii="Calibri" w:hAnsi="Calibri" w:eastAsia="Calibri" w:cs="Calibri"/>
          <w:color w:val="4472C4" w:themeColor="accent1"/>
          <w:sz w:val="24"/>
          <w:szCs w:val="24"/>
        </w:rPr>
        <w:t>https://www.newyorkfed.org/medialibrary/media/research/current_issues/ci2-7.pdf</w:t>
      </w:r>
    </w:p>
    <w:p w:rsidR="25B6F3F8" w:rsidP="2E007F1E" w:rsidRDefault="25B6F3F8" w14:paraId="214C5EF2" w14:textId="1A08CDE6">
      <w:pPr>
        <w:spacing w:line="257" w:lineRule="auto"/>
        <w:rPr>
          <w:rFonts w:ascii="Calibri" w:hAnsi="Calibri" w:eastAsia="Calibri" w:cs="Calibri"/>
          <w:sz w:val="24"/>
          <w:szCs w:val="24"/>
        </w:rPr>
      </w:pPr>
      <w:r w:rsidRPr="1411B6E2">
        <w:rPr>
          <w:rFonts w:ascii="Calibri" w:hAnsi="Calibri" w:eastAsia="Calibri" w:cs="Calibri"/>
          <w:b/>
          <w:sz w:val="24"/>
          <w:szCs w:val="24"/>
        </w:rPr>
        <w:t>Y</w:t>
      </w:r>
      <w:r w:rsidRPr="1411B6E2" w:rsidR="5812DE83">
        <w:rPr>
          <w:rFonts w:ascii="Calibri" w:hAnsi="Calibri" w:eastAsia="Calibri" w:cs="Calibri"/>
          <w:b/>
          <w:sz w:val="24"/>
          <w:szCs w:val="24"/>
        </w:rPr>
        <w:t xml:space="preserve">ahoo </w:t>
      </w:r>
      <w:r w:rsidRPr="1411B6E2" w:rsidR="38E5A875">
        <w:rPr>
          <w:rFonts w:ascii="Calibri" w:hAnsi="Calibri" w:eastAsia="Calibri" w:cs="Calibri"/>
          <w:b/>
          <w:bCs/>
          <w:sz w:val="24"/>
          <w:szCs w:val="24"/>
        </w:rPr>
        <w:t>F</w:t>
      </w:r>
      <w:r w:rsidRPr="1411B6E2">
        <w:rPr>
          <w:rFonts w:ascii="Calibri" w:hAnsi="Calibri" w:eastAsia="Calibri" w:cs="Calibri"/>
          <w:b/>
          <w:bCs/>
          <w:sz w:val="24"/>
          <w:szCs w:val="24"/>
        </w:rPr>
        <w:t>inance</w:t>
      </w:r>
      <w:r w:rsidRPr="1411B6E2">
        <w:rPr>
          <w:rFonts w:ascii="Calibri" w:hAnsi="Calibri" w:eastAsia="Calibri" w:cs="Calibri"/>
          <w:b/>
          <w:sz w:val="24"/>
          <w:szCs w:val="24"/>
        </w:rPr>
        <w:t xml:space="preserve"> API</w:t>
      </w:r>
      <w:r w:rsidRPr="1411B6E2" w:rsidR="28E3229D">
        <w:rPr>
          <w:rFonts w:ascii="Calibri" w:hAnsi="Calibri" w:eastAsia="Calibri" w:cs="Calibri"/>
          <w:b/>
          <w:sz w:val="24"/>
          <w:szCs w:val="24"/>
        </w:rPr>
        <w:t>:</w:t>
      </w:r>
      <w:r w:rsidRPr="5A5299A0" w:rsidR="28E3229D">
        <w:rPr>
          <w:rFonts w:ascii="Calibri" w:hAnsi="Calibri" w:eastAsia="Calibri" w:cs="Calibri"/>
          <w:color w:val="4471C4"/>
          <w:sz w:val="24"/>
          <w:szCs w:val="24"/>
        </w:rPr>
        <w:t xml:space="preserve"> yfinance · PyPI</w:t>
      </w:r>
      <w:r w:rsidRPr="5A5299A0" w:rsidR="296754BF">
        <w:rPr>
          <w:rFonts w:ascii="Calibri" w:hAnsi="Calibri" w:eastAsia="Calibri" w:cs="Calibri"/>
          <w:color w:val="4471C4"/>
          <w:sz w:val="24"/>
          <w:szCs w:val="24"/>
        </w:rPr>
        <w:t xml:space="preserve"> </w:t>
      </w:r>
      <w:r w:rsidRPr="5A5299A0" w:rsidR="296754BF">
        <w:rPr>
          <w:rFonts w:ascii="Calibri" w:hAnsi="Calibri" w:eastAsia="Calibri" w:cs="Calibri"/>
          <w:sz w:val="24"/>
          <w:szCs w:val="24"/>
        </w:rPr>
        <w:t>(For historical returns from S&amp;P500, DOW, NASDAQ and other indexes)</w:t>
      </w:r>
    </w:p>
    <w:p w:rsidR="296754BF" w:rsidP="2E007F1E" w:rsidRDefault="296754BF" w14:paraId="638FC890" w14:textId="08B3ABBF">
      <w:pPr>
        <w:spacing w:line="257" w:lineRule="auto"/>
        <w:rPr>
          <w:rFonts w:ascii="Calibri" w:hAnsi="Calibri" w:eastAsia="Calibri" w:cs="Calibri"/>
          <w:sz w:val="24"/>
          <w:szCs w:val="24"/>
        </w:rPr>
      </w:pPr>
      <w:r w:rsidRPr="594F2F6D">
        <w:rPr>
          <w:rStyle w:val="Hyperlink"/>
          <w:rFonts w:ascii="Calibri" w:hAnsi="Calibri" w:eastAsia="Calibri" w:cs="Calibri"/>
          <w:b/>
          <w:color w:val="auto"/>
          <w:sz w:val="24"/>
          <w:szCs w:val="24"/>
          <w:u w:val="none"/>
        </w:rPr>
        <w:t>FRED:</w:t>
      </w:r>
      <w:r w:rsidRPr="24C0A67C">
        <w:rPr>
          <w:rStyle w:val="Hyperlink"/>
          <w:rFonts w:ascii="Calibri" w:hAnsi="Calibri" w:eastAsia="Calibri" w:cs="Calibri"/>
          <w:sz w:val="24"/>
          <w:szCs w:val="24"/>
        </w:rPr>
        <w:t xml:space="preserve"> </w:t>
      </w:r>
      <w:r w:rsidRPr="24C0A67C" w:rsidR="204A88BE">
        <w:rPr>
          <w:rStyle w:val="Hyperlink"/>
          <w:rFonts w:ascii="Calibri" w:hAnsi="Calibri" w:eastAsia="Calibri" w:cs="Calibri"/>
          <w:sz w:val="24"/>
          <w:szCs w:val="24"/>
        </w:rPr>
        <w:t xml:space="preserve"> </w:t>
      </w:r>
      <w:r w:rsidRPr="24C0A67C" w:rsidR="25B6F3F8">
        <w:rPr>
          <w:rFonts w:ascii="Calibri" w:hAnsi="Calibri" w:eastAsia="Calibri" w:cs="Calibri"/>
          <w:sz w:val="24"/>
          <w:szCs w:val="24"/>
        </w:rPr>
        <w:t>https://fred.stlouisfed.org/</w:t>
      </w:r>
      <w:r w:rsidRPr="24C0A67C" w:rsidR="77824D64">
        <w:rPr>
          <w:rFonts w:ascii="Calibri" w:hAnsi="Calibri" w:eastAsia="Calibri" w:cs="Calibri"/>
          <w:color w:val="4471C4"/>
          <w:sz w:val="24"/>
          <w:szCs w:val="24"/>
        </w:rPr>
        <w:t xml:space="preserve"> </w:t>
      </w:r>
      <w:r w:rsidRPr="24C0A67C" w:rsidR="5BC33F4A">
        <w:rPr>
          <w:rFonts w:ascii="Calibri" w:hAnsi="Calibri" w:eastAsia="Calibri" w:cs="Calibri"/>
          <w:color w:val="4471C4"/>
          <w:sz w:val="24"/>
          <w:szCs w:val="24"/>
        </w:rPr>
        <w:t xml:space="preserve"> (</w:t>
      </w:r>
      <w:r w:rsidRPr="24C0A67C" w:rsidR="5BC33F4A">
        <w:rPr>
          <w:rFonts w:ascii="Calibri" w:hAnsi="Calibri" w:eastAsia="Calibri" w:cs="Calibri"/>
          <w:sz w:val="24"/>
          <w:szCs w:val="24"/>
        </w:rPr>
        <w:t>F</w:t>
      </w:r>
      <w:r w:rsidRPr="24C0A67C" w:rsidR="25B6F3F8">
        <w:rPr>
          <w:rFonts w:ascii="Calibri" w:hAnsi="Calibri" w:eastAsia="Calibri" w:cs="Calibri"/>
          <w:sz w:val="24"/>
          <w:szCs w:val="24"/>
        </w:rPr>
        <w:t>or historical GDP, Yield Curve, and PPI data</w:t>
      </w:r>
      <w:r w:rsidRPr="24C0A67C" w:rsidR="2C89AE3F">
        <w:rPr>
          <w:rFonts w:ascii="Calibri" w:hAnsi="Calibri" w:eastAsia="Calibri" w:cs="Calibri"/>
          <w:sz w:val="24"/>
          <w:szCs w:val="24"/>
        </w:rPr>
        <w:t>)</w:t>
      </w:r>
    </w:p>
    <w:p w:rsidR="5C292AEE" w:rsidP="2E007F1E" w:rsidRDefault="5C292AEE" w14:paraId="665C0F54" w14:textId="7C41AFE4">
      <w:pPr>
        <w:spacing w:line="257" w:lineRule="auto"/>
        <w:rPr>
          <w:rFonts w:ascii="Calibri" w:hAnsi="Calibri" w:eastAsia="Calibri" w:cs="Calibri"/>
          <w:sz w:val="24"/>
          <w:szCs w:val="24"/>
        </w:rPr>
      </w:pPr>
      <w:r w:rsidRPr="0A09E92C">
        <w:rPr>
          <w:rFonts w:ascii="Calibri" w:hAnsi="Calibri" w:eastAsia="Calibri" w:cs="Calibri"/>
          <w:b/>
          <w:sz w:val="24"/>
          <w:szCs w:val="24"/>
        </w:rPr>
        <w:t>Compustat Financial</w:t>
      </w:r>
      <w:r w:rsidRPr="0A09E92C" w:rsidR="1C1AC812">
        <w:rPr>
          <w:rFonts w:ascii="Calibri" w:hAnsi="Calibri" w:eastAsia="Calibri" w:cs="Calibri"/>
          <w:b/>
          <w:sz w:val="24"/>
          <w:szCs w:val="24"/>
        </w:rPr>
        <w:t xml:space="preserve"> via Wharton Research Data Services</w:t>
      </w:r>
      <w:r w:rsidRPr="0A09E92C">
        <w:rPr>
          <w:rFonts w:ascii="Calibri" w:hAnsi="Calibri" w:eastAsia="Calibri" w:cs="Calibri"/>
          <w:b/>
          <w:sz w:val="24"/>
          <w:szCs w:val="24"/>
        </w:rPr>
        <w:t>:</w:t>
      </w:r>
      <w:r w:rsidRPr="23159382">
        <w:rPr>
          <w:rFonts w:ascii="Calibri" w:hAnsi="Calibri" w:eastAsia="Calibri" w:cs="Calibri"/>
          <w:sz w:val="24"/>
          <w:szCs w:val="24"/>
        </w:rPr>
        <w:t xml:space="preserve"> </w:t>
      </w:r>
      <w:r w:rsidRPr="23159382" w:rsidR="45CCB1F7">
        <w:rPr>
          <w:rFonts w:ascii="Calibri" w:hAnsi="Calibri" w:eastAsia="Calibri" w:cs="Calibri"/>
          <w:sz w:val="24"/>
          <w:szCs w:val="24"/>
        </w:rPr>
        <w:t xml:space="preserve"> </w:t>
      </w:r>
      <w:hyperlink r:id="rId20">
        <w:r w:rsidRPr="23159382" w:rsidR="45CCB1F7">
          <w:rPr>
            <w:rStyle w:val="Hyperlink"/>
            <w:rFonts w:ascii="Calibri" w:hAnsi="Calibri" w:eastAsia="Calibri" w:cs="Calibri"/>
            <w:sz w:val="24"/>
            <w:szCs w:val="24"/>
          </w:rPr>
          <w:t>https://wrds-www.wharton.upenn.edu/</w:t>
        </w:r>
      </w:hyperlink>
      <w:r w:rsidRPr="23159382" w:rsidR="7BD742D9">
        <w:rPr>
          <w:rFonts w:ascii="Calibri" w:hAnsi="Calibri" w:eastAsia="Calibri" w:cs="Calibri"/>
          <w:sz w:val="24"/>
          <w:szCs w:val="24"/>
        </w:rPr>
        <w:t xml:space="preserve"> </w:t>
      </w:r>
      <w:r w:rsidRPr="23159382" w:rsidR="45CCB1F7">
        <w:rPr>
          <w:rFonts w:ascii="Calibri" w:hAnsi="Calibri" w:eastAsia="Calibri" w:cs="Calibri"/>
          <w:sz w:val="24"/>
          <w:szCs w:val="24"/>
        </w:rPr>
        <w:t>(For M-score, beta, and other historical data from company financial statements)</w:t>
      </w:r>
    </w:p>
    <w:p w:rsidR="52843585" w:rsidP="52843585" w:rsidRDefault="52843585" w14:paraId="78214C4B" w14:textId="5EB05A6E">
      <w:pPr>
        <w:rPr>
          <w:rFonts w:eastAsiaTheme="minorEastAsia"/>
          <w:sz w:val="24"/>
          <w:szCs w:val="24"/>
        </w:rPr>
      </w:pPr>
    </w:p>
    <w:p w:rsidR="52843585" w:rsidP="369FA3A0" w:rsidRDefault="52843585" w14:paraId="35817DFC" w14:textId="00E083B1">
      <w:pPr>
        <w:rPr>
          <w:rFonts w:eastAsiaTheme="minorEastAsia"/>
          <w:b/>
          <w:bCs/>
          <w:sz w:val="24"/>
          <w:szCs w:val="24"/>
        </w:rPr>
      </w:pPr>
      <w:r w:rsidRPr="369FA3A0">
        <w:rPr>
          <w:rFonts w:eastAsiaTheme="minorEastAsia"/>
          <w:b/>
          <w:bCs/>
          <w:sz w:val="24"/>
          <w:szCs w:val="24"/>
        </w:rPr>
        <w:t xml:space="preserve">Data Description (describe each of your data sources, include screenshots of a few rows of data): </w:t>
      </w:r>
    </w:p>
    <w:p w:rsidR="0A8975C1" w:rsidP="29160020" w:rsidRDefault="2D0E33BE" w14:paraId="2F75F842" w14:textId="107B14B7">
      <w:pPr>
        <w:pStyle w:val="ListParagraph"/>
        <w:numPr>
          <w:ilvl w:val="0"/>
          <w:numId w:val="16"/>
        </w:numPr>
        <w:jc w:val="both"/>
        <w:rPr>
          <w:sz w:val="24"/>
          <w:szCs w:val="24"/>
        </w:rPr>
      </w:pPr>
      <w:r w:rsidRPr="29160020">
        <w:rPr>
          <w:sz w:val="24"/>
          <w:szCs w:val="24"/>
        </w:rPr>
        <w:t>Compustat is a comprehensive market and corporate financial database published by Standard and Poor's, covering thousands of companies worldwide, with info dating as far back as 1950. The W</w:t>
      </w:r>
      <w:r w:rsidRPr="29160020" w:rsidR="0C60A657">
        <w:rPr>
          <w:sz w:val="24"/>
          <w:szCs w:val="24"/>
        </w:rPr>
        <w:t>RDS provides students a sample of their “As First Reported – Quarterly" table, which holds self-reported finan</w:t>
      </w:r>
      <w:r w:rsidRPr="29160020" w:rsidR="192DD31F">
        <w:rPr>
          <w:sz w:val="24"/>
          <w:szCs w:val="24"/>
        </w:rPr>
        <w:t>cial data from</w:t>
      </w:r>
      <w:r w:rsidRPr="29160020" w:rsidR="32B82AD2">
        <w:rPr>
          <w:sz w:val="24"/>
          <w:szCs w:val="24"/>
        </w:rPr>
        <w:t xml:space="preserve"> thousands of companies ranging from 1968 to 2013. </w:t>
      </w:r>
      <w:r w:rsidRPr="29160020" w:rsidR="519EA9E3">
        <w:rPr>
          <w:sz w:val="24"/>
          <w:szCs w:val="24"/>
        </w:rPr>
        <w:t>T</w:t>
      </w:r>
      <w:r w:rsidRPr="29160020" w:rsidR="422D541D">
        <w:rPr>
          <w:sz w:val="24"/>
          <w:szCs w:val="24"/>
        </w:rPr>
        <w:t>he variables shown</w:t>
      </w:r>
      <w:r w:rsidRPr="29160020" w:rsidR="2928025C">
        <w:rPr>
          <w:sz w:val="24"/>
          <w:szCs w:val="24"/>
        </w:rPr>
        <w:t xml:space="preserve"> are used to calculate the Beneish M-Score.</w:t>
      </w:r>
      <w:r w:rsidRPr="29160020" w:rsidR="56A2BC8B">
        <w:rPr>
          <w:sz w:val="24"/>
          <w:szCs w:val="24"/>
        </w:rPr>
        <w:t xml:space="preserve"> A more detailed description will be in the final report. </w:t>
      </w:r>
    </w:p>
    <w:p w:rsidR="422D541D" w:rsidP="29160020" w:rsidRDefault="422D541D" w14:paraId="54E2A643" w14:textId="271F5634">
      <w:pPr>
        <w:pStyle w:val="ListParagraph"/>
        <w:numPr>
          <w:ilvl w:val="0"/>
          <w:numId w:val="16"/>
        </w:numPr>
        <w:jc w:val="both"/>
      </w:pPr>
      <w:r>
        <w:rPr>
          <w:noProof/>
        </w:rPr>
        <w:drawing>
          <wp:inline distT="0" distB="0" distL="0" distR="0" wp14:anchorId="0B768934" wp14:editId="4024293D">
            <wp:extent cx="5567082" cy="1368573"/>
            <wp:effectExtent l="0" t="0" r="0" b="3175"/>
            <wp:docPr id="1961451798" name="Picture 1961451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1451798"/>
                    <pic:cNvPicPr/>
                  </pic:nvPicPr>
                  <pic:blipFill>
                    <a:blip r:embed="rId21">
                      <a:extLst>
                        <a:ext uri="{28A0092B-C50C-407E-A947-70E740481C1C}">
                          <a14:useLocalDpi xmlns:a14="http://schemas.microsoft.com/office/drawing/2010/main" val="0"/>
                        </a:ext>
                      </a:extLst>
                    </a:blip>
                    <a:stretch>
                      <a:fillRect/>
                    </a:stretch>
                  </pic:blipFill>
                  <pic:spPr>
                    <a:xfrm>
                      <a:off x="0" y="0"/>
                      <a:ext cx="5567082" cy="1368573"/>
                    </a:xfrm>
                    <a:prstGeom prst="rect">
                      <a:avLst/>
                    </a:prstGeom>
                  </pic:spPr>
                </pic:pic>
              </a:graphicData>
            </a:graphic>
          </wp:inline>
        </w:drawing>
      </w:r>
    </w:p>
    <w:p w:rsidR="7DC94329" w:rsidP="29160020" w:rsidRDefault="7DC94329" w14:paraId="32F5510C" w14:textId="7768B7D0">
      <w:pPr>
        <w:pStyle w:val="ListParagraph"/>
        <w:numPr>
          <w:ilvl w:val="0"/>
          <w:numId w:val="16"/>
        </w:numPr>
        <w:spacing w:line="257" w:lineRule="auto"/>
        <w:jc w:val="both"/>
        <w:rPr>
          <w:rFonts w:ascii="Calibri" w:hAnsi="Calibri" w:eastAsia="Calibri" w:cs="Calibri"/>
          <w:sz w:val="24"/>
          <w:szCs w:val="24"/>
        </w:rPr>
      </w:pPr>
      <w:r w:rsidRPr="29160020">
        <w:rPr>
          <w:rFonts w:ascii="Calibri" w:hAnsi="Calibri" w:eastAsia="Calibri" w:cs="Calibri"/>
          <w:sz w:val="24"/>
          <w:szCs w:val="24"/>
        </w:rPr>
        <w:t>Federal Reserve Economic Data (FRED)</w:t>
      </w:r>
      <w:r w:rsidRPr="29160020" w:rsidR="3C6E285B">
        <w:rPr>
          <w:rFonts w:ascii="Calibri" w:hAnsi="Calibri" w:eastAsia="Calibri" w:cs="Calibri"/>
          <w:sz w:val="24"/>
          <w:szCs w:val="24"/>
        </w:rPr>
        <w:t xml:space="preserve"> is an online database with economic time series data</w:t>
      </w:r>
      <w:r w:rsidRPr="29160020" w:rsidR="0C3D388F">
        <w:rPr>
          <w:rFonts w:ascii="Calibri" w:hAnsi="Calibri" w:eastAsia="Calibri" w:cs="Calibri"/>
          <w:sz w:val="24"/>
          <w:szCs w:val="24"/>
        </w:rPr>
        <w:t xml:space="preserve"> from national, international, public, and private sources. It is maintained by the Research Department at the Federal Reserve Bank of St. Louis. </w:t>
      </w:r>
      <w:r w:rsidRPr="29160020" w:rsidR="12A3CEF3">
        <w:rPr>
          <w:rFonts w:ascii="Calibri" w:hAnsi="Calibri" w:eastAsia="Calibri" w:cs="Calibri"/>
          <w:sz w:val="24"/>
          <w:szCs w:val="24"/>
        </w:rPr>
        <w:t>We are using it as a source for Historical GDP, the yield curve, and other economic indices.</w:t>
      </w:r>
    </w:p>
    <w:p w:rsidR="19805E5F" w:rsidP="73E15076" w:rsidRDefault="19805E5F" w14:paraId="374BFB7B" w14:textId="49F3C473">
      <w:pPr>
        <w:pStyle w:val="ListParagraph"/>
        <w:numPr>
          <w:ilvl w:val="0"/>
          <w:numId w:val="16"/>
        </w:numPr>
        <w:spacing w:line="257" w:lineRule="auto"/>
        <w:rPr>
          <w:rFonts w:ascii="Calibri" w:hAnsi="Calibri" w:eastAsia="Calibri" w:cs="Calibri"/>
          <w:sz w:val="24"/>
          <w:szCs w:val="24"/>
        </w:rPr>
      </w:pPr>
      <w:r w:rsidRPr="2BB183B1">
        <w:rPr>
          <w:rFonts w:eastAsiaTheme="minorEastAsia"/>
          <w:sz w:val="24"/>
          <w:szCs w:val="24"/>
        </w:rPr>
        <w:t>Screenshot of GDP, Yield curve, PPI, and velocity/acceleration data:</w:t>
      </w:r>
    </w:p>
    <w:p w:rsidR="19805E5F" w:rsidP="73E15076" w:rsidRDefault="19805E5F" w14:paraId="7B108CBC" w14:textId="4A81D570">
      <w:pPr>
        <w:pStyle w:val="ListParagraph"/>
        <w:numPr>
          <w:ilvl w:val="0"/>
          <w:numId w:val="16"/>
        </w:numPr>
      </w:pPr>
      <w:r>
        <w:rPr>
          <w:noProof/>
        </w:rPr>
        <w:drawing>
          <wp:inline distT="0" distB="0" distL="0" distR="0" wp14:anchorId="7B5E3497" wp14:editId="5283AE0C">
            <wp:extent cx="5567045" cy="1449751"/>
            <wp:effectExtent l="0" t="0" r="0" b="0"/>
            <wp:docPr id="1018843160" name="Picture 101884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843160"/>
                    <pic:cNvPicPr/>
                  </pic:nvPicPr>
                  <pic:blipFill>
                    <a:blip r:embed="rId22">
                      <a:extLst>
                        <a:ext uri="{28A0092B-C50C-407E-A947-70E740481C1C}">
                          <a14:useLocalDpi xmlns:a14="http://schemas.microsoft.com/office/drawing/2010/main" val="0"/>
                        </a:ext>
                      </a:extLst>
                    </a:blip>
                    <a:stretch>
                      <a:fillRect/>
                    </a:stretch>
                  </pic:blipFill>
                  <pic:spPr>
                    <a:xfrm>
                      <a:off x="0" y="0"/>
                      <a:ext cx="5598423" cy="1457922"/>
                    </a:xfrm>
                    <a:prstGeom prst="rect">
                      <a:avLst/>
                    </a:prstGeom>
                  </pic:spPr>
                </pic:pic>
              </a:graphicData>
            </a:graphic>
          </wp:inline>
        </w:drawing>
      </w:r>
    </w:p>
    <w:p w:rsidR="73E15076" w:rsidP="7DBFF290" w:rsidRDefault="7E733B57" w14:paraId="555AA1D1" w14:textId="3B06E8F6">
      <w:pPr>
        <w:pStyle w:val="ListParagraph"/>
        <w:numPr>
          <w:ilvl w:val="0"/>
          <w:numId w:val="16"/>
        </w:numPr>
        <w:spacing w:line="257" w:lineRule="auto"/>
        <w:rPr>
          <w:rFonts w:eastAsiaTheme="minorEastAsia"/>
          <w:sz w:val="24"/>
          <w:szCs w:val="24"/>
        </w:rPr>
      </w:pPr>
      <w:r w:rsidRPr="7DBFF290">
        <w:rPr>
          <w:rFonts w:eastAsiaTheme="minorEastAsia"/>
          <w:sz w:val="24"/>
          <w:szCs w:val="24"/>
        </w:rPr>
        <w:t>We are also using yfinance API for data on index returns:</w:t>
      </w:r>
    </w:p>
    <w:p w:rsidR="00DC5812" w:rsidP="46B2C69B" w:rsidRDefault="00DC5812" w14:paraId="2A0EB79C" w14:textId="48273799">
      <w:pPr>
        <w:pStyle w:val="ListParagraph"/>
        <w:numPr>
          <w:ilvl w:val="0"/>
          <w:numId w:val="16"/>
        </w:numPr>
        <w:spacing w:line="257" w:lineRule="auto"/>
        <w:rPr>
          <w:rFonts w:eastAsiaTheme="minorEastAsia"/>
          <w:sz w:val="24"/>
          <w:szCs w:val="24"/>
        </w:rPr>
      </w:pPr>
      <w:r>
        <w:rPr>
          <w:noProof/>
        </w:rPr>
        <w:drawing>
          <wp:inline distT="0" distB="0" distL="0" distR="0" wp14:anchorId="238CD4DB" wp14:editId="1CCF4C10">
            <wp:extent cx="3056965" cy="1343791"/>
            <wp:effectExtent l="0" t="0" r="3810" b="2540"/>
            <wp:docPr id="783868135" name="Picture 78386813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68135" name="Picture 783868135" descr="A screenshot of a computer cod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12175" cy="1368060"/>
                    </a:xfrm>
                    <a:prstGeom prst="rect">
                      <a:avLst/>
                    </a:prstGeom>
                  </pic:spPr>
                </pic:pic>
              </a:graphicData>
            </a:graphic>
          </wp:inline>
        </w:drawing>
      </w:r>
    </w:p>
    <w:p w:rsidR="369FA3A0" w:rsidP="369FA3A0" w:rsidRDefault="369FA3A0" w14:paraId="1D040EC9" w14:textId="37FED028">
      <w:pPr>
        <w:rPr>
          <w:rFonts w:eastAsiaTheme="minorEastAsia"/>
          <w:b/>
          <w:bCs/>
          <w:sz w:val="24"/>
          <w:szCs w:val="24"/>
        </w:rPr>
      </w:pPr>
    </w:p>
    <w:p w:rsidR="52843585" w:rsidP="4AE14875" w:rsidRDefault="52843585" w14:paraId="5438EB6C" w14:textId="7A0874AD">
      <w:pPr>
        <w:rPr>
          <w:rFonts w:ascii="Calibri" w:hAnsi="Calibri" w:eastAsia="Calibri" w:cs="Calibri"/>
          <w:b/>
          <w:bCs/>
          <w:sz w:val="24"/>
          <w:szCs w:val="24"/>
        </w:rPr>
      </w:pPr>
      <w:r w:rsidRPr="4AE14875">
        <w:rPr>
          <w:rFonts w:eastAsiaTheme="minorEastAsia"/>
          <w:b/>
          <w:bCs/>
          <w:sz w:val="24"/>
          <w:szCs w:val="24"/>
        </w:rPr>
        <w:t>Key Variables: (which ones will be considered independent and dependent?</w:t>
      </w:r>
      <w:r w:rsidRPr="4AE14875" w:rsidR="4AE14875">
        <w:rPr>
          <w:rFonts w:ascii="Calibri" w:hAnsi="Calibri" w:eastAsia="Calibri" w:cs="Calibri"/>
          <w:b/>
          <w:bCs/>
          <w:sz w:val="24"/>
          <w:szCs w:val="24"/>
        </w:rPr>
        <w:t xml:space="preserve"> Are you going to create new variables?</w:t>
      </w:r>
      <w:r w:rsidRPr="4AE14875" w:rsidR="4AE14875">
        <w:rPr>
          <w:rFonts w:ascii="Calibri" w:hAnsi="Calibri" w:eastAsia="Calibri" w:cs="Calibri"/>
          <w:sz w:val="24"/>
          <w:szCs w:val="24"/>
        </w:rPr>
        <w:t xml:space="preserve"> </w:t>
      </w:r>
      <w:r w:rsidRPr="4AE14875" w:rsidR="4AE14875">
        <w:rPr>
          <w:rFonts w:ascii="Calibri" w:hAnsi="Calibri" w:eastAsia="Calibri" w:cs="Calibri"/>
          <w:b/>
          <w:bCs/>
          <w:color w:val="000000" w:themeColor="text1"/>
          <w:sz w:val="24"/>
          <w:szCs w:val="24"/>
        </w:rPr>
        <w:t>What variables do you hypothesize beforehand to be most important?</w:t>
      </w:r>
      <w:r w:rsidRPr="4AE14875" w:rsidR="4AE14875">
        <w:rPr>
          <w:rFonts w:ascii="Calibri" w:hAnsi="Calibri" w:eastAsia="Calibri" w:cs="Calibri"/>
          <w:b/>
          <w:bCs/>
          <w:sz w:val="24"/>
          <w:szCs w:val="24"/>
        </w:rPr>
        <w:t>)</w:t>
      </w:r>
    </w:p>
    <w:p w:rsidR="2B207296" w:rsidP="29160020" w:rsidRDefault="229E7605" w14:paraId="231D6299" w14:textId="2367244F">
      <w:pPr>
        <w:jc w:val="both"/>
        <w:rPr>
          <w:rFonts w:eastAsiaTheme="minorEastAsia"/>
          <w:sz w:val="24"/>
          <w:szCs w:val="24"/>
        </w:rPr>
      </w:pPr>
      <w:r w:rsidRPr="29160020">
        <w:rPr>
          <w:rFonts w:eastAsiaTheme="minorEastAsia"/>
          <w:sz w:val="24"/>
          <w:szCs w:val="24"/>
        </w:rPr>
        <w:t xml:space="preserve">We will mark the beginning of a recession when real GDP drops for 2 consecutive quarters, and we will mark the end of a recession when GDP rises for 2 consecutive quarters. Therefore, </w:t>
      </w:r>
      <w:r w:rsidRPr="29160020">
        <w:rPr>
          <w:rFonts w:eastAsiaTheme="minorEastAsia"/>
          <w:b/>
          <w:bCs/>
          <w:sz w:val="24"/>
          <w:szCs w:val="24"/>
        </w:rPr>
        <w:t xml:space="preserve">GDP </w:t>
      </w:r>
      <w:r w:rsidRPr="29160020">
        <w:rPr>
          <w:rFonts w:eastAsiaTheme="minorEastAsia"/>
          <w:sz w:val="24"/>
          <w:szCs w:val="24"/>
        </w:rPr>
        <w:t xml:space="preserve">will be considered our </w:t>
      </w:r>
      <w:r w:rsidRPr="29160020">
        <w:rPr>
          <w:rFonts w:eastAsiaTheme="minorEastAsia"/>
          <w:b/>
          <w:bCs/>
          <w:sz w:val="24"/>
          <w:szCs w:val="24"/>
        </w:rPr>
        <w:t xml:space="preserve">dependent </w:t>
      </w:r>
      <w:r w:rsidRPr="29160020">
        <w:rPr>
          <w:rFonts w:eastAsiaTheme="minorEastAsia"/>
          <w:sz w:val="24"/>
          <w:szCs w:val="24"/>
        </w:rPr>
        <w:t xml:space="preserve">variable, and our goal will be to accurately forecast GDP over different horizons. All other variables including </w:t>
      </w:r>
      <w:r w:rsidRPr="29160020">
        <w:rPr>
          <w:rFonts w:eastAsiaTheme="minorEastAsia"/>
          <w:b/>
          <w:bCs/>
          <w:sz w:val="24"/>
          <w:szCs w:val="24"/>
        </w:rPr>
        <w:t>index returns, yield curve, PPI, M-score, and weighted average beta</w:t>
      </w:r>
      <w:r w:rsidRPr="29160020">
        <w:rPr>
          <w:rFonts w:eastAsiaTheme="minorEastAsia"/>
          <w:sz w:val="24"/>
          <w:szCs w:val="24"/>
        </w:rPr>
        <w:t xml:space="preserve"> will be considered </w:t>
      </w:r>
      <w:r w:rsidRPr="29160020">
        <w:rPr>
          <w:rFonts w:eastAsiaTheme="minorEastAsia"/>
          <w:b/>
          <w:bCs/>
          <w:sz w:val="24"/>
          <w:szCs w:val="24"/>
        </w:rPr>
        <w:t xml:space="preserve">independent </w:t>
      </w:r>
      <w:r w:rsidRPr="29160020">
        <w:rPr>
          <w:rFonts w:eastAsiaTheme="minorEastAsia"/>
          <w:sz w:val="24"/>
          <w:szCs w:val="24"/>
        </w:rPr>
        <w:t>variables.  We will create variables for M-score and weighted average beta based on financial statement data from many companies in our index of choice (like S&amp;P500). For both variables we will use market capitalization for the weighted average. We will also create variables based on the 1</w:t>
      </w:r>
      <w:r w:rsidRPr="29160020">
        <w:rPr>
          <w:rFonts w:eastAsiaTheme="minorEastAsia"/>
          <w:sz w:val="24"/>
          <w:szCs w:val="24"/>
          <w:vertAlign w:val="superscript"/>
        </w:rPr>
        <w:t>st</w:t>
      </w:r>
      <w:r w:rsidRPr="29160020">
        <w:rPr>
          <w:rFonts w:eastAsiaTheme="minorEastAsia"/>
          <w:sz w:val="24"/>
          <w:szCs w:val="24"/>
        </w:rPr>
        <w:t xml:space="preserve"> and 2</w:t>
      </w:r>
      <w:r w:rsidRPr="29160020">
        <w:rPr>
          <w:rFonts w:eastAsiaTheme="minorEastAsia"/>
          <w:sz w:val="24"/>
          <w:szCs w:val="24"/>
          <w:vertAlign w:val="superscript"/>
        </w:rPr>
        <w:t>nd</w:t>
      </w:r>
      <w:r w:rsidRPr="29160020">
        <w:rPr>
          <w:rFonts w:eastAsiaTheme="minorEastAsia"/>
          <w:sz w:val="24"/>
          <w:szCs w:val="24"/>
        </w:rPr>
        <w:t xml:space="preserve"> derivatives of all independent variables listed above and examine the predictive causality of these variables on GDP to see if they should be included in our models.</w:t>
      </w:r>
    </w:p>
    <w:p w:rsidR="52843585" w:rsidP="29160020" w:rsidRDefault="7CB5BC63" w14:paraId="083FD695" w14:textId="242E2B7D">
      <w:pPr>
        <w:jc w:val="both"/>
        <w:rPr>
          <w:rFonts w:eastAsiaTheme="minorEastAsia"/>
          <w:sz w:val="24"/>
          <w:szCs w:val="24"/>
        </w:rPr>
      </w:pPr>
      <w:r w:rsidRPr="29160020">
        <w:rPr>
          <w:rFonts w:eastAsiaTheme="minorEastAsia"/>
          <w:sz w:val="24"/>
          <w:szCs w:val="24"/>
        </w:rPr>
        <w:t xml:space="preserve">Based on our background research we believe that yield curve </w:t>
      </w:r>
      <w:r w:rsidRPr="29160020" w:rsidR="7A8C4C9A">
        <w:rPr>
          <w:rFonts w:eastAsiaTheme="minorEastAsia"/>
          <w:sz w:val="24"/>
          <w:szCs w:val="24"/>
        </w:rPr>
        <w:t xml:space="preserve">and M-Score </w:t>
      </w:r>
      <w:r w:rsidRPr="29160020">
        <w:rPr>
          <w:rFonts w:eastAsiaTheme="minorEastAsia"/>
          <w:sz w:val="24"/>
          <w:szCs w:val="24"/>
        </w:rPr>
        <w:t xml:space="preserve">will be the most significant variable used to predict GDP, but we will build models using multiple sets of </w:t>
      </w:r>
      <w:r w:rsidRPr="29160020" w:rsidR="5C082EFC">
        <w:rPr>
          <w:rFonts w:eastAsiaTheme="minorEastAsia"/>
          <w:sz w:val="24"/>
          <w:szCs w:val="24"/>
        </w:rPr>
        <w:t>variables to test this hypothesis.</w:t>
      </w:r>
    </w:p>
    <w:p w:rsidR="52843585" w:rsidP="47613029" w:rsidRDefault="369FA3A0" w14:paraId="3A8725CB" w14:textId="7316DCEE">
      <w:pPr>
        <w:rPr>
          <w:rFonts w:eastAsia="ＭＳ 明朝" w:eastAsiaTheme="minorEastAsia"/>
          <w:sz w:val="28"/>
          <w:szCs w:val="28"/>
        </w:rPr>
      </w:pPr>
      <w:r w:rsidRPr="47613029" w:rsidR="369FA3A0">
        <w:rPr>
          <w:rFonts w:eastAsia="ＭＳ 明朝" w:eastAsiaTheme="minorEastAsia"/>
          <w:b w:val="1"/>
          <w:bCs w:val="1"/>
          <w:sz w:val="28"/>
          <w:szCs w:val="28"/>
        </w:rPr>
        <w:t>APPROACH/METHODOLOGY (8 points)</w:t>
      </w:r>
    </w:p>
    <w:p w:rsidR="52843585" w:rsidP="369FA3A0" w:rsidRDefault="52843585" w14:paraId="6E8FCF3F" w14:textId="785DE298">
      <w:pPr>
        <w:rPr>
          <w:rFonts w:eastAsiaTheme="minorEastAsia"/>
          <w:b/>
          <w:bCs/>
          <w:sz w:val="24"/>
          <w:szCs w:val="24"/>
        </w:rPr>
      </w:pPr>
      <w:r w:rsidRPr="78DA37D6">
        <w:rPr>
          <w:rFonts w:eastAsiaTheme="minorEastAsia"/>
          <w:b/>
          <w:bCs/>
          <w:sz w:val="24"/>
          <w:szCs w:val="24"/>
        </w:rPr>
        <w:t>Planned Approach (In paragraph(s), describe the approach you will take and what are the models you will try to use? Mention any data transformations that would need to happen.</w:t>
      </w:r>
      <w:r w:rsidRPr="78DA37D6" w:rsidR="4AE14875">
        <w:rPr>
          <w:rFonts w:ascii="Calibri" w:hAnsi="Calibri" w:eastAsia="Calibri" w:cs="Calibri"/>
          <w:b/>
          <w:bCs/>
          <w:sz w:val="24"/>
          <w:szCs w:val="24"/>
        </w:rPr>
        <w:t xml:space="preserve"> How do you plan to compare your models? How do you plan to train and optimize your model hyper-parameters?)</w:t>
      </w:r>
      <w:r w:rsidRPr="78DA37D6">
        <w:rPr>
          <w:rFonts w:eastAsiaTheme="minorEastAsia"/>
          <w:b/>
          <w:bCs/>
          <w:sz w:val="24"/>
          <w:szCs w:val="24"/>
        </w:rPr>
        <w:t>)</w:t>
      </w:r>
    </w:p>
    <w:p w:rsidR="764D248B" w:rsidP="29160020" w:rsidRDefault="59E48A0D" w14:paraId="5D387DCA" w14:textId="7C6E6F4F">
      <w:pPr>
        <w:pStyle w:val="ListParagraph"/>
        <w:numPr>
          <w:ilvl w:val="0"/>
          <w:numId w:val="6"/>
        </w:numPr>
        <w:spacing w:line="257" w:lineRule="auto"/>
        <w:jc w:val="both"/>
        <w:rPr>
          <w:rFonts w:eastAsiaTheme="minorEastAsia"/>
          <w:sz w:val="24"/>
          <w:szCs w:val="24"/>
        </w:rPr>
      </w:pPr>
      <w:r w:rsidRPr="29160020">
        <w:rPr>
          <w:rFonts w:eastAsiaTheme="minorEastAsia"/>
          <w:sz w:val="24"/>
          <w:szCs w:val="24"/>
        </w:rPr>
        <w:t>For all daily and monthly data (like yield curve and PPI) we will use moving-average based seasonal decomposition to extract the “trend” component of these variables.</w:t>
      </w:r>
    </w:p>
    <w:p w:rsidR="59E48A0D" w:rsidP="29160020" w:rsidRDefault="59E48A0D" w14:paraId="6D1E36D5" w14:textId="0D7EEE53">
      <w:pPr>
        <w:pStyle w:val="ListParagraph"/>
        <w:numPr>
          <w:ilvl w:val="0"/>
          <w:numId w:val="6"/>
        </w:numPr>
        <w:spacing w:line="257" w:lineRule="auto"/>
        <w:jc w:val="both"/>
        <w:rPr>
          <w:rFonts w:eastAsiaTheme="minorEastAsia"/>
          <w:sz w:val="24"/>
          <w:szCs w:val="24"/>
        </w:rPr>
      </w:pPr>
      <w:r w:rsidRPr="29160020">
        <w:rPr>
          <w:rFonts w:eastAsiaTheme="minorEastAsia"/>
          <w:sz w:val="24"/>
          <w:szCs w:val="24"/>
        </w:rPr>
        <w:t xml:space="preserve">M-Score data is not readily available, so it will be calculated quarterly from publicly available financial firm data. </w:t>
      </w:r>
    </w:p>
    <w:p w:rsidR="0DAB3F49" w:rsidP="29160020" w:rsidRDefault="6D7D659C" w14:paraId="6646F2A6" w14:textId="3733868A">
      <w:pPr>
        <w:pStyle w:val="ListParagraph"/>
        <w:numPr>
          <w:ilvl w:val="0"/>
          <w:numId w:val="18"/>
        </w:numPr>
        <w:jc w:val="both"/>
        <w:rPr>
          <w:rFonts w:eastAsiaTheme="minorEastAsia"/>
          <w:sz w:val="24"/>
          <w:szCs w:val="24"/>
        </w:rPr>
      </w:pPr>
      <w:r w:rsidRPr="29160020">
        <w:rPr>
          <w:rFonts w:eastAsiaTheme="minorEastAsia"/>
          <w:sz w:val="24"/>
          <w:szCs w:val="24"/>
        </w:rPr>
        <w:t>After</w:t>
      </w:r>
      <w:r w:rsidRPr="29160020" w:rsidR="6E29E1C2">
        <w:rPr>
          <w:rFonts w:eastAsiaTheme="minorEastAsia"/>
          <w:sz w:val="24"/>
          <w:szCs w:val="24"/>
        </w:rPr>
        <w:t xml:space="preserve"> feature engineering and data cleaning,</w:t>
      </w:r>
      <w:r w:rsidRPr="29160020">
        <w:rPr>
          <w:rFonts w:eastAsiaTheme="minorEastAsia"/>
          <w:sz w:val="24"/>
          <w:szCs w:val="24"/>
        </w:rPr>
        <w:t xml:space="preserve"> </w:t>
      </w:r>
      <w:r w:rsidRPr="29160020" w:rsidR="04ECED2D">
        <w:rPr>
          <w:rFonts w:eastAsiaTheme="minorEastAsia"/>
          <w:sz w:val="24"/>
          <w:szCs w:val="24"/>
        </w:rPr>
        <w:t>w</w:t>
      </w:r>
      <w:r w:rsidRPr="29160020" w:rsidR="0DAB3F49">
        <w:rPr>
          <w:rFonts w:eastAsiaTheme="minorEastAsia"/>
          <w:sz w:val="24"/>
          <w:szCs w:val="24"/>
        </w:rPr>
        <w:t>e will build vector autoregressive model</w:t>
      </w:r>
      <w:r w:rsidRPr="29160020" w:rsidR="0312A6A6">
        <w:rPr>
          <w:rFonts w:eastAsiaTheme="minorEastAsia"/>
          <w:sz w:val="24"/>
          <w:szCs w:val="24"/>
        </w:rPr>
        <w:t>s</w:t>
      </w:r>
      <w:r w:rsidRPr="29160020" w:rsidR="12C97DC6">
        <w:rPr>
          <w:rFonts w:eastAsiaTheme="minorEastAsia"/>
          <w:sz w:val="24"/>
          <w:szCs w:val="24"/>
        </w:rPr>
        <w:t xml:space="preserve"> (VAR)</w:t>
      </w:r>
      <w:r w:rsidRPr="29160020" w:rsidR="0DAB3F49">
        <w:rPr>
          <w:rFonts w:eastAsiaTheme="minorEastAsia"/>
          <w:sz w:val="24"/>
          <w:szCs w:val="24"/>
        </w:rPr>
        <w:t xml:space="preserve"> to forecast GDP based on the </w:t>
      </w:r>
      <w:r w:rsidRPr="29160020" w:rsidR="7946AC87">
        <w:rPr>
          <w:rFonts w:eastAsiaTheme="minorEastAsia"/>
          <w:sz w:val="24"/>
          <w:szCs w:val="24"/>
        </w:rPr>
        <w:t xml:space="preserve">time series predictor variables (described above) that “lag” GDP. </w:t>
      </w:r>
      <w:r w:rsidRPr="29160020" w:rsidR="1031DA97">
        <w:rPr>
          <w:rFonts w:eastAsiaTheme="minorEastAsia"/>
          <w:sz w:val="24"/>
          <w:szCs w:val="24"/>
        </w:rPr>
        <w:t>We will use the following steps to build th</w:t>
      </w:r>
      <w:r w:rsidRPr="29160020" w:rsidR="6D3696C0">
        <w:rPr>
          <w:rFonts w:eastAsiaTheme="minorEastAsia"/>
          <w:sz w:val="24"/>
          <w:szCs w:val="24"/>
        </w:rPr>
        <w:t>ese</w:t>
      </w:r>
      <w:r w:rsidRPr="29160020" w:rsidR="1031DA97">
        <w:rPr>
          <w:rFonts w:eastAsiaTheme="minorEastAsia"/>
          <w:sz w:val="24"/>
          <w:szCs w:val="24"/>
        </w:rPr>
        <w:t xml:space="preserve"> VAR model</w:t>
      </w:r>
      <w:r w:rsidRPr="29160020" w:rsidR="0153EECA">
        <w:rPr>
          <w:rFonts w:eastAsiaTheme="minorEastAsia"/>
          <w:sz w:val="24"/>
          <w:szCs w:val="24"/>
        </w:rPr>
        <w:t>s</w:t>
      </w:r>
      <w:r w:rsidRPr="29160020" w:rsidR="1031DA97">
        <w:rPr>
          <w:rFonts w:eastAsiaTheme="minorEastAsia"/>
          <w:sz w:val="24"/>
          <w:szCs w:val="24"/>
        </w:rPr>
        <w:t>:</w:t>
      </w:r>
    </w:p>
    <w:p w:rsidR="5750C739" w:rsidP="29160020" w:rsidRDefault="5750C739" w14:paraId="0640F59E" w14:textId="0D66FCF0">
      <w:pPr>
        <w:pStyle w:val="ListParagraph"/>
        <w:numPr>
          <w:ilvl w:val="1"/>
          <w:numId w:val="18"/>
        </w:numPr>
        <w:jc w:val="both"/>
        <w:rPr>
          <w:rFonts w:eastAsiaTheme="minorEastAsia"/>
          <w:sz w:val="24"/>
          <w:szCs w:val="24"/>
        </w:rPr>
      </w:pPr>
      <w:r w:rsidRPr="29160020">
        <w:rPr>
          <w:rFonts w:eastAsiaTheme="minorEastAsia"/>
          <w:sz w:val="24"/>
          <w:szCs w:val="24"/>
        </w:rPr>
        <w:t xml:space="preserve">Perform </w:t>
      </w:r>
      <w:r w:rsidRPr="29160020" w:rsidR="256AD5B6">
        <w:rPr>
          <w:rFonts w:eastAsiaTheme="minorEastAsia"/>
          <w:color w:val="111111"/>
          <w:sz w:val="24"/>
          <w:szCs w:val="24"/>
        </w:rPr>
        <w:t>Augmented Dickey Fuller test</w:t>
      </w:r>
      <w:r w:rsidR="256AD5B6">
        <w:t xml:space="preserve"> (</w:t>
      </w:r>
      <w:r w:rsidRPr="29160020">
        <w:rPr>
          <w:rFonts w:eastAsiaTheme="minorEastAsia"/>
          <w:sz w:val="24"/>
          <w:szCs w:val="24"/>
        </w:rPr>
        <w:t>ADF</w:t>
      </w:r>
      <w:r w:rsidRPr="29160020" w:rsidR="04BD484F">
        <w:rPr>
          <w:rFonts w:eastAsiaTheme="minorEastAsia"/>
          <w:sz w:val="24"/>
          <w:szCs w:val="24"/>
        </w:rPr>
        <w:t>)</w:t>
      </w:r>
      <w:r w:rsidRPr="29160020">
        <w:rPr>
          <w:rFonts w:eastAsiaTheme="minorEastAsia"/>
          <w:sz w:val="24"/>
          <w:szCs w:val="24"/>
        </w:rPr>
        <w:t xml:space="preserve"> test on all variables to identify </w:t>
      </w:r>
      <w:r w:rsidRPr="29160020" w:rsidR="223EA711">
        <w:rPr>
          <w:rFonts w:eastAsiaTheme="minorEastAsia"/>
          <w:sz w:val="24"/>
          <w:szCs w:val="24"/>
        </w:rPr>
        <w:t xml:space="preserve">which time series are </w:t>
      </w:r>
      <w:r w:rsidRPr="29160020">
        <w:rPr>
          <w:rFonts w:eastAsiaTheme="minorEastAsia"/>
          <w:sz w:val="24"/>
          <w:szCs w:val="24"/>
        </w:rPr>
        <w:t>stationary and non-stationary</w:t>
      </w:r>
      <w:r w:rsidRPr="29160020" w:rsidR="1A6CB0E0">
        <w:rPr>
          <w:rFonts w:eastAsiaTheme="minorEastAsia"/>
          <w:sz w:val="24"/>
          <w:szCs w:val="24"/>
        </w:rPr>
        <w:t>.</w:t>
      </w:r>
      <w:r w:rsidRPr="29160020">
        <w:rPr>
          <w:rFonts w:eastAsiaTheme="minorEastAsia"/>
          <w:sz w:val="24"/>
          <w:szCs w:val="24"/>
        </w:rPr>
        <w:t xml:space="preserve"> </w:t>
      </w:r>
    </w:p>
    <w:p w:rsidR="2075D797" w:rsidP="29160020" w:rsidRDefault="2075D797" w14:paraId="59924C9A" w14:textId="17521698">
      <w:pPr>
        <w:pStyle w:val="ListParagraph"/>
        <w:numPr>
          <w:ilvl w:val="1"/>
          <w:numId w:val="18"/>
        </w:numPr>
        <w:jc w:val="both"/>
        <w:rPr>
          <w:rFonts w:eastAsiaTheme="minorEastAsia"/>
          <w:sz w:val="24"/>
          <w:szCs w:val="24"/>
        </w:rPr>
      </w:pPr>
      <w:r w:rsidRPr="29160020">
        <w:rPr>
          <w:rFonts w:eastAsiaTheme="minorEastAsia"/>
          <w:sz w:val="24"/>
          <w:szCs w:val="24"/>
        </w:rPr>
        <w:t>Use differencing to transform all variables</w:t>
      </w:r>
      <w:r w:rsidRPr="29160020" w:rsidR="1194D076">
        <w:rPr>
          <w:rFonts w:eastAsiaTheme="minorEastAsia"/>
          <w:sz w:val="24"/>
          <w:szCs w:val="24"/>
        </w:rPr>
        <w:t>,</w:t>
      </w:r>
      <w:r w:rsidRPr="29160020">
        <w:rPr>
          <w:rFonts w:eastAsiaTheme="minorEastAsia"/>
          <w:sz w:val="24"/>
          <w:szCs w:val="24"/>
        </w:rPr>
        <w:t xml:space="preserve"> then confirm stationarity with more ADF tests.</w:t>
      </w:r>
    </w:p>
    <w:p w:rsidR="2075D797" w:rsidP="29160020" w:rsidRDefault="2075D797" w14:paraId="4D14AB0D" w14:textId="0FE8C179">
      <w:pPr>
        <w:pStyle w:val="ListParagraph"/>
        <w:numPr>
          <w:ilvl w:val="1"/>
          <w:numId w:val="18"/>
        </w:numPr>
        <w:jc w:val="both"/>
        <w:rPr>
          <w:rFonts w:eastAsiaTheme="minorEastAsia"/>
          <w:color w:val="000000" w:themeColor="text1"/>
          <w:sz w:val="24"/>
          <w:szCs w:val="24"/>
        </w:rPr>
      </w:pPr>
      <w:r w:rsidRPr="29160020">
        <w:rPr>
          <w:rFonts w:eastAsiaTheme="minorEastAsia"/>
          <w:sz w:val="24"/>
          <w:szCs w:val="24"/>
        </w:rPr>
        <w:t xml:space="preserve">Use Granger causality tests to identify predictors that “lag” GDP. Include only these predictors in the initial </w:t>
      </w:r>
      <w:r w:rsidRPr="29160020" w:rsidR="22306DF7">
        <w:rPr>
          <w:rFonts w:eastAsiaTheme="minorEastAsia"/>
          <w:sz w:val="24"/>
          <w:szCs w:val="24"/>
        </w:rPr>
        <w:t xml:space="preserve">VAR </w:t>
      </w:r>
      <w:r w:rsidRPr="29160020">
        <w:rPr>
          <w:rFonts w:eastAsiaTheme="minorEastAsia"/>
          <w:sz w:val="24"/>
          <w:szCs w:val="24"/>
        </w:rPr>
        <w:t>model.</w:t>
      </w:r>
    </w:p>
    <w:p w:rsidR="10050F0F" w:rsidP="29160020" w:rsidRDefault="10050F0F" w14:paraId="583BE452" w14:textId="53849154">
      <w:pPr>
        <w:pStyle w:val="ListParagraph"/>
        <w:numPr>
          <w:ilvl w:val="1"/>
          <w:numId w:val="18"/>
        </w:numPr>
        <w:jc w:val="both"/>
        <w:rPr>
          <w:rFonts w:eastAsiaTheme="minorEastAsia"/>
          <w:color w:val="000000" w:themeColor="text1"/>
          <w:sz w:val="24"/>
          <w:szCs w:val="24"/>
        </w:rPr>
      </w:pPr>
      <w:r w:rsidRPr="29160020">
        <w:rPr>
          <w:rFonts w:eastAsiaTheme="minorEastAsia"/>
          <w:color w:val="000000" w:themeColor="text1"/>
          <w:sz w:val="24"/>
          <w:szCs w:val="24"/>
        </w:rPr>
        <w:t xml:space="preserve">Select order (p) of VAR model based on </w:t>
      </w:r>
      <w:r w:rsidRPr="29160020" w:rsidR="5AF023DE">
        <w:rPr>
          <w:rFonts w:eastAsiaTheme="minorEastAsia"/>
          <w:color w:val="000000" w:themeColor="text1"/>
          <w:sz w:val="24"/>
          <w:szCs w:val="24"/>
        </w:rPr>
        <w:t>lowest AIC value</w:t>
      </w:r>
      <w:r w:rsidRPr="29160020" w:rsidR="4DFB278A">
        <w:rPr>
          <w:rFonts w:eastAsiaTheme="minorEastAsia"/>
          <w:color w:val="000000" w:themeColor="text1"/>
          <w:sz w:val="24"/>
          <w:szCs w:val="24"/>
        </w:rPr>
        <w:t>.</w:t>
      </w:r>
    </w:p>
    <w:p w:rsidR="10050F0F" w:rsidP="29160020" w:rsidRDefault="10050F0F" w14:paraId="46AF4086" w14:textId="676FD886">
      <w:pPr>
        <w:pStyle w:val="ListParagraph"/>
        <w:numPr>
          <w:ilvl w:val="1"/>
          <w:numId w:val="18"/>
        </w:numPr>
        <w:jc w:val="both"/>
        <w:rPr>
          <w:rFonts w:eastAsiaTheme="minorEastAsia"/>
          <w:color w:val="000000" w:themeColor="text1"/>
          <w:sz w:val="24"/>
          <w:szCs w:val="24"/>
        </w:rPr>
      </w:pPr>
      <w:r w:rsidRPr="29160020">
        <w:rPr>
          <w:rFonts w:eastAsiaTheme="minorEastAsia"/>
          <w:color w:val="000000" w:themeColor="text1"/>
          <w:sz w:val="24"/>
          <w:szCs w:val="24"/>
        </w:rPr>
        <w:t>Train VAR model of order (p).</w:t>
      </w:r>
      <w:r w:rsidRPr="29160020" w:rsidR="4CFF5297">
        <w:rPr>
          <w:rFonts w:eastAsiaTheme="minorEastAsia"/>
          <w:color w:val="000000" w:themeColor="text1"/>
          <w:sz w:val="24"/>
          <w:szCs w:val="24"/>
        </w:rPr>
        <w:t xml:space="preserve"> Experiment with different train test splits.</w:t>
      </w:r>
    </w:p>
    <w:p w:rsidR="10050F0F" w:rsidP="29160020" w:rsidRDefault="10050F0F" w14:paraId="2F4E4D6C" w14:textId="3DB60835">
      <w:pPr>
        <w:pStyle w:val="ListParagraph"/>
        <w:numPr>
          <w:ilvl w:val="1"/>
          <w:numId w:val="18"/>
        </w:numPr>
        <w:jc w:val="both"/>
        <w:rPr>
          <w:rFonts w:eastAsiaTheme="minorEastAsia"/>
          <w:color w:val="000000" w:themeColor="text1"/>
          <w:sz w:val="24"/>
          <w:szCs w:val="24"/>
        </w:rPr>
      </w:pPr>
      <w:r w:rsidRPr="29160020">
        <w:rPr>
          <w:rFonts w:eastAsiaTheme="minorEastAsia"/>
          <w:color w:val="000000" w:themeColor="text1"/>
          <w:sz w:val="24"/>
          <w:szCs w:val="24"/>
        </w:rPr>
        <w:t xml:space="preserve">Check </w:t>
      </w:r>
      <w:r w:rsidRPr="29160020" w:rsidR="13313DB4">
        <w:rPr>
          <w:rFonts w:eastAsiaTheme="minorEastAsia"/>
          <w:color w:val="000000" w:themeColor="text1"/>
          <w:sz w:val="24"/>
          <w:szCs w:val="24"/>
        </w:rPr>
        <w:t xml:space="preserve">model </w:t>
      </w:r>
      <w:r w:rsidRPr="29160020">
        <w:rPr>
          <w:rFonts w:eastAsiaTheme="minorEastAsia"/>
          <w:color w:val="000000" w:themeColor="text1"/>
          <w:sz w:val="24"/>
          <w:szCs w:val="24"/>
        </w:rPr>
        <w:t>residuals for serial correlation</w:t>
      </w:r>
      <w:r w:rsidRPr="29160020" w:rsidR="1207A552">
        <w:rPr>
          <w:rFonts w:eastAsiaTheme="minorEastAsia"/>
          <w:color w:val="000000" w:themeColor="text1"/>
          <w:sz w:val="24"/>
          <w:szCs w:val="24"/>
        </w:rPr>
        <w:t xml:space="preserve"> using Durbin Watson’s </w:t>
      </w:r>
      <w:r w:rsidRPr="29160020" w:rsidR="1D599DA9">
        <w:rPr>
          <w:rFonts w:eastAsiaTheme="minorEastAsia"/>
          <w:color w:val="000000" w:themeColor="text1"/>
          <w:sz w:val="24"/>
          <w:szCs w:val="24"/>
        </w:rPr>
        <w:t>s</w:t>
      </w:r>
      <w:r w:rsidRPr="29160020" w:rsidR="1207A552">
        <w:rPr>
          <w:rFonts w:eastAsiaTheme="minorEastAsia"/>
          <w:color w:val="000000" w:themeColor="text1"/>
          <w:sz w:val="24"/>
          <w:szCs w:val="24"/>
        </w:rPr>
        <w:t>tatistic</w:t>
      </w:r>
      <w:r w:rsidRPr="29160020">
        <w:rPr>
          <w:rFonts w:eastAsiaTheme="minorEastAsia"/>
          <w:color w:val="000000" w:themeColor="text1"/>
          <w:sz w:val="24"/>
          <w:szCs w:val="24"/>
        </w:rPr>
        <w:t>. If serial correlation</w:t>
      </w:r>
      <w:r w:rsidRPr="29160020" w:rsidR="0D313D42">
        <w:rPr>
          <w:rFonts w:eastAsiaTheme="minorEastAsia"/>
          <w:color w:val="000000" w:themeColor="text1"/>
          <w:sz w:val="24"/>
          <w:szCs w:val="24"/>
        </w:rPr>
        <w:t xml:space="preserve"> is a problem,</w:t>
      </w:r>
      <w:r w:rsidRPr="29160020">
        <w:rPr>
          <w:rFonts w:eastAsiaTheme="minorEastAsia"/>
          <w:color w:val="000000" w:themeColor="text1"/>
          <w:sz w:val="24"/>
          <w:szCs w:val="24"/>
        </w:rPr>
        <w:t xml:space="preserve"> try </w:t>
      </w:r>
      <w:r w:rsidRPr="29160020" w:rsidR="640181CD">
        <w:rPr>
          <w:rFonts w:eastAsiaTheme="minorEastAsia"/>
          <w:color w:val="000000" w:themeColor="text1"/>
          <w:sz w:val="24"/>
          <w:szCs w:val="24"/>
        </w:rPr>
        <w:t xml:space="preserve">making </w:t>
      </w:r>
      <w:r w:rsidRPr="29160020">
        <w:rPr>
          <w:rFonts w:eastAsiaTheme="minorEastAsia"/>
          <w:color w:val="000000" w:themeColor="text1"/>
          <w:sz w:val="24"/>
          <w:szCs w:val="24"/>
        </w:rPr>
        <w:t>higher order VAR model</w:t>
      </w:r>
      <w:r w:rsidRPr="29160020" w:rsidR="1266519C">
        <w:rPr>
          <w:rFonts w:eastAsiaTheme="minorEastAsia"/>
          <w:color w:val="000000" w:themeColor="text1"/>
          <w:sz w:val="24"/>
          <w:szCs w:val="24"/>
        </w:rPr>
        <w:t>s</w:t>
      </w:r>
      <w:r w:rsidRPr="29160020">
        <w:rPr>
          <w:rFonts w:eastAsiaTheme="minorEastAsia"/>
          <w:color w:val="000000" w:themeColor="text1"/>
          <w:sz w:val="24"/>
          <w:szCs w:val="24"/>
        </w:rPr>
        <w:t xml:space="preserve"> or try adding more variables into the model. </w:t>
      </w:r>
    </w:p>
    <w:p w:rsidR="10050F0F" w:rsidP="29160020" w:rsidRDefault="10050F0F" w14:paraId="3F1B84DE" w14:textId="2F79BF8D">
      <w:pPr>
        <w:pStyle w:val="ListParagraph"/>
        <w:numPr>
          <w:ilvl w:val="1"/>
          <w:numId w:val="18"/>
        </w:numPr>
        <w:jc w:val="both"/>
        <w:rPr>
          <w:rFonts w:eastAsiaTheme="minorEastAsia"/>
          <w:color w:val="000000" w:themeColor="text1"/>
          <w:sz w:val="24"/>
          <w:szCs w:val="24"/>
        </w:rPr>
      </w:pPr>
      <w:r w:rsidRPr="29160020">
        <w:rPr>
          <w:rFonts w:eastAsiaTheme="minorEastAsia"/>
          <w:color w:val="000000" w:themeColor="text1"/>
          <w:sz w:val="24"/>
          <w:szCs w:val="24"/>
        </w:rPr>
        <w:t>Forecast GDP</w:t>
      </w:r>
      <w:r w:rsidRPr="29160020" w:rsidR="143CD1A8">
        <w:rPr>
          <w:rFonts w:eastAsiaTheme="minorEastAsia"/>
          <w:color w:val="000000" w:themeColor="text1"/>
          <w:sz w:val="24"/>
          <w:szCs w:val="24"/>
        </w:rPr>
        <w:t xml:space="preserve"> at different horizons.</w:t>
      </w:r>
    </w:p>
    <w:p w:rsidR="10050F0F" w:rsidP="29160020" w:rsidRDefault="10050F0F" w14:paraId="2E343D06" w14:textId="59678B6F">
      <w:pPr>
        <w:pStyle w:val="ListParagraph"/>
        <w:numPr>
          <w:ilvl w:val="1"/>
          <w:numId w:val="18"/>
        </w:numPr>
        <w:jc w:val="both"/>
        <w:rPr>
          <w:rFonts w:eastAsiaTheme="minorEastAsia"/>
          <w:color w:val="000000" w:themeColor="text1"/>
          <w:sz w:val="24"/>
          <w:szCs w:val="24"/>
        </w:rPr>
      </w:pPr>
      <w:r w:rsidRPr="29160020">
        <w:rPr>
          <w:rFonts w:eastAsiaTheme="minorEastAsia"/>
          <w:color w:val="000000" w:themeColor="text1"/>
          <w:sz w:val="24"/>
          <w:szCs w:val="24"/>
        </w:rPr>
        <w:t>Un-difference</w:t>
      </w:r>
      <w:r w:rsidRPr="29160020" w:rsidR="76B112D7">
        <w:rPr>
          <w:rFonts w:eastAsiaTheme="minorEastAsia"/>
          <w:color w:val="000000" w:themeColor="text1"/>
          <w:sz w:val="24"/>
          <w:szCs w:val="24"/>
        </w:rPr>
        <w:t xml:space="preserve"> (inverse transform)</w:t>
      </w:r>
      <w:r w:rsidRPr="29160020">
        <w:rPr>
          <w:rFonts w:eastAsiaTheme="minorEastAsia"/>
          <w:color w:val="000000" w:themeColor="text1"/>
          <w:sz w:val="24"/>
          <w:szCs w:val="24"/>
        </w:rPr>
        <w:t xml:space="preserve"> the forecast</w:t>
      </w:r>
      <w:r w:rsidRPr="29160020" w:rsidR="07DB3DDA">
        <w:rPr>
          <w:rFonts w:eastAsiaTheme="minorEastAsia"/>
          <w:color w:val="000000" w:themeColor="text1"/>
          <w:sz w:val="24"/>
          <w:szCs w:val="24"/>
        </w:rPr>
        <w:t>ed values</w:t>
      </w:r>
      <w:r w:rsidRPr="29160020">
        <w:rPr>
          <w:rFonts w:eastAsiaTheme="minorEastAsia"/>
          <w:color w:val="000000" w:themeColor="text1"/>
          <w:sz w:val="24"/>
          <w:szCs w:val="24"/>
        </w:rPr>
        <w:t xml:space="preserve"> to get the </w:t>
      </w:r>
      <w:r w:rsidRPr="29160020" w:rsidR="5EC77FAE">
        <w:rPr>
          <w:rFonts w:eastAsiaTheme="minorEastAsia"/>
          <w:color w:val="000000" w:themeColor="text1"/>
          <w:sz w:val="24"/>
          <w:szCs w:val="24"/>
        </w:rPr>
        <w:t>“</w:t>
      </w:r>
      <w:r w:rsidRPr="29160020">
        <w:rPr>
          <w:rFonts w:eastAsiaTheme="minorEastAsia"/>
          <w:color w:val="000000" w:themeColor="text1"/>
          <w:sz w:val="24"/>
          <w:szCs w:val="24"/>
        </w:rPr>
        <w:t>real</w:t>
      </w:r>
      <w:r w:rsidRPr="29160020" w:rsidR="3DBD73C4">
        <w:rPr>
          <w:rFonts w:eastAsiaTheme="minorEastAsia"/>
          <w:color w:val="000000" w:themeColor="text1"/>
          <w:sz w:val="24"/>
          <w:szCs w:val="24"/>
        </w:rPr>
        <w:t>”</w:t>
      </w:r>
      <w:r w:rsidRPr="29160020">
        <w:rPr>
          <w:rFonts w:eastAsiaTheme="minorEastAsia"/>
          <w:color w:val="000000" w:themeColor="text1"/>
          <w:sz w:val="24"/>
          <w:szCs w:val="24"/>
        </w:rPr>
        <w:t xml:space="preserve"> forecast values in the correct units.</w:t>
      </w:r>
    </w:p>
    <w:p w:rsidR="10050F0F" w:rsidP="29160020" w:rsidRDefault="10050F0F" w14:paraId="6B506F92" w14:textId="6E4F4BA4">
      <w:pPr>
        <w:pStyle w:val="ListParagraph"/>
        <w:numPr>
          <w:ilvl w:val="1"/>
          <w:numId w:val="18"/>
        </w:numPr>
        <w:jc w:val="both"/>
        <w:rPr>
          <w:rFonts w:eastAsiaTheme="minorEastAsia"/>
          <w:color w:val="000000" w:themeColor="text1"/>
          <w:sz w:val="24"/>
          <w:szCs w:val="24"/>
        </w:rPr>
      </w:pPr>
      <w:r w:rsidRPr="29160020">
        <w:rPr>
          <w:rFonts w:eastAsiaTheme="minorEastAsia"/>
          <w:color w:val="000000" w:themeColor="text1"/>
          <w:sz w:val="24"/>
          <w:szCs w:val="24"/>
        </w:rPr>
        <w:t xml:space="preserve">Plot the forecast </w:t>
      </w:r>
      <w:r w:rsidRPr="29160020" w:rsidR="1F93A3E9">
        <w:rPr>
          <w:rFonts w:eastAsiaTheme="minorEastAsia"/>
          <w:color w:val="000000" w:themeColor="text1"/>
          <w:sz w:val="24"/>
          <w:szCs w:val="24"/>
        </w:rPr>
        <w:t>versus</w:t>
      </w:r>
      <w:r w:rsidRPr="29160020">
        <w:rPr>
          <w:rFonts w:eastAsiaTheme="minorEastAsia"/>
          <w:color w:val="000000" w:themeColor="text1"/>
          <w:sz w:val="24"/>
          <w:szCs w:val="24"/>
        </w:rPr>
        <w:t xml:space="preserve"> actual data</w:t>
      </w:r>
      <w:r w:rsidRPr="29160020" w:rsidR="12D2FB64">
        <w:rPr>
          <w:rFonts w:eastAsiaTheme="minorEastAsia"/>
          <w:color w:val="000000" w:themeColor="text1"/>
          <w:sz w:val="24"/>
          <w:szCs w:val="24"/>
        </w:rPr>
        <w:t xml:space="preserve"> for different time horizons</w:t>
      </w:r>
      <w:r w:rsidRPr="29160020" w:rsidR="1AA3680C">
        <w:rPr>
          <w:rFonts w:eastAsiaTheme="minorEastAsia"/>
          <w:color w:val="000000" w:themeColor="text1"/>
          <w:sz w:val="24"/>
          <w:szCs w:val="24"/>
        </w:rPr>
        <w:t xml:space="preserve"> </w:t>
      </w:r>
      <w:r w:rsidRPr="29160020" w:rsidR="0488AF3D">
        <w:rPr>
          <w:rFonts w:eastAsiaTheme="minorEastAsia"/>
          <w:color w:val="000000" w:themeColor="text1"/>
          <w:sz w:val="24"/>
          <w:szCs w:val="24"/>
        </w:rPr>
        <w:t>and evaluate the forecast accuracy using metric</w:t>
      </w:r>
      <w:r w:rsidRPr="29160020" w:rsidR="69893FB3">
        <w:rPr>
          <w:rFonts w:eastAsiaTheme="minorEastAsia"/>
          <w:color w:val="000000" w:themeColor="text1"/>
          <w:sz w:val="24"/>
          <w:szCs w:val="24"/>
        </w:rPr>
        <w:t>s</w:t>
      </w:r>
      <w:r w:rsidRPr="29160020" w:rsidR="0488AF3D">
        <w:rPr>
          <w:rFonts w:eastAsiaTheme="minorEastAsia"/>
          <w:color w:val="000000" w:themeColor="text1"/>
          <w:sz w:val="24"/>
          <w:szCs w:val="24"/>
        </w:rPr>
        <w:t xml:space="preserve"> such as: </w:t>
      </w:r>
      <w:r w:rsidRPr="29160020" w:rsidR="373FE436">
        <w:rPr>
          <w:rFonts w:eastAsiaTheme="minorEastAsia"/>
          <w:color w:val="000000" w:themeColor="text1"/>
          <w:sz w:val="24"/>
          <w:szCs w:val="24"/>
        </w:rPr>
        <w:t>MSE, MAE, RMSE, MAPE, and R2.</w:t>
      </w:r>
    </w:p>
    <w:p w:rsidR="369FA3A0" w:rsidP="29160020" w:rsidRDefault="5646E0B2" w14:paraId="74F60B4C" w14:textId="11B8F01D">
      <w:pPr>
        <w:pStyle w:val="ListParagraph"/>
        <w:numPr>
          <w:ilvl w:val="1"/>
          <w:numId w:val="18"/>
        </w:numPr>
        <w:jc w:val="both"/>
        <w:rPr>
          <w:rFonts w:eastAsiaTheme="minorEastAsia"/>
          <w:color w:val="000000" w:themeColor="text1"/>
          <w:sz w:val="24"/>
          <w:szCs w:val="24"/>
        </w:rPr>
      </w:pPr>
      <w:r w:rsidRPr="29160020">
        <w:rPr>
          <w:rFonts w:eastAsiaTheme="minorEastAsia"/>
          <w:color w:val="000000" w:themeColor="text1"/>
          <w:sz w:val="24"/>
          <w:szCs w:val="24"/>
        </w:rPr>
        <w:t>Use</w:t>
      </w:r>
      <w:r w:rsidRPr="29160020" w:rsidR="5AEDEBF3">
        <w:rPr>
          <w:rFonts w:eastAsiaTheme="minorEastAsia"/>
          <w:color w:val="000000" w:themeColor="text1"/>
          <w:sz w:val="24"/>
          <w:szCs w:val="24"/>
        </w:rPr>
        <w:t xml:space="preserve"> Tableau to make an interactive visualization of historical data and forecasts.</w:t>
      </w:r>
    </w:p>
    <w:p w:rsidRPr="00CA77C6" w:rsidR="00CA77C6" w:rsidP="29160020" w:rsidRDefault="00CA77C6" w14:paraId="51087E23" w14:textId="77777777">
      <w:pPr>
        <w:pStyle w:val="ListParagraph"/>
        <w:ind w:left="1440"/>
        <w:jc w:val="both"/>
        <w:rPr>
          <w:rFonts w:eastAsiaTheme="minorEastAsia"/>
          <w:color w:val="000000" w:themeColor="text1"/>
          <w:sz w:val="24"/>
          <w:szCs w:val="24"/>
        </w:rPr>
      </w:pPr>
    </w:p>
    <w:p w:rsidR="52843585" w:rsidP="29160020" w:rsidRDefault="52843585" w14:paraId="433BBB14" w14:textId="4C0DF532">
      <w:pPr>
        <w:jc w:val="both"/>
        <w:rPr>
          <w:rFonts w:eastAsiaTheme="minorEastAsia"/>
          <w:b/>
          <w:bCs/>
          <w:sz w:val="24"/>
          <w:szCs w:val="24"/>
        </w:rPr>
      </w:pPr>
      <w:r w:rsidRPr="29160020">
        <w:rPr>
          <w:rFonts w:eastAsiaTheme="minorEastAsia"/>
          <w:b/>
          <w:bCs/>
          <w:sz w:val="24"/>
          <w:szCs w:val="24"/>
        </w:rPr>
        <w:t>Anticipated Conclusions/Hypothesis (what results do you expect, how will you approach lead you to determining the final conclusion of your analysis) Note: At the end of the project, you do not have to be correct or have acceptable accuracy, the purpose is to walk us through an analysis that gives the reader insight into the conclusion regarding your objective/problem statement</w:t>
      </w:r>
    </w:p>
    <w:p w:rsidR="5BF8F16D" w:rsidP="16A4D60B" w:rsidRDefault="5BF8F16D" w14:paraId="6E4ADF24" w14:textId="1F8167A2">
      <w:pPr>
        <w:rPr>
          <w:rFonts w:eastAsiaTheme="minorEastAsia"/>
          <w:sz w:val="24"/>
          <w:szCs w:val="24"/>
        </w:rPr>
      </w:pPr>
      <w:r w:rsidRPr="20E45150">
        <w:rPr>
          <w:rFonts w:eastAsiaTheme="minorEastAsia"/>
          <w:sz w:val="24"/>
          <w:szCs w:val="24"/>
        </w:rPr>
        <w:t>We all have a different hypothesis for our result:</w:t>
      </w:r>
    </w:p>
    <w:p w:rsidR="52843585" w:rsidP="3A17D2FB" w:rsidRDefault="13726120" w14:paraId="722D6A71" w14:textId="6280B4E7">
      <w:pPr>
        <w:rPr>
          <w:rFonts w:ascii="Calibri" w:hAnsi="Calibri" w:eastAsia="Calibri" w:cs="Calibri"/>
          <w:sz w:val="24"/>
          <w:szCs w:val="24"/>
        </w:rPr>
      </w:pPr>
      <w:r w:rsidRPr="58492AEC">
        <w:rPr>
          <w:rFonts w:ascii="Calibri" w:hAnsi="Calibri" w:eastAsia="Calibri" w:cs="Calibri"/>
          <w:b/>
          <w:sz w:val="24"/>
          <w:szCs w:val="24"/>
        </w:rPr>
        <w:t>Loraine</w:t>
      </w:r>
      <w:r w:rsidRPr="58492AEC">
        <w:rPr>
          <w:rFonts w:ascii="Calibri" w:hAnsi="Calibri" w:eastAsia="Calibri" w:cs="Calibri"/>
          <w:sz w:val="24"/>
          <w:szCs w:val="24"/>
        </w:rPr>
        <w:t xml:space="preserve">: </w:t>
      </w:r>
      <w:r w:rsidRPr="58492AEC" w:rsidR="65FF3C5A">
        <w:rPr>
          <w:rFonts w:ascii="Calibri" w:hAnsi="Calibri" w:eastAsia="Calibri" w:cs="Calibri"/>
          <w:sz w:val="24"/>
          <w:szCs w:val="24"/>
        </w:rPr>
        <w:t>Stock market is an insignificant predictor to an economic recession. The volatility of the market gives an undetermined contribution to an economic downturn</w:t>
      </w:r>
    </w:p>
    <w:p w:rsidR="48AB1684" w:rsidP="042D3D73" w:rsidRDefault="48AB1684" w14:paraId="1AE8986C" w14:textId="114833F1">
      <w:pPr>
        <w:rPr>
          <w:rFonts w:eastAsiaTheme="minorEastAsia"/>
          <w:sz w:val="24"/>
          <w:szCs w:val="24"/>
        </w:rPr>
      </w:pPr>
      <w:r w:rsidRPr="042D3D73">
        <w:rPr>
          <w:rFonts w:eastAsiaTheme="minorEastAsia"/>
          <w:b/>
          <w:bCs/>
          <w:sz w:val="24"/>
          <w:szCs w:val="24"/>
        </w:rPr>
        <w:t>Eddie</w:t>
      </w:r>
      <w:r w:rsidRPr="042D3D73">
        <w:rPr>
          <w:rFonts w:eastAsiaTheme="minorEastAsia"/>
          <w:sz w:val="24"/>
          <w:szCs w:val="24"/>
        </w:rPr>
        <w:t xml:space="preserve">: </w:t>
      </w:r>
      <w:r w:rsidRPr="042D3D73" w:rsidR="1992D125">
        <w:rPr>
          <w:rFonts w:eastAsiaTheme="minorEastAsia"/>
          <w:sz w:val="24"/>
          <w:szCs w:val="24"/>
        </w:rPr>
        <w:t xml:space="preserve">I suspect the model will </w:t>
      </w:r>
      <w:r w:rsidRPr="042D3D73" w:rsidR="1F9196C5">
        <w:rPr>
          <w:rFonts w:eastAsiaTheme="minorEastAsia"/>
          <w:sz w:val="24"/>
          <w:szCs w:val="24"/>
        </w:rPr>
        <w:t xml:space="preserve">accurately forecast </w:t>
      </w:r>
      <w:r w:rsidRPr="042D3D73" w:rsidR="3A58FF7C">
        <w:rPr>
          <w:rFonts w:eastAsiaTheme="minorEastAsia"/>
          <w:sz w:val="24"/>
          <w:szCs w:val="24"/>
        </w:rPr>
        <w:t xml:space="preserve">GDP </w:t>
      </w:r>
      <w:r w:rsidRPr="042D3D73" w:rsidR="1F9196C5">
        <w:rPr>
          <w:rFonts w:eastAsiaTheme="minorEastAsia"/>
          <w:sz w:val="24"/>
          <w:szCs w:val="24"/>
        </w:rPr>
        <w:t>for short time horizons (1-2 qu</w:t>
      </w:r>
      <w:r w:rsidRPr="042D3D73" w:rsidR="0305A7C0">
        <w:rPr>
          <w:rFonts w:eastAsiaTheme="minorEastAsia"/>
          <w:sz w:val="24"/>
          <w:szCs w:val="24"/>
        </w:rPr>
        <w:t>arters).</w:t>
      </w:r>
    </w:p>
    <w:p w:rsidR="0607F9E6" w:rsidP="20E45150" w:rsidRDefault="0607F9E6" w14:paraId="58F90ECC" w14:textId="2060E084">
      <w:pPr>
        <w:rPr>
          <w:rFonts w:eastAsiaTheme="minorEastAsia"/>
          <w:sz w:val="24"/>
          <w:szCs w:val="24"/>
        </w:rPr>
      </w:pPr>
      <w:r w:rsidRPr="62B1A7A4">
        <w:rPr>
          <w:rFonts w:eastAsiaTheme="minorEastAsia"/>
          <w:b/>
          <w:bCs/>
          <w:sz w:val="24"/>
          <w:szCs w:val="24"/>
        </w:rPr>
        <w:t>Kerstin</w:t>
      </w:r>
      <w:r w:rsidRPr="62B1A7A4">
        <w:rPr>
          <w:rFonts w:eastAsiaTheme="minorEastAsia"/>
          <w:sz w:val="24"/>
          <w:szCs w:val="24"/>
        </w:rPr>
        <w:t>:</w:t>
      </w:r>
      <w:r w:rsidRPr="62B1A7A4" w:rsidR="002DFD11">
        <w:rPr>
          <w:rFonts w:eastAsiaTheme="minorEastAsia"/>
          <w:sz w:val="24"/>
          <w:szCs w:val="24"/>
        </w:rPr>
        <w:t xml:space="preserve"> </w:t>
      </w:r>
      <w:r w:rsidRPr="62B1A7A4" w:rsidR="336A5120">
        <w:rPr>
          <w:rFonts w:eastAsiaTheme="minorEastAsia"/>
          <w:sz w:val="24"/>
          <w:szCs w:val="24"/>
        </w:rPr>
        <w:t xml:space="preserve">I believe </w:t>
      </w:r>
      <w:r w:rsidRPr="71D3D6A5" w:rsidR="336A5120">
        <w:rPr>
          <w:rFonts w:eastAsiaTheme="minorEastAsia"/>
          <w:sz w:val="24"/>
          <w:szCs w:val="24"/>
        </w:rPr>
        <w:t xml:space="preserve">the models </w:t>
      </w:r>
      <w:r w:rsidRPr="12E963F1" w:rsidR="336A5120">
        <w:rPr>
          <w:rFonts w:eastAsiaTheme="minorEastAsia"/>
          <w:sz w:val="24"/>
          <w:szCs w:val="24"/>
        </w:rPr>
        <w:t>containing M</w:t>
      </w:r>
      <w:r w:rsidRPr="62B1A7A4" w:rsidR="336A5120">
        <w:rPr>
          <w:rFonts w:eastAsiaTheme="minorEastAsia"/>
          <w:sz w:val="24"/>
          <w:szCs w:val="24"/>
        </w:rPr>
        <w:t xml:space="preserve">-Score and </w:t>
      </w:r>
      <w:r w:rsidRPr="6BED213E" w:rsidR="336A5120">
        <w:rPr>
          <w:rFonts w:eastAsiaTheme="minorEastAsia"/>
          <w:sz w:val="24"/>
          <w:szCs w:val="24"/>
        </w:rPr>
        <w:t xml:space="preserve">yield curve </w:t>
      </w:r>
      <w:r w:rsidRPr="77F601DE" w:rsidR="336A5120">
        <w:rPr>
          <w:rFonts w:eastAsiaTheme="minorEastAsia"/>
          <w:sz w:val="24"/>
          <w:szCs w:val="24"/>
        </w:rPr>
        <w:t>will end up being the</w:t>
      </w:r>
      <w:r w:rsidRPr="1C24DD8B" w:rsidR="336A5120">
        <w:rPr>
          <w:rFonts w:eastAsiaTheme="minorEastAsia"/>
          <w:sz w:val="24"/>
          <w:szCs w:val="24"/>
        </w:rPr>
        <w:t xml:space="preserve"> most accurate models.</w:t>
      </w:r>
    </w:p>
    <w:p w:rsidR="7810C86A" w:rsidP="7810C86A" w:rsidRDefault="00305F98" w14:paraId="5A379193" w14:textId="58EF0785">
      <w:pPr>
        <w:rPr>
          <w:rFonts w:eastAsiaTheme="minorEastAsia"/>
          <w:sz w:val="24"/>
          <w:szCs w:val="24"/>
        </w:rPr>
      </w:pPr>
      <w:r w:rsidRPr="46E4B1B3">
        <w:rPr>
          <w:rFonts w:eastAsiaTheme="minorEastAsia"/>
          <w:b/>
          <w:sz w:val="24"/>
          <w:szCs w:val="24"/>
        </w:rPr>
        <w:t>Lukasz</w:t>
      </w:r>
      <w:r w:rsidRPr="46E4B1B3">
        <w:rPr>
          <w:rFonts w:eastAsiaTheme="minorEastAsia"/>
          <w:sz w:val="24"/>
          <w:szCs w:val="24"/>
        </w:rPr>
        <w:t xml:space="preserve">: </w:t>
      </w:r>
      <w:r w:rsidR="007C0DAE">
        <w:rPr>
          <w:rFonts w:eastAsiaTheme="minorEastAsia"/>
          <w:sz w:val="24"/>
          <w:szCs w:val="24"/>
        </w:rPr>
        <w:t xml:space="preserve">I suspect that </w:t>
      </w:r>
      <w:r w:rsidR="007719B1">
        <w:rPr>
          <w:rFonts w:eastAsiaTheme="minorEastAsia"/>
          <w:sz w:val="24"/>
          <w:szCs w:val="24"/>
        </w:rPr>
        <w:t>analyzing the</w:t>
      </w:r>
      <w:r w:rsidR="00CF7922">
        <w:rPr>
          <w:rFonts w:eastAsiaTheme="minorEastAsia"/>
          <w:sz w:val="24"/>
          <w:szCs w:val="24"/>
        </w:rPr>
        <w:t xml:space="preserve"> top indexes will </w:t>
      </w:r>
      <w:r w:rsidR="004B5944">
        <w:rPr>
          <w:rFonts w:eastAsiaTheme="minorEastAsia"/>
          <w:sz w:val="24"/>
          <w:szCs w:val="24"/>
        </w:rPr>
        <w:t>be more conclusive to predicting recession</w:t>
      </w:r>
      <w:r w:rsidR="007719B1">
        <w:rPr>
          <w:rFonts w:eastAsiaTheme="minorEastAsia"/>
          <w:sz w:val="24"/>
          <w:szCs w:val="24"/>
        </w:rPr>
        <w:t>.</w:t>
      </w:r>
    </w:p>
    <w:p w:rsidR="52843585" w:rsidP="369FA3A0" w:rsidRDefault="3A17D2FB" w14:paraId="6722C696" w14:textId="487870FA">
      <w:pPr>
        <w:rPr>
          <w:rFonts w:eastAsiaTheme="minorEastAsia"/>
          <w:b/>
          <w:bCs/>
          <w:sz w:val="24"/>
          <w:szCs w:val="24"/>
        </w:rPr>
      </w:pPr>
      <w:r w:rsidRPr="369FA3A0">
        <w:rPr>
          <w:rFonts w:eastAsiaTheme="minorEastAsia"/>
          <w:b/>
          <w:bCs/>
          <w:sz w:val="24"/>
          <w:szCs w:val="24"/>
        </w:rPr>
        <w:t>What business decisions will be impacted by the results of your analysis? What could be some benefits?</w:t>
      </w:r>
    </w:p>
    <w:p w:rsidR="369FA3A0" w:rsidP="29160020" w:rsidRDefault="6B1A08C1" w14:paraId="247FDFD4" w14:textId="39D5C69A">
      <w:pPr>
        <w:spacing w:line="257" w:lineRule="auto"/>
        <w:jc w:val="both"/>
        <w:rPr>
          <w:rFonts w:eastAsiaTheme="minorEastAsia"/>
          <w:sz w:val="24"/>
          <w:szCs w:val="24"/>
        </w:rPr>
      </w:pPr>
      <w:r w:rsidRPr="29160020">
        <w:rPr>
          <w:rFonts w:eastAsiaTheme="minorEastAsia"/>
          <w:sz w:val="24"/>
          <w:szCs w:val="24"/>
        </w:rPr>
        <w:t>Businesses could use this type of analysis to begin cutting costs sooner by slowing down production, conducting some layoffs, and liquidating assets early</w:t>
      </w:r>
      <w:r w:rsidRPr="29160020" w:rsidR="39B20A4D">
        <w:rPr>
          <w:rFonts w:eastAsiaTheme="minorEastAsia"/>
          <w:sz w:val="24"/>
          <w:szCs w:val="24"/>
        </w:rPr>
        <w:t xml:space="preserve"> </w:t>
      </w:r>
      <w:r w:rsidRPr="29160020" w:rsidR="0AD32D25">
        <w:rPr>
          <w:rFonts w:eastAsiaTheme="minorEastAsia"/>
          <w:sz w:val="24"/>
          <w:szCs w:val="24"/>
        </w:rPr>
        <w:t>b</w:t>
      </w:r>
      <w:r w:rsidRPr="29160020" w:rsidR="7623B1D9">
        <w:rPr>
          <w:rFonts w:eastAsiaTheme="minorEastAsia"/>
          <w:sz w:val="24"/>
          <w:szCs w:val="24"/>
        </w:rPr>
        <w:t xml:space="preserve">asically </w:t>
      </w:r>
      <w:r w:rsidRPr="29160020" w:rsidR="6F441EE3">
        <w:rPr>
          <w:rFonts w:eastAsiaTheme="minorEastAsia"/>
          <w:sz w:val="24"/>
          <w:szCs w:val="24"/>
        </w:rPr>
        <w:t>planning</w:t>
      </w:r>
      <w:r w:rsidRPr="29160020">
        <w:rPr>
          <w:rFonts w:eastAsiaTheme="minorEastAsia"/>
          <w:sz w:val="24"/>
          <w:szCs w:val="24"/>
        </w:rPr>
        <w:t xml:space="preserve"> for being shor</w:t>
      </w:r>
      <w:r w:rsidRPr="29160020" w:rsidR="4416D7F4">
        <w:rPr>
          <w:rFonts w:eastAsiaTheme="minorEastAsia"/>
          <w:sz w:val="24"/>
          <w:szCs w:val="24"/>
        </w:rPr>
        <w:t>t on cash</w:t>
      </w:r>
      <w:r w:rsidRPr="29160020" w:rsidR="4F07585E">
        <w:rPr>
          <w:rFonts w:eastAsiaTheme="minorEastAsia"/>
          <w:sz w:val="24"/>
          <w:szCs w:val="24"/>
        </w:rPr>
        <w:t xml:space="preserve"> so they can avoid debt and bankruptcy</w:t>
      </w:r>
      <w:r w:rsidRPr="29160020" w:rsidR="4416D7F4">
        <w:rPr>
          <w:rFonts w:eastAsiaTheme="minorEastAsia"/>
          <w:sz w:val="24"/>
          <w:szCs w:val="24"/>
        </w:rPr>
        <w:t>.</w:t>
      </w:r>
      <w:r w:rsidRPr="29160020" w:rsidR="671FF0E6">
        <w:rPr>
          <w:rFonts w:eastAsiaTheme="minorEastAsia"/>
          <w:sz w:val="24"/>
          <w:szCs w:val="24"/>
        </w:rPr>
        <w:t xml:space="preserve"> </w:t>
      </w:r>
      <w:r w:rsidRPr="29160020" w:rsidR="2157D601">
        <w:rPr>
          <w:rFonts w:eastAsiaTheme="minorEastAsia"/>
          <w:sz w:val="24"/>
          <w:szCs w:val="24"/>
        </w:rPr>
        <w:t>The analysis</w:t>
      </w:r>
      <w:r w:rsidRPr="29160020" w:rsidR="671FF0E6">
        <w:rPr>
          <w:rFonts w:eastAsiaTheme="minorEastAsia"/>
          <w:sz w:val="24"/>
          <w:szCs w:val="24"/>
        </w:rPr>
        <w:t xml:space="preserve"> can also help business</w:t>
      </w:r>
      <w:r w:rsidRPr="29160020" w:rsidR="4C141AC8">
        <w:rPr>
          <w:rFonts w:eastAsiaTheme="minorEastAsia"/>
          <w:sz w:val="24"/>
          <w:szCs w:val="24"/>
        </w:rPr>
        <w:t>es</w:t>
      </w:r>
      <w:r w:rsidRPr="29160020" w:rsidR="671FF0E6">
        <w:rPr>
          <w:rFonts w:eastAsiaTheme="minorEastAsia"/>
          <w:sz w:val="24"/>
          <w:szCs w:val="24"/>
        </w:rPr>
        <w:t xml:space="preserve"> to manage and balance their portfolio </w:t>
      </w:r>
      <w:r w:rsidRPr="29160020" w:rsidR="0A9C100D">
        <w:rPr>
          <w:rFonts w:eastAsiaTheme="minorEastAsia"/>
          <w:sz w:val="24"/>
          <w:szCs w:val="24"/>
        </w:rPr>
        <w:t>in preparation for the economic downturn.</w:t>
      </w:r>
    </w:p>
    <w:p w:rsidR="369FA3A0" w:rsidP="47613029" w:rsidRDefault="369FA3A0" w14:paraId="38A86A81" w14:textId="5802243F">
      <w:pPr>
        <w:rPr>
          <w:rFonts w:eastAsia="ＭＳ 明朝" w:eastAsiaTheme="minorEastAsia"/>
          <w:sz w:val="28"/>
          <w:szCs w:val="28"/>
        </w:rPr>
      </w:pPr>
      <w:r w:rsidRPr="47613029" w:rsidR="369FA3A0">
        <w:rPr>
          <w:rFonts w:eastAsia="ＭＳ 明朝" w:eastAsiaTheme="minorEastAsia"/>
          <w:b w:val="1"/>
          <w:bCs w:val="1"/>
          <w:sz w:val="28"/>
          <w:szCs w:val="28"/>
        </w:rPr>
        <w:t>PROJECT TIMELINE/PLANNING (2 points)</w:t>
      </w:r>
    </w:p>
    <w:p w:rsidR="52843585" w:rsidP="369FA3A0" w:rsidRDefault="52843585" w14:paraId="71684E8F" w14:textId="0CCB5AAC">
      <w:pPr>
        <w:rPr>
          <w:rFonts w:eastAsiaTheme="minorEastAsia"/>
          <w:b/>
          <w:bCs/>
          <w:sz w:val="24"/>
          <w:szCs w:val="24"/>
        </w:rPr>
      </w:pPr>
      <w:r w:rsidRPr="369FA3A0">
        <w:rPr>
          <w:rFonts w:eastAsiaTheme="minorEastAsia"/>
          <w:b/>
          <w:bCs/>
          <w:sz w:val="24"/>
          <w:szCs w:val="24"/>
        </w:rPr>
        <w:t>Project Timeline/Mention key dates you hope to achieve certain milestones by:</w:t>
      </w:r>
    </w:p>
    <w:p w:rsidR="52843585" w:rsidP="3BB9631C" w:rsidRDefault="55600212" w14:paraId="6F3465F2" w14:textId="63B58DF4">
      <w:pPr>
        <w:pStyle w:val="ListParagraph"/>
        <w:numPr>
          <w:ilvl w:val="0"/>
          <w:numId w:val="8"/>
        </w:numPr>
        <w:rPr>
          <w:rFonts w:eastAsiaTheme="minorEastAsia"/>
          <w:sz w:val="24"/>
          <w:szCs w:val="24"/>
        </w:rPr>
      </w:pPr>
      <w:r w:rsidRPr="0B2E9A1D">
        <w:rPr>
          <w:rFonts w:eastAsiaTheme="minorEastAsia"/>
          <w:sz w:val="24"/>
          <w:szCs w:val="24"/>
        </w:rPr>
        <w:t>Compile all the factors we want to consider and clean the data sets (mid-end October)</w:t>
      </w:r>
    </w:p>
    <w:p w:rsidR="55600212" w:rsidP="3BB9631C" w:rsidRDefault="55600212" w14:paraId="63DB25EA" w14:textId="0DBD847E">
      <w:pPr>
        <w:pStyle w:val="ListParagraph"/>
        <w:numPr>
          <w:ilvl w:val="0"/>
          <w:numId w:val="8"/>
        </w:numPr>
        <w:rPr>
          <w:rFonts w:eastAsiaTheme="minorEastAsia"/>
          <w:sz w:val="24"/>
          <w:szCs w:val="24"/>
        </w:rPr>
      </w:pPr>
      <w:r w:rsidRPr="0B2E9A1D">
        <w:rPr>
          <w:rFonts w:eastAsiaTheme="minorEastAsia"/>
          <w:sz w:val="24"/>
          <w:szCs w:val="24"/>
        </w:rPr>
        <w:t>Finish building models (mid-end November)</w:t>
      </w:r>
    </w:p>
    <w:p w:rsidR="52843585" w:rsidP="7F7B21F4" w:rsidRDefault="55600212" w14:paraId="74671DBB" w14:textId="585ABD8A">
      <w:pPr>
        <w:pStyle w:val="ListParagraph"/>
        <w:numPr>
          <w:ilvl w:val="0"/>
          <w:numId w:val="8"/>
        </w:numPr>
        <w:rPr>
          <w:rFonts w:eastAsiaTheme="minorEastAsia"/>
          <w:sz w:val="24"/>
          <w:szCs w:val="24"/>
        </w:rPr>
      </w:pPr>
      <w:r w:rsidRPr="0B2E9A1D">
        <w:rPr>
          <w:rFonts w:eastAsiaTheme="minorEastAsia"/>
          <w:sz w:val="24"/>
          <w:szCs w:val="24"/>
        </w:rPr>
        <w:t>Finish analysis/Report (end Nov-Dec 3)</w:t>
      </w:r>
    </w:p>
    <w:p w:rsidR="4A0A0238" w:rsidP="78DA37D6" w:rsidRDefault="4A0A0238" w14:paraId="7A7069F1" w14:textId="05CD1D7F">
      <w:pPr>
        <w:rPr>
          <w:rFonts w:eastAsiaTheme="minorEastAsia"/>
          <w:b/>
          <w:bCs/>
          <w:sz w:val="24"/>
          <w:szCs w:val="24"/>
        </w:rPr>
      </w:pPr>
    </w:p>
    <w:sectPr w:rsidR="4A0A0238">
      <w:pgSz w:w="12240" w:h="15840" w:orient="portrait"/>
      <w:pgMar w:top="720" w:right="720" w:bottom="720" w:left="72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54C9B"/>
    <w:multiLevelType w:val="multilevel"/>
    <w:tmpl w:val="123C07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AA2F28D"/>
    <w:multiLevelType w:val="hybridMultilevel"/>
    <w:tmpl w:val="46F6A1AE"/>
    <w:lvl w:ilvl="0" w:tplc="2988B44A">
      <w:start w:val="1"/>
      <w:numFmt w:val="bullet"/>
      <w:lvlText w:val=""/>
      <w:lvlJc w:val="left"/>
      <w:pPr>
        <w:ind w:left="720" w:hanging="360"/>
      </w:pPr>
      <w:rPr>
        <w:rFonts w:hint="default" w:ascii="Symbol" w:hAnsi="Symbol"/>
      </w:rPr>
    </w:lvl>
    <w:lvl w:ilvl="1" w:tplc="FB326696">
      <w:start w:val="1"/>
      <w:numFmt w:val="bullet"/>
      <w:lvlText w:val="o"/>
      <w:lvlJc w:val="left"/>
      <w:pPr>
        <w:ind w:left="1440" w:hanging="360"/>
      </w:pPr>
      <w:rPr>
        <w:rFonts w:hint="default" w:ascii="Courier New" w:hAnsi="Courier New"/>
      </w:rPr>
    </w:lvl>
    <w:lvl w:ilvl="2" w:tplc="05E0DBE8">
      <w:start w:val="1"/>
      <w:numFmt w:val="bullet"/>
      <w:lvlText w:val=""/>
      <w:lvlJc w:val="left"/>
      <w:pPr>
        <w:ind w:left="2160" w:hanging="360"/>
      </w:pPr>
      <w:rPr>
        <w:rFonts w:hint="default" w:ascii="Wingdings" w:hAnsi="Wingdings"/>
      </w:rPr>
    </w:lvl>
    <w:lvl w:ilvl="3" w:tplc="F2122484">
      <w:start w:val="1"/>
      <w:numFmt w:val="bullet"/>
      <w:lvlText w:val=""/>
      <w:lvlJc w:val="left"/>
      <w:pPr>
        <w:ind w:left="2880" w:hanging="360"/>
      </w:pPr>
      <w:rPr>
        <w:rFonts w:hint="default" w:ascii="Symbol" w:hAnsi="Symbol"/>
      </w:rPr>
    </w:lvl>
    <w:lvl w:ilvl="4" w:tplc="3A3A21B8">
      <w:start w:val="1"/>
      <w:numFmt w:val="bullet"/>
      <w:lvlText w:val="o"/>
      <w:lvlJc w:val="left"/>
      <w:pPr>
        <w:ind w:left="3600" w:hanging="360"/>
      </w:pPr>
      <w:rPr>
        <w:rFonts w:hint="default" w:ascii="Courier New" w:hAnsi="Courier New"/>
      </w:rPr>
    </w:lvl>
    <w:lvl w:ilvl="5" w:tplc="E34EC9BA">
      <w:start w:val="1"/>
      <w:numFmt w:val="bullet"/>
      <w:lvlText w:val=""/>
      <w:lvlJc w:val="left"/>
      <w:pPr>
        <w:ind w:left="4320" w:hanging="360"/>
      </w:pPr>
      <w:rPr>
        <w:rFonts w:hint="default" w:ascii="Wingdings" w:hAnsi="Wingdings"/>
      </w:rPr>
    </w:lvl>
    <w:lvl w:ilvl="6" w:tplc="8506D2DE">
      <w:start w:val="1"/>
      <w:numFmt w:val="bullet"/>
      <w:lvlText w:val=""/>
      <w:lvlJc w:val="left"/>
      <w:pPr>
        <w:ind w:left="5040" w:hanging="360"/>
      </w:pPr>
      <w:rPr>
        <w:rFonts w:hint="default" w:ascii="Symbol" w:hAnsi="Symbol"/>
      </w:rPr>
    </w:lvl>
    <w:lvl w:ilvl="7" w:tplc="3FC00D2C">
      <w:start w:val="1"/>
      <w:numFmt w:val="bullet"/>
      <w:lvlText w:val="o"/>
      <w:lvlJc w:val="left"/>
      <w:pPr>
        <w:ind w:left="5760" w:hanging="360"/>
      </w:pPr>
      <w:rPr>
        <w:rFonts w:hint="default" w:ascii="Courier New" w:hAnsi="Courier New"/>
      </w:rPr>
    </w:lvl>
    <w:lvl w:ilvl="8" w:tplc="AD7CECDA">
      <w:start w:val="1"/>
      <w:numFmt w:val="bullet"/>
      <w:lvlText w:val=""/>
      <w:lvlJc w:val="left"/>
      <w:pPr>
        <w:ind w:left="6480" w:hanging="360"/>
      </w:pPr>
      <w:rPr>
        <w:rFonts w:hint="default" w:ascii="Wingdings" w:hAnsi="Wingdings"/>
      </w:rPr>
    </w:lvl>
  </w:abstractNum>
  <w:abstractNum w:abstractNumId="2" w15:restartNumberingAfterBreak="0">
    <w:nsid w:val="1CB9EC96"/>
    <w:multiLevelType w:val="hybridMultilevel"/>
    <w:tmpl w:val="FFFFFFFF"/>
    <w:lvl w:ilvl="0" w:tplc="176E2868">
      <w:start w:val="1"/>
      <w:numFmt w:val="decimal"/>
      <w:lvlText w:val="%1."/>
      <w:lvlJc w:val="left"/>
      <w:pPr>
        <w:ind w:left="720" w:hanging="360"/>
      </w:pPr>
    </w:lvl>
    <w:lvl w:ilvl="1" w:tplc="A0AA283C">
      <w:start w:val="1"/>
      <w:numFmt w:val="lowerLetter"/>
      <w:lvlText w:val="%2."/>
      <w:lvlJc w:val="left"/>
      <w:pPr>
        <w:ind w:left="1440" w:hanging="360"/>
      </w:pPr>
    </w:lvl>
    <w:lvl w:ilvl="2" w:tplc="DBF276F0">
      <w:start w:val="1"/>
      <w:numFmt w:val="lowerRoman"/>
      <w:lvlText w:val="%3."/>
      <w:lvlJc w:val="right"/>
      <w:pPr>
        <w:ind w:left="2160" w:hanging="180"/>
      </w:pPr>
    </w:lvl>
    <w:lvl w:ilvl="3" w:tplc="4378A32C">
      <w:start w:val="1"/>
      <w:numFmt w:val="decimal"/>
      <w:lvlText w:val="%4."/>
      <w:lvlJc w:val="left"/>
      <w:pPr>
        <w:ind w:left="2880" w:hanging="360"/>
      </w:pPr>
    </w:lvl>
    <w:lvl w:ilvl="4" w:tplc="8280FFE8">
      <w:start w:val="1"/>
      <w:numFmt w:val="lowerLetter"/>
      <w:lvlText w:val="%5."/>
      <w:lvlJc w:val="left"/>
      <w:pPr>
        <w:ind w:left="3600" w:hanging="360"/>
      </w:pPr>
    </w:lvl>
    <w:lvl w:ilvl="5" w:tplc="EBB63798">
      <w:start w:val="1"/>
      <w:numFmt w:val="lowerRoman"/>
      <w:lvlText w:val="%6."/>
      <w:lvlJc w:val="right"/>
      <w:pPr>
        <w:ind w:left="4320" w:hanging="180"/>
      </w:pPr>
    </w:lvl>
    <w:lvl w:ilvl="6" w:tplc="1B4EFB0C">
      <w:start w:val="1"/>
      <w:numFmt w:val="decimal"/>
      <w:lvlText w:val="%7."/>
      <w:lvlJc w:val="left"/>
      <w:pPr>
        <w:ind w:left="5040" w:hanging="360"/>
      </w:pPr>
    </w:lvl>
    <w:lvl w:ilvl="7" w:tplc="BAC4898E">
      <w:start w:val="1"/>
      <w:numFmt w:val="lowerLetter"/>
      <w:lvlText w:val="%8."/>
      <w:lvlJc w:val="left"/>
      <w:pPr>
        <w:ind w:left="5760" w:hanging="360"/>
      </w:pPr>
    </w:lvl>
    <w:lvl w:ilvl="8" w:tplc="B876FDE4">
      <w:start w:val="1"/>
      <w:numFmt w:val="lowerRoman"/>
      <w:lvlText w:val="%9."/>
      <w:lvlJc w:val="right"/>
      <w:pPr>
        <w:ind w:left="6480" w:hanging="180"/>
      </w:pPr>
    </w:lvl>
  </w:abstractNum>
  <w:abstractNum w:abstractNumId="3" w15:restartNumberingAfterBreak="0">
    <w:nsid w:val="21D986C1"/>
    <w:multiLevelType w:val="hybridMultilevel"/>
    <w:tmpl w:val="69E4D6DE"/>
    <w:lvl w:ilvl="0" w:tplc="A96E81D0">
      <w:start w:val="1"/>
      <w:numFmt w:val="bullet"/>
      <w:lvlText w:val="·"/>
      <w:lvlJc w:val="left"/>
      <w:pPr>
        <w:ind w:left="720" w:hanging="360"/>
      </w:pPr>
      <w:rPr>
        <w:rFonts w:hint="default" w:ascii="Symbol" w:hAnsi="Symbol"/>
      </w:rPr>
    </w:lvl>
    <w:lvl w:ilvl="1" w:tplc="861A29E2">
      <w:start w:val="1"/>
      <w:numFmt w:val="bullet"/>
      <w:lvlText w:val="o"/>
      <w:lvlJc w:val="left"/>
      <w:pPr>
        <w:ind w:left="1440" w:hanging="360"/>
      </w:pPr>
      <w:rPr>
        <w:rFonts w:hint="default" w:ascii="Courier New" w:hAnsi="Courier New"/>
      </w:rPr>
    </w:lvl>
    <w:lvl w:ilvl="2" w:tplc="3812898A">
      <w:start w:val="1"/>
      <w:numFmt w:val="bullet"/>
      <w:lvlText w:val=""/>
      <w:lvlJc w:val="left"/>
      <w:pPr>
        <w:ind w:left="2160" w:hanging="360"/>
      </w:pPr>
      <w:rPr>
        <w:rFonts w:hint="default" w:ascii="Wingdings" w:hAnsi="Wingdings"/>
      </w:rPr>
    </w:lvl>
    <w:lvl w:ilvl="3" w:tplc="1D5A6144">
      <w:start w:val="1"/>
      <w:numFmt w:val="bullet"/>
      <w:lvlText w:val=""/>
      <w:lvlJc w:val="left"/>
      <w:pPr>
        <w:ind w:left="2880" w:hanging="360"/>
      </w:pPr>
      <w:rPr>
        <w:rFonts w:hint="default" w:ascii="Symbol" w:hAnsi="Symbol"/>
      </w:rPr>
    </w:lvl>
    <w:lvl w:ilvl="4" w:tplc="D7B49CB6">
      <w:start w:val="1"/>
      <w:numFmt w:val="bullet"/>
      <w:lvlText w:val="o"/>
      <w:lvlJc w:val="left"/>
      <w:pPr>
        <w:ind w:left="3600" w:hanging="360"/>
      </w:pPr>
      <w:rPr>
        <w:rFonts w:hint="default" w:ascii="Courier New" w:hAnsi="Courier New"/>
      </w:rPr>
    </w:lvl>
    <w:lvl w:ilvl="5" w:tplc="7CB6B54E">
      <w:start w:val="1"/>
      <w:numFmt w:val="bullet"/>
      <w:lvlText w:val=""/>
      <w:lvlJc w:val="left"/>
      <w:pPr>
        <w:ind w:left="4320" w:hanging="360"/>
      </w:pPr>
      <w:rPr>
        <w:rFonts w:hint="default" w:ascii="Wingdings" w:hAnsi="Wingdings"/>
      </w:rPr>
    </w:lvl>
    <w:lvl w:ilvl="6" w:tplc="DDD82DBC">
      <w:start w:val="1"/>
      <w:numFmt w:val="bullet"/>
      <w:lvlText w:val=""/>
      <w:lvlJc w:val="left"/>
      <w:pPr>
        <w:ind w:left="5040" w:hanging="360"/>
      </w:pPr>
      <w:rPr>
        <w:rFonts w:hint="default" w:ascii="Symbol" w:hAnsi="Symbol"/>
      </w:rPr>
    </w:lvl>
    <w:lvl w:ilvl="7" w:tplc="E012B9C8">
      <w:start w:val="1"/>
      <w:numFmt w:val="bullet"/>
      <w:lvlText w:val="o"/>
      <w:lvlJc w:val="left"/>
      <w:pPr>
        <w:ind w:left="5760" w:hanging="360"/>
      </w:pPr>
      <w:rPr>
        <w:rFonts w:hint="default" w:ascii="Courier New" w:hAnsi="Courier New"/>
      </w:rPr>
    </w:lvl>
    <w:lvl w:ilvl="8" w:tplc="D67E25DC">
      <w:start w:val="1"/>
      <w:numFmt w:val="bullet"/>
      <w:lvlText w:val=""/>
      <w:lvlJc w:val="left"/>
      <w:pPr>
        <w:ind w:left="6480" w:hanging="360"/>
      </w:pPr>
      <w:rPr>
        <w:rFonts w:hint="default" w:ascii="Wingdings" w:hAnsi="Wingdings"/>
      </w:rPr>
    </w:lvl>
  </w:abstractNum>
  <w:abstractNum w:abstractNumId="4" w15:restartNumberingAfterBreak="0">
    <w:nsid w:val="27E50412"/>
    <w:multiLevelType w:val="hybridMultilevel"/>
    <w:tmpl w:val="271CBBFE"/>
    <w:lvl w:ilvl="0" w:tplc="829C2FBA">
      <w:start w:val="1"/>
      <w:numFmt w:val="decimal"/>
      <w:lvlText w:val="%1."/>
      <w:lvlJc w:val="left"/>
      <w:pPr>
        <w:ind w:left="720" w:hanging="360"/>
      </w:pPr>
    </w:lvl>
    <w:lvl w:ilvl="1" w:tplc="81D2CD62">
      <w:start w:val="1"/>
      <w:numFmt w:val="lowerLetter"/>
      <w:lvlText w:val="%2."/>
      <w:lvlJc w:val="left"/>
      <w:pPr>
        <w:ind w:left="1440" w:hanging="360"/>
      </w:pPr>
    </w:lvl>
    <w:lvl w:ilvl="2" w:tplc="CBB0C2A4">
      <w:start w:val="1"/>
      <w:numFmt w:val="lowerRoman"/>
      <w:lvlText w:val="%3."/>
      <w:lvlJc w:val="right"/>
      <w:pPr>
        <w:ind w:left="2160" w:hanging="180"/>
      </w:pPr>
    </w:lvl>
    <w:lvl w:ilvl="3" w:tplc="87C61A80">
      <w:start w:val="1"/>
      <w:numFmt w:val="decimal"/>
      <w:lvlText w:val="%4."/>
      <w:lvlJc w:val="left"/>
      <w:pPr>
        <w:ind w:left="2880" w:hanging="360"/>
      </w:pPr>
    </w:lvl>
    <w:lvl w:ilvl="4" w:tplc="1EB21184">
      <w:start w:val="1"/>
      <w:numFmt w:val="lowerLetter"/>
      <w:lvlText w:val="%5."/>
      <w:lvlJc w:val="left"/>
      <w:pPr>
        <w:ind w:left="3600" w:hanging="360"/>
      </w:pPr>
    </w:lvl>
    <w:lvl w:ilvl="5" w:tplc="472CC05A">
      <w:start w:val="1"/>
      <w:numFmt w:val="lowerRoman"/>
      <w:lvlText w:val="%6."/>
      <w:lvlJc w:val="right"/>
      <w:pPr>
        <w:ind w:left="4320" w:hanging="180"/>
      </w:pPr>
    </w:lvl>
    <w:lvl w:ilvl="6" w:tplc="E5AA27EC">
      <w:start w:val="1"/>
      <w:numFmt w:val="decimal"/>
      <w:lvlText w:val="%7."/>
      <w:lvlJc w:val="left"/>
      <w:pPr>
        <w:ind w:left="5040" w:hanging="360"/>
      </w:pPr>
    </w:lvl>
    <w:lvl w:ilvl="7" w:tplc="11B23D78">
      <w:start w:val="1"/>
      <w:numFmt w:val="lowerLetter"/>
      <w:lvlText w:val="%8."/>
      <w:lvlJc w:val="left"/>
      <w:pPr>
        <w:ind w:left="5760" w:hanging="360"/>
      </w:pPr>
    </w:lvl>
    <w:lvl w:ilvl="8" w:tplc="8EBC44B2">
      <w:start w:val="1"/>
      <w:numFmt w:val="lowerRoman"/>
      <w:lvlText w:val="%9."/>
      <w:lvlJc w:val="right"/>
      <w:pPr>
        <w:ind w:left="6480" w:hanging="180"/>
      </w:pPr>
    </w:lvl>
  </w:abstractNum>
  <w:abstractNum w:abstractNumId="5" w15:restartNumberingAfterBreak="0">
    <w:nsid w:val="29C9D2EB"/>
    <w:multiLevelType w:val="hybridMultilevel"/>
    <w:tmpl w:val="9AA07B4E"/>
    <w:lvl w:ilvl="0" w:tplc="DAA0E912">
      <w:start w:val="1"/>
      <w:numFmt w:val="bullet"/>
      <w:lvlText w:val=""/>
      <w:lvlJc w:val="left"/>
      <w:pPr>
        <w:ind w:left="720" w:hanging="360"/>
      </w:pPr>
      <w:rPr>
        <w:rFonts w:hint="default" w:ascii="Symbol" w:hAnsi="Symbol"/>
      </w:rPr>
    </w:lvl>
    <w:lvl w:ilvl="1" w:tplc="F09876CE">
      <w:start w:val="1"/>
      <w:numFmt w:val="bullet"/>
      <w:lvlText w:val="o"/>
      <w:lvlJc w:val="left"/>
      <w:pPr>
        <w:ind w:left="1440" w:hanging="360"/>
      </w:pPr>
      <w:rPr>
        <w:rFonts w:hint="default" w:ascii="Courier New" w:hAnsi="Courier New"/>
      </w:rPr>
    </w:lvl>
    <w:lvl w:ilvl="2" w:tplc="5316F4E6">
      <w:start w:val="1"/>
      <w:numFmt w:val="bullet"/>
      <w:lvlText w:val=""/>
      <w:lvlJc w:val="left"/>
      <w:pPr>
        <w:ind w:left="2160" w:hanging="360"/>
      </w:pPr>
      <w:rPr>
        <w:rFonts w:hint="default" w:ascii="Wingdings" w:hAnsi="Wingdings"/>
      </w:rPr>
    </w:lvl>
    <w:lvl w:ilvl="3" w:tplc="DE4818B4">
      <w:start w:val="1"/>
      <w:numFmt w:val="bullet"/>
      <w:lvlText w:val=""/>
      <w:lvlJc w:val="left"/>
      <w:pPr>
        <w:ind w:left="2880" w:hanging="360"/>
      </w:pPr>
      <w:rPr>
        <w:rFonts w:hint="default" w:ascii="Symbol" w:hAnsi="Symbol"/>
      </w:rPr>
    </w:lvl>
    <w:lvl w:ilvl="4" w:tplc="17487C72">
      <w:start w:val="1"/>
      <w:numFmt w:val="bullet"/>
      <w:lvlText w:val="o"/>
      <w:lvlJc w:val="left"/>
      <w:pPr>
        <w:ind w:left="3600" w:hanging="360"/>
      </w:pPr>
      <w:rPr>
        <w:rFonts w:hint="default" w:ascii="Courier New" w:hAnsi="Courier New"/>
      </w:rPr>
    </w:lvl>
    <w:lvl w:ilvl="5" w:tplc="C6F8AA72">
      <w:start w:val="1"/>
      <w:numFmt w:val="bullet"/>
      <w:lvlText w:val=""/>
      <w:lvlJc w:val="left"/>
      <w:pPr>
        <w:ind w:left="4320" w:hanging="360"/>
      </w:pPr>
      <w:rPr>
        <w:rFonts w:hint="default" w:ascii="Wingdings" w:hAnsi="Wingdings"/>
      </w:rPr>
    </w:lvl>
    <w:lvl w:ilvl="6" w:tplc="462A220E">
      <w:start w:val="1"/>
      <w:numFmt w:val="bullet"/>
      <w:lvlText w:val=""/>
      <w:lvlJc w:val="left"/>
      <w:pPr>
        <w:ind w:left="5040" w:hanging="360"/>
      </w:pPr>
      <w:rPr>
        <w:rFonts w:hint="default" w:ascii="Symbol" w:hAnsi="Symbol"/>
      </w:rPr>
    </w:lvl>
    <w:lvl w:ilvl="7" w:tplc="BEB223DE">
      <w:start w:val="1"/>
      <w:numFmt w:val="bullet"/>
      <w:lvlText w:val="o"/>
      <w:lvlJc w:val="left"/>
      <w:pPr>
        <w:ind w:left="5760" w:hanging="360"/>
      </w:pPr>
      <w:rPr>
        <w:rFonts w:hint="default" w:ascii="Courier New" w:hAnsi="Courier New"/>
      </w:rPr>
    </w:lvl>
    <w:lvl w:ilvl="8" w:tplc="4DFE9B44">
      <w:start w:val="1"/>
      <w:numFmt w:val="bullet"/>
      <w:lvlText w:val=""/>
      <w:lvlJc w:val="left"/>
      <w:pPr>
        <w:ind w:left="6480" w:hanging="360"/>
      </w:pPr>
      <w:rPr>
        <w:rFonts w:hint="default" w:ascii="Wingdings" w:hAnsi="Wingdings"/>
      </w:rPr>
    </w:lvl>
  </w:abstractNum>
  <w:abstractNum w:abstractNumId="6" w15:restartNumberingAfterBreak="0">
    <w:nsid w:val="309B982F"/>
    <w:multiLevelType w:val="hybridMultilevel"/>
    <w:tmpl w:val="BB3C6D5E"/>
    <w:lvl w:ilvl="0" w:tplc="47BEC3C0">
      <w:start w:val="1"/>
      <w:numFmt w:val="bullet"/>
      <w:lvlText w:val=""/>
      <w:lvlJc w:val="left"/>
      <w:pPr>
        <w:ind w:left="720" w:hanging="360"/>
      </w:pPr>
      <w:rPr>
        <w:rFonts w:hint="default" w:ascii="Symbol" w:hAnsi="Symbol"/>
      </w:rPr>
    </w:lvl>
    <w:lvl w:ilvl="1" w:tplc="55EEDF0A">
      <w:start w:val="1"/>
      <w:numFmt w:val="bullet"/>
      <w:lvlText w:val="o"/>
      <w:lvlJc w:val="left"/>
      <w:pPr>
        <w:ind w:left="1440" w:hanging="360"/>
      </w:pPr>
      <w:rPr>
        <w:rFonts w:hint="default" w:ascii="Courier New" w:hAnsi="Courier New"/>
      </w:rPr>
    </w:lvl>
    <w:lvl w:ilvl="2" w:tplc="1E68D034">
      <w:start w:val="1"/>
      <w:numFmt w:val="bullet"/>
      <w:lvlText w:val=""/>
      <w:lvlJc w:val="left"/>
      <w:pPr>
        <w:ind w:left="2160" w:hanging="360"/>
      </w:pPr>
      <w:rPr>
        <w:rFonts w:hint="default" w:ascii="Wingdings" w:hAnsi="Wingdings"/>
      </w:rPr>
    </w:lvl>
    <w:lvl w:ilvl="3" w:tplc="139ED122">
      <w:start w:val="1"/>
      <w:numFmt w:val="bullet"/>
      <w:lvlText w:val=""/>
      <w:lvlJc w:val="left"/>
      <w:pPr>
        <w:ind w:left="2880" w:hanging="360"/>
      </w:pPr>
      <w:rPr>
        <w:rFonts w:hint="default" w:ascii="Symbol" w:hAnsi="Symbol"/>
      </w:rPr>
    </w:lvl>
    <w:lvl w:ilvl="4" w:tplc="AA728046">
      <w:start w:val="1"/>
      <w:numFmt w:val="bullet"/>
      <w:lvlText w:val="o"/>
      <w:lvlJc w:val="left"/>
      <w:pPr>
        <w:ind w:left="3600" w:hanging="360"/>
      </w:pPr>
      <w:rPr>
        <w:rFonts w:hint="default" w:ascii="Courier New" w:hAnsi="Courier New"/>
      </w:rPr>
    </w:lvl>
    <w:lvl w:ilvl="5" w:tplc="8EE2F036">
      <w:start w:val="1"/>
      <w:numFmt w:val="bullet"/>
      <w:lvlText w:val=""/>
      <w:lvlJc w:val="left"/>
      <w:pPr>
        <w:ind w:left="4320" w:hanging="360"/>
      </w:pPr>
      <w:rPr>
        <w:rFonts w:hint="default" w:ascii="Wingdings" w:hAnsi="Wingdings"/>
      </w:rPr>
    </w:lvl>
    <w:lvl w:ilvl="6" w:tplc="D214E4B6">
      <w:start w:val="1"/>
      <w:numFmt w:val="bullet"/>
      <w:lvlText w:val=""/>
      <w:lvlJc w:val="left"/>
      <w:pPr>
        <w:ind w:left="5040" w:hanging="360"/>
      </w:pPr>
      <w:rPr>
        <w:rFonts w:hint="default" w:ascii="Symbol" w:hAnsi="Symbol"/>
      </w:rPr>
    </w:lvl>
    <w:lvl w:ilvl="7" w:tplc="9612D45A">
      <w:start w:val="1"/>
      <w:numFmt w:val="bullet"/>
      <w:lvlText w:val="o"/>
      <w:lvlJc w:val="left"/>
      <w:pPr>
        <w:ind w:left="5760" w:hanging="360"/>
      </w:pPr>
      <w:rPr>
        <w:rFonts w:hint="default" w:ascii="Courier New" w:hAnsi="Courier New"/>
      </w:rPr>
    </w:lvl>
    <w:lvl w:ilvl="8" w:tplc="350C5FE2">
      <w:start w:val="1"/>
      <w:numFmt w:val="bullet"/>
      <w:lvlText w:val=""/>
      <w:lvlJc w:val="left"/>
      <w:pPr>
        <w:ind w:left="6480" w:hanging="360"/>
      </w:pPr>
      <w:rPr>
        <w:rFonts w:hint="default" w:ascii="Wingdings" w:hAnsi="Wingdings"/>
      </w:rPr>
    </w:lvl>
  </w:abstractNum>
  <w:abstractNum w:abstractNumId="7" w15:restartNumberingAfterBreak="0">
    <w:nsid w:val="30EAFFB7"/>
    <w:multiLevelType w:val="hybridMultilevel"/>
    <w:tmpl w:val="69C8977A"/>
    <w:lvl w:ilvl="0" w:tplc="90E08F60">
      <w:start w:val="1"/>
      <w:numFmt w:val="decimal"/>
      <w:lvlText w:val="%1."/>
      <w:lvlJc w:val="left"/>
      <w:pPr>
        <w:ind w:left="720" w:hanging="360"/>
      </w:pPr>
    </w:lvl>
    <w:lvl w:ilvl="1" w:tplc="DC96288C">
      <w:start w:val="1"/>
      <w:numFmt w:val="lowerLetter"/>
      <w:lvlText w:val="%2."/>
      <w:lvlJc w:val="left"/>
      <w:pPr>
        <w:ind w:left="1440" w:hanging="360"/>
      </w:pPr>
    </w:lvl>
    <w:lvl w:ilvl="2" w:tplc="EA6CE588">
      <w:start w:val="1"/>
      <w:numFmt w:val="lowerRoman"/>
      <w:lvlText w:val="%3."/>
      <w:lvlJc w:val="right"/>
      <w:pPr>
        <w:ind w:left="2160" w:hanging="180"/>
      </w:pPr>
    </w:lvl>
    <w:lvl w:ilvl="3" w:tplc="2838624E">
      <w:start w:val="1"/>
      <w:numFmt w:val="decimal"/>
      <w:lvlText w:val="%4."/>
      <w:lvlJc w:val="left"/>
      <w:pPr>
        <w:ind w:left="2880" w:hanging="360"/>
      </w:pPr>
    </w:lvl>
    <w:lvl w:ilvl="4" w:tplc="A7669970">
      <w:start w:val="1"/>
      <w:numFmt w:val="lowerLetter"/>
      <w:lvlText w:val="%5."/>
      <w:lvlJc w:val="left"/>
      <w:pPr>
        <w:ind w:left="3600" w:hanging="360"/>
      </w:pPr>
    </w:lvl>
    <w:lvl w:ilvl="5" w:tplc="EF867B84">
      <w:start w:val="1"/>
      <w:numFmt w:val="lowerRoman"/>
      <w:lvlText w:val="%6."/>
      <w:lvlJc w:val="right"/>
      <w:pPr>
        <w:ind w:left="4320" w:hanging="180"/>
      </w:pPr>
    </w:lvl>
    <w:lvl w:ilvl="6" w:tplc="0C5A336E">
      <w:start w:val="1"/>
      <w:numFmt w:val="decimal"/>
      <w:lvlText w:val="%7."/>
      <w:lvlJc w:val="left"/>
      <w:pPr>
        <w:ind w:left="5040" w:hanging="360"/>
      </w:pPr>
    </w:lvl>
    <w:lvl w:ilvl="7" w:tplc="8D489192">
      <w:start w:val="1"/>
      <w:numFmt w:val="lowerLetter"/>
      <w:lvlText w:val="%8."/>
      <w:lvlJc w:val="left"/>
      <w:pPr>
        <w:ind w:left="5760" w:hanging="360"/>
      </w:pPr>
    </w:lvl>
    <w:lvl w:ilvl="8" w:tplc="1C1CAFBA">
      <w:start w:val="1"/>
      <w:numFmt w:val="lowerRoman"/>
      <w:lvlText w:val="%9."/>
      <w:lvlJc w:val="right"/>
      <w:pPr>
        <w:ind w:left="6480" w:hanging="180"/>
      </w:pPr>
    </w:lvl>
  </w:abstractNum>
  <w:abstractNum w:abstractNumId="8" w15:restartNumberingAfterBreak="0">
    <w:nsid w:val="3A5F1099"/>
    <w:multiLevelType w:val="hybridMultilevel"/>
    <w:tmpl w:val="FFFFFFFF"/>
    <w:lvl w:ilvl="0" w:tplc="8CA4F0D6">
      <w:start w:val="1"/>
      <w:numFmt w:val="decimal"/>
      <w:lvlText w:val="%1."/>
      <w:lvlJc w:val="left"/>
      <w:pPr>
        <w:ind w:left="720" w:hanging="360"/>
      </w:pPr>
    </w:lvl>
    <w:lvl w:ilvl="1" w:tplc="CCDCD04C">
      <w:start w:val="1"/>
      <w:numFmt w:val="lowerLetter"/>
      <w:lvlText w:val="%2."/>
      <w:lvlJc w:val="left"/>
      <w:pPr>
        <w:ind w:left="1440" w:hanging="360"/>
      </w:pPr>
    </w:lvl>
    <w:lvl w:ilvl="2" w:tplc="A1802D4A">
      <w:start w:val="1"/>
      <w:numFmt w:val="lowerRoman"/>
      <w:lvlText w:val="%3."/>
      <w:lvlJc w:val="right"/>
      <w:pPr>
        <w:ind w:left="2160" w:hanging="180"/>
      </w:pPr>
    </w:lvl>
    <w:lvl w:ilvl="3" w:tplc="D3EE051E">
      <w:start w:val="1"/>
      <w:numFmt w:val="decimal"/>
      <w:lvlText w:val="%4."/>
      <w:lvlJc w:val="left"/>
      <w:pPr>
        <w:ind w:left="2880" w:hanging="360"/>
      </w:pPr>
    </w:lvl>
    <w:lvl w:ilvl="4" w:tplc="9FB2E436">
      <w:start w:val="1"/>
      <w:numFmt w:val="lowerLetter"/>
      <w:lvlText w:val="%5."/>
      <w:lvlJc w:val="left"/>
      <w:pPr>
        <w:ind w:left="3600" w:hanging="360"/>
      </w:pPr>
    </w:lvl>
    <w:lvl w:ilvl="5" w:tplc="84423C86">
      <w:start w:val="1"/>
      <w:numFmt w:val="lowerRoman"/>
      <w:lvlText w:val="%6."/>
      <w:lvlJc w:val="right"/>
      <w:pPr>
        <w:ind w:left="4320" w:hanging="180"/>
      </w:pPr>
    </w:lvl>
    <w:lvl w:ilvl="6" w:tplc="572CABFE">
      <w:start w:val="1"/>
      <w:numFmt w:val="decimal"/>
      <w:lvlText w:val="%7."/>
      <w:lvlJc w:val="left"/>
      <w:pPr>
        <w:ind w:left="5040" w:hanging="360"/>
      </w:pPr>
    </w:lvl>
    <w:lvl w:ilvl="7" w:tplc="A4FE3ADE">
      <w:start w:val="1"/>
      <w:numFmt w:val="lowerLetter"/>
      <w:lvlText w:val="%8."/>
      <w:lvlJc w:val="left"/>
      <w:pPr>
        <w:ind w:left="5760" w:hanging="360"/>
      </w:pPr>
    </w:lvl>
    <w:lvl w:ilvl="8" w:tplc="C924255E">
      <w:start w:val="1"/>
      <w:numFmt w:val="lowerRoman"/>
      <w:lvlText w:val="%9."/>
      <w:lvlJc w:val="right"/>
      <w:pPr>
        <w:ind w:left="6480" w:hanging="180"/>
      </w:pPr>
    </w:lvl>
  </w:abstractNum>
  <w:abstractNum w:abstractNumId="9" w15:restartNumberingAfterBreak="0">
    <w:nsid w:val="4E56AAF5"/>
    <w:multiLevelType w:val="hybridMultilevel"/>
    <w:tmpl w:val="FFFFFFFF"/>
    <w:lvl w:ilvl="0" w:tplc="BE008E10">
      <w:start w:val="2"/>
      <w:numFmt w:val="decimal"/>
      <w:lvlText w:val="%1."/>
      <w:lvlJc w:val="left"/>
      <w:pPr>
        <w:ind w:left="720" w:hanging="360"/>
      </w:pPr>
    </w:lvl>
    <w:lvl w:ilvl="1" w:tplc="A07E9494">
      <w:start w:val="1"/>
      <w:numFmt w:val="lowerLetter"/>
      <w:lvlText w:val="%2."/>
      <w:lvlJc w:val="left"/>
      <w:pPr>
        <w:ind w:left="1440" w:hanging="360"/>
      </w:pPr>
    </w:lvl>
    <w:lvl w:ilvl="2" w:tplc="6E0ADB96">
      <w:start w:val="1"/>
      <w:numFmt w:val="lowerRoman"/>
      <w:lvlText w:val="%3."/>
      <w:lvlJc w:val="right"/>
      <w:pPr>
        <w:ind w:left="2160" w:hanging="180"/>
      </w:pPr>
    </w:lvl>
    <w:lvl w:ilvl="3" w:tplc="B44EAB8E">
      <w:start w:val="1"/>
      <w:numFmt w:val="decimal"/>
      <w:lvlText w:val="%4."/>
      <w:lvlJc w:val="left"/>
      <w:pPr>
        <w:ind w:left="2880" w:hanging="360"/>
      </w:pPr>
    </w:lvl>
    <w:lvl w:ilvl="4" w:tplc="08D422F8">
      <w:start w:val="1"/>
      <w:numFmt w:val="lowerLetter"/>
      <w:lvlText w:val="%5."/>
      <w:lvlJc w:val="left"/>
      <w:pPr>
        <w:ind w:left="3600" w:hanging="360"/>
      </w:pPr>
    </w:lvl>
    <w:lvl w:ilvl="5" w:tplc="0C9C153C">
      <w:start w:val="1"/>
      <w:numFmt w:val="lowerRoman"/>
      <w:lvlText w:val="%6."/>
      <w:lvlJc w:val="right"/>
      <w:pPr>
        <w:ind w:left="4320" w:hanging="180"/>
      </w:pPr>
    </w:lvl>
    <w:lvl w:ilvl="6" w:tplc="E3523DB4">
      <w:start w:val="1"/>
      <w:numFmt w:val="decimal"/>
      <w:lvlText w:val="%7."/>
      <w:lvlJc w:val="left"/>
      <w:pPr>
        <w:ind w:left="5040" w:hanging="360"/>
      </w:pPr>
    </w:lvl>
    <w:lvl w:ilvl="7" w:tplc="7B96B7F8">
      <w:start w:val="1"/>
      <w:numFmt w:val="lowerLetter"/>
      <w:lvlText w:val="%8."/>
      <w:lvlJc w:val="left"/>
      <w:pPr>
        <w:ind w:left="5760" w:hanging="360"/>
      </w:pPr>
    </w:lvl>
    <w:lvl w:ilvl="8" w:tplc="5DE6CA2A">
      <w:start w:val="1"/>
      <w:numFmt w:val="lowerRoman"/>
      <w:lvlText w:val="%9."/>
      <w:lvlJc w:val="right"/>
      <w:pPr>
        <w:ind w:left="6480" w:hanging="180"/>
      </w:pPr>
    </w:lvl>
  </w:abstractNum>
  <w:abstractNum w:abstractNumId="10" w15:restartNumberingAfterBreak="0">
    <w:nsid w:val="55987376"/>
    <w:multiLevelType w:val="hybridMultilevel"/>
    <w:tmpl w:val="024A0940"/>
    <w:lvl w:ilvl="0" w:tplc="4C860E56">
      <w:start w:val="1"/>
      <w:numFmt w:val="decimal"/>
      <w:lvlText w:val="%1."/>
      <w:lvlJc w:val="left"/>
      <w:pPr>
        <w:ind w:left="720" w:hanging="360"/>
      </w:pPr>
    </w:lvl>
    <w:lvl w:ilvl="1" w:tplc="4CA269AA">
      <w:start w:val="1"/>
      <w:numFmt w:val="lowerLetter"/>
      <w:lvlText w:val="%2."/>
      <w:lvlJc w:val="left"/>
      <w:pPr>
        <w:ind w:left="1440" w:hanging="360"/>
      </w:pPr>
    </w:lvl>
    <w:lvl w:ilvl="2" w:tplc="33161FF6">
      <w:start w:val="1"/>
      <w:numFmt w:val="lowerRoman"/>
      <w:lvlText w:val="%3."/>
      <w:lvlJc w:val="right"/>
      <w:pPr>
        <w:ind w:left="2160" w:hanging="180"/>
      </w:pPr>
    </w:lvl>
    <w:lvl w:ilvl="3" w:tplc="6DF8653C">
      <w:start w:val="1"/>
      <w:numFmt w:val="decimal"/>
      <w:lvlText w:val="%4."/>
      <w:lvlJc w:val="left"/>
      <w:pPr>
        <w:ind w:left="2880" w:hanging="360"/>
      </w:pPr>
    </w:lvl>
    <w:lvl w:ilvl="4" w:tplc="37726F1E">
      <w:start w:val="1"/>
      <w:numFmt w:val="lowerLetter"/>
      <w:lvlText w:val="%5."/>
      <w:lvlJc w:val="left"/>
      <w:pPr>
        <w:ind w:left="3600" w:hanging="360"/>
      </w:pPr>
    </w:lvl>
    <w:lvl w:ilvl="5" w:tplc="64AA52EC">
      <w:start w:val="1"/>
      <w:numFmt w:val="lowerRoman"/>
      <w:lvlText w:val="%6."/>
      <w:lvlJc w:val="right"/>
      <w:pPr>
        <w:ind w:left="4320" w:hanging="180"/>
      </w:pPr>
    </w:lvl>
    <w:lvl w:ilvl="6" w:tplc="A516CE2E">
      <w:start w:val="1"/>
      <w:numFmt w:val="decimal"/>
      <w:lvlText w:val="%7."/>
      <w:lvlJc w:val="left"/>
      <w:pPr>
        <w:ind w:left="5040" w:hanging="360"/>
      </w:pPr>
    </w:lvl>
    <w:lvl w:ilvl="7" w:tplc="5942B2E2">
      <w:start w:val="1"/>
      <w:numFmt w:val="lowerLetter"/>
      <w:lvlText w:val="%8."/>
      <w:lvlJc w:val="left"/>
      <w:pPr>
        <w:ind w:left="5760" w:hanging="360"/>
      </w:pPr>
    </w:lvl>
    <w:lvl w:ilvl="8" w:tplc="01CC6C78">
      <w:start w:val="1"/>
      <w:numFmt w:val="lowerRoman"/>
      <w:lvlText w:val="%9."/>
      <w:lvlJc w:val="right"/>
      <w:pPr>
        <w:ind w:left="6480" w:hanging="180"/>
      </w:pPr>
    </w:lvl>
  </w:abstractNum>
  <w:abstractNum w:abstractNumId="11" w15:restartNumberingAfterBreak="0">
    <w:nsid w:val="55F71A48"/>
    <w:multiLevelType w:val="hybridMultilevel"/>
    <w:tmpl w:val="67FA460C"/>
    <w:lvl w:ilvl="0" w:tplc="AC141DF0">
      <w:start w:val="1"/>
      <w:numFmt w:val="decimal"/>
      <w:lvlText w:val="%1)"/>
      <w:lvlJc w:val="left"/>
      <w:pPr>
        <w:ind w:left="720" w:hanging="360"/>
      </w:pPr>
    </w:lvl>
    <w:lvl w:ilvl="1" w:tplc="FC4EC468">
      <w:start w:val="1"/>
      <w:numFmt w:val="lowerLetter"/>
      <w:lvlText w:val="%2."/>
      <w:lvlJc w:val="left"/>
      <w:pPr>
        <w:ind w:left="1440" w:hanging="360"/>
      </w:pPr>
    </w:lvl>
    <w:lvl w:ilvl="2" w:tplc="44D64BEC">
      <w:start w:val="1"/>
      <w:numFmt w:val="lowerRoman"/>
      <w:lvlText w:val="%3."/>
      <w:lvlJc w:val="right"/>
      <w:pPr>
        <w:ind w:left="2160" w:hanging="180"/>
      </w:pPr>
    </w:lvl>
    <w:lvl w:ilvl="3" w:tplc="F392C1D2">
      <w:start w:val="1"/>
      <w:numFmt w:val="decimal"/>
      <w:lvlText w:val="%4."/>
      <w:lvlJc w:val="left"/>
      <w:pPr>
        <w:ind w:left="2880" w:hanging="360"/>
      </w:pPr>
    </w:lvl>
    <w:lvl w:ilvl="4" w:tplc="3AA2C956">
      <w:start w:val="1"/>
      <w:numFmt w:val="lowerLetter"/>
      <w:lvlText w:val="%5."/>
      <w:lvlJc w:val="left"/>
      <w:pPr>
        <w:ind w:left="3600" w:hanging="360"/>
      </w:pPr>
    </w:lvl>
    <w:lvl w:ilvl="5" w:tplc="9940A452">
      <w:start w:val="1"/>
      <w:numFmt w:val="lowerRoman"/>
      <w:lvlText w:val="%6."/>
      <w:lvlJc w:val="right"/>
      <w:pPr>
        <w:ind w:left="4320" w:hanging="180"/>
      </w:pPr>
    </w:lvl>
    <w:lvl w:ilvl="6" w:tplc="755A92FE">
      <w:start w:val="1"/>
      <w:numFmt w:val="decimal"/>
      <w:lvlText w:val="%7."/>
      <w:lvlJc w:val="left"/>
      <w:pPr>
        <w:ind w:left="5040" w:hanging="360"/>
      </w:pPr>
    </w:lvl>
    <w:lvl w:ilvl="7" w:tplc="97B43AD8">
      <w:start w:val="1"/>
      <w:numFmt w:val="lowerLetter"/>
      <w:lvlText w:val="%8."/>
      <w:lvlJc w:val="left"/>
      <w:pPr>
        <w:ind w:left="5760" w:hanging="360"/>
      </w:pPr>
    </w:lvl>
    <w:lvl w:ilvl="8" w:tplc="01B28CB4">
      <w:start w:val="1"/>
      <w:numFmt w:val="lowerRoman"/>
      <w:lvlText w:val="%9."/>
      <w:lvlJc w:val="right"/>
      <w:pPr>
        <w:ind w:left="6480" w:hanging="180"/>
      </w:pPr>
    </w:lvl>
  </w:abstractNum>
  <w:abstractNum w:abstractNumId="12" w15:restartNumberingAfterBreak="0">
    <w:nsid w:val="57D6EB93"/>
    <w:multiLevelType w:val="hybridMultilevel"/>
    <w:tmpl w:val="5CAC88BC"/>
    <w:lvl w:ilvl="0" w:tplc="1D2CA61A">
      <w:start w:val="3"/>
      <w:numFmt w:val="decimal"/>
      <w:lvlText w:val="%1."/>
      <w:lvlJc w:val="left"/>
      <w:pPr>
        <w:ind w:left="720" w:hanging="360"/>
      </w:pPr>
    </w:lvl>
    <w:lvl w:ilvl="1" w:tplc="CC80DA5E">
      <w:start w:val="1"/>
      <w:numFmt w:val="lowerLetter"/>
      <w:lvlText w:val="%2."/>
      <w:lvlJc w:val="left"/>
      <w:pPr>
        <w:ind w:left="1440" w:hanging="360"/>
      </w:pPr>
    </w:lvl>
    <w:lvl w:ilvl="2" w:tplc="DF0C521C">
      <w:start w:val="1"/>
      <w:numFmt w:val="lowerRoman"/>
      <w:lvlText w:val="%3."/>
      <w:lvlJc w:val="right"/>
      <w:pPr>
        <w:ind w:left="2160" w:hanging="180"/>
      </w:pPr>
    </w:lvl>
    <w:lvl w:ilvl="3" w:tplc="66900DDE">
      <w:start w:val="1"/>
      <w:numFmt w:val="decimal"/>
      <w:lvlText w:val="%4."/>
      <w:lvlJc w:val="left"/>
      <w:pPr>
        <w:ind w:left="2880" w:hanging="360"/>
      </w:pPr>
    </w:lvl>
    <w:lvl w:ilvl="4" w:tplc="72F0E854">
      <w:start w:val="1"/>
      <w:numFmt w:val="lowerLetter"/>
      <w:lvlText w:val="%5."/>
      <w:lvlJc w:val="left"/>
      <w:pPr>
        <w:ind w:left="3600" w:hanging="360"/>
      </w:pPr>
    </w:lvl>
    <w:lvl w:ilvl="5" w:tplc="6FE29BC6">
      <w:start w:val="1"/>
      <w:numFmt w:val="lowerRoman"/>
      <w:lvlText w:val="%6."/>
      <w:lvlJc w:val="right"/>
      <w:pPr>
        <w:ind w:left="4320" w:hanging="180"/>
      </w:pPr>
    </w:lvl>
    <w:lvl w:ilvl="6" w:tplc="98D6F724">
      <w:start w:val="1"/>
      <w:numFmt w:val="decimal"/>
      <w:lvlText w:val="%7."/>
      <w:lvlJc w:val="left"/>
      <w:pPr>
        <w:ind w:left="5040" w:hanging="360"/>
      </w:pPr>
    </w:lvl>
    <w:lvl w:ilvl="7" w:tplc="DCC4C554">
      <w:start w:val="1"/>
      <w:numFmt w:val="lowerLetter"/>
      <w:lvlText w:val="%8."/>
      <w:lvlJc w:val="left"/>
      <w:pPr>
        <w:ind w:left="5760" w:hanging="360"/>
      </w:pPr>
    </w:lvl>
    <w:lvl w:ilvl="8" w:tplc="BC744340">
      <w:start w:val="1"/>
      <w:numFmt w:val="lowerRoman"/>
      <w:lvlText w:val="%9."/>
      <w:lvlJc w:val="right"/>
      <w:pPr>
        <w:ind w:left="6480" w:hanging="180"/>
      </w:pPr>
    </w:lvl>
  </w:abstractNum>
  <w:abstractNum w:abstractNumId="13" w15:restartNumberingAfterBreak="0">
    <w:nsid w:val="5A08BF59"/>
    <w:multiLevelType w:val="hybridMultilevel"/>
    <w:tmpl w:val="04768DA8"/>
    <w:lvl w:ilvl="0" w:tplc="FFFFFFF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866A3B36">
      <w:start w:val="1"/>
      <w:numFmt w:val="lowerRoman"/>
      <w:lvlText w:val="%3."/>
      <w:lvlJc w:val="right"/>
      <w:pPr>
        <w:ind w:left="2160" w:hanging="180"/>
      </w:pPr>
    </w:lvl>
    <w:lvl w:ilvl="3" w:tplc="FA6EF6B4">
      <w:start w:val="1"/>
      <w:numFmt w:val="decimal"/>
      <w:lvlText w:val="%4."/>
      <w:lvlJc w:val="left"/>
      <w:pPr>
        <w:ind w:left="2880" w:hanging="360"/>
      </w:pPr>
    </w:lvl>
    <w:lvl w:ilvl="4" w:tplc="156C43B6">
      <w:start w:val="1"/>
      <w:numFmt w:val="lowerLetter"/>
      <w:lvlText w:val="%5."/>
      <w:lvlJc w:val="left"/>
      <w:pPr>
        <w:ind w:left="3600" w:hanging="360"/>
      </w:pPr>
    </w:lvl>
    <w:lvl w:ilvl="5" w:tplc="0450D45C">
      <w:start w:val="1"/>
      <w:numFmt w:val="lowerRoman"/>
      <w:lvlText w:val="%6."/>
      <w:lvlJc w:val="right"/>
      <w:pPr>
        <w:ind w:left="4320" w:hanging="180"/>
      </w:pPr>
    </w:lvl>
    <w:lvl w:ilvl="6" w:tplc="7BB2F3B2">
      <w:start w:val="1"/>
      <w:numFmt w:val="decimal"/>
      <w:lvlText w:val="%7."/>
      <w:lvlJc w:val="left"/>
      <w:pPr>
        <w:ind w:left="5040" w:hanging="360"/>
      </w:pPr>
    </w:lvl>
    <w:lvl w:ilvl="7" w:tplc="7F486D1E">
      <w:start w:val="1"/>
      <w:numFmt w:val="lowerLetter"/>
      <w:lvlText w:val="%8."/>
      <w:lvlJc w:val="left"/>
      <w:pPr>
        <w:ind w:left="5760" w:hanging="360"/>
      </w:pPr>
    </w:lvl>
    <w:lvl w:ilvl="8" w:tplc="9768D8E2">
      <w:start w:val="1"/>
      <w:numFmt w:val="lowerRoman"/>
      <w:lvlText w:val="%9."/>
      <w:lvlJc w:val="right"/>
      <w:pPr>
        <w:ind w:left="6480" w:hanging="180"/>
      </w:pPr>
    </w:lvl>
  </w:abstractNum>
  <w:abstractNum w:abstractNumId="14" w15:restartNumberingAfterBreak="0">
    <w:nsid w:val="5E225CEA"/>
    <w:multiLevelType w:val="hybridMultilevel"/>
    <w:tmpl w:val="FFFFFFFF"/>
    <w:lvl w:ilvl="0" w:tplc="E3ACC92E">
      <w:start w:val="2"/>
      <w:numFmt w:val="decimal"/>
      <w:lvlText w:val="%1."/>
      <w:lvlJc w:val="left"/>
      <w:pPr>
        <w:ind w:left="720" w:hanging="360"/>
      </w:pPr>
    </w:lvl>
    <w:lvl w:ilvl="1" w:tplc="9D703A34">
      <w:start w:val="1"/>
      <w:numFmt w:val="lowerLetter"/>
      <w:lvlText w:val="%2."/>
      <w:lvlJc w:val="left"/>
      <w:pPr>
        <w:ind w:left="1440" w:hanging="360"/>
      </w:pPr>
    </w:lvl>
    <w:lvl w:ilvl="2" w:tplc="375C2666">
      <w:start w:val="1"/>
      <w:numFmt w:val="lowerRoman"/>
      <w:lvlText w:val="%3."/>
      <w:lvlJc w:val="right"/>
      <w:pPr>
        <w:ind w:left="2160" w:hanging="180"/>
      </w:pPr>
    </w:lvl>
    <w:lvl w:ilvl="3" w:tplc="8FB6D304">
      <w:start w:val="1"/>
      <w:numFmt w:val="decimal"/>
      <w:lvlText w:val="%4."/>
      <w:lvlJc w:val="left"/>
      <w:pPr>
        <w:ind w:left="2880" w:hanging="360"/>
      </w:pPr>
    </w:lvl>
    <w:lvl w:ilvl="4" w:tplc="CBFE4E62">
      <w:start w:val="1"/>
      <w:numFmt w:val="lowerLetter"/>
      <w:lvlText w:val="%5."/>
      <w:lvlJc w:val="left"/>
      <w:pPr>
        <w:ind w:left="3600" w:hanging="360"/>
      </w:pPr>
    </w:lvl>
    <w:lvl w:ilvl="5" w:tplc="7424FBEE">
      <w:start w:val="1"/>
      <w:numFmt w:val="lowerRoman"/>
      <w:lvlText w:val="%6."/>
      <w:lvlJc w:val="right"/>
      <w:pPr>
        <w:ind w:left="4320" w:hanging="180"/>
      </w:pPr>
    </w:lvl>
    <w:lvl w:ilvl="6" w:tplc="8E9A2FDC">
      <w:start w:val="1"/>
      <w:numFmt w:val="decimal"/>
      <w:lvlText w:val="%7."/>
      <w:lvlJc w:val="left"/>
      <w:pPr>
        <w:ind w:left="5040" w:hanging="360"/>
      </w:pPr>
    </w:lvl>
    <w:lvl w:ilvl="7" w:tplc="99D87DB2">
      <w:start w:val="1"/>
      <w:numFmt w:val="lowerLetter"/>
      <w:lvlText w:val="%8."/>
      <w:lvlJc w:val="left"/>
      <w:pPr>
        <w:ind w:left="5760" w:hanging="360"/>
      </w:pPr>
    </w:lvl>
    <w:lvl w:ilvl="8" w:tplc="85A8F0F6">
      <w:start w:val="1"/>
      <w:numFmt w:val="lowerRoman"/>
      <w:lvlText w:val="%9."/>
      <w:lvlJc w:val="right"/>
      <w:pPr>
        <w:ind w:left="6480" w:hanging="180"/>
      </w:pPr>
    </w:lvl>
  </w:abstractNum>
  <w:abstractNum w:abstractNumId="15" w15:restartNumberingAfterBreak="0">
    <w:nsid w:val="602C2685"/>
    <w:multiLevelType w:val="hybridMultilevel"/>
    <w:tmpl w:val="D28A818E"/>
    <w:lvl w:ilvl="0" w:tplc="A9C687C0">
      <w:start w:val="1"/>
      <w:numFmt w:val="decimal"/>
      <w:lvlText w:val="%1)"/>
      <w:lvlJc w:val="left"/>
      <w:pPr>
        <w:ind w:left="720" w:hanging="360"/>
      </w:pPr>
    </w:lvl>
    <w:lvl w:ilvl="1" w:tplc="692646EE">
      <w:start w:val="1"/>
      <w:numFmt w:val="lowerLetter"/>
      <w:lvlText w:val="%2."/>
      <w:lvlJc w:val="left"/>
      <w:pPr>
        <w:ind w:left="1440" w:hanging="360"/>
      </w:pPr>
    </w:lvl>
    <w:lvl w:ilvl="2" w:tplc="982A187A">
      <w:start w:val="1"/>
      <w:numFmt w:val="lowerRoman"/>
      <w:lvlText w:val="%3."/>
      <w:lvlJc w:val="right"/>
      <w:pPr>
        <w:ind w:left="2160" w:hanging="180"/>
      </w:pPr>
    </w:lvl>
    <w:lvl w:ilvl="3" w:tplc="6FAA690E">
      <w:start w:val="1"/>
      <w:numFmt w:val="decimal"/>
      <w:lvlText w:val="%4."/>
      <w:lvlJc w:val="left"/>
      <w:pPr>
        <w:ind w:left="2880" w:hanging="360"/>
      </w:pPr>
    </w:lvl>
    <w:lvl w:ilvl="4" w:tplc="A002D354">
      <w:start w:val="1"/>
      <w:numFmt w:val="lowerLetter"/>
      <w:lvlText w:val="%5."/>
      <w:lvlJc w:val="left"/>
      <w:pPr>
        <w:ind w:left="3600" w:hanging="360"/>
      </w:pPr>
    </w:lvl>
    <w:lvl w:ilvl="5" w:tplc="FCDC0A50">
      <w:start w:val="1"/>
      <w:numFmt w:val="lowerRoman"/>
      <w:lvlText w:val="%6."/>
      <w:lvlJc w:val="right"/>
      <w:pPr>
        <w:ind w:left="4320" w:hanging="180"/>
      </w:pPr>
    </w:lvl>
    <w:lvl w:ilvl="6" w:tplc="F1B2C952">
      <w:start w:val="1"/>
      <w:numFmt w:val="decimal"/>
      <w:lvlText w:val="%7."/>
      <w:lvlJc w:val="left"/>
      <w:pPr>
        <w:ind w:left="5040" w:hanging="360"/>
      </w:pPr>
    </w:lvl>
    <w:lvl w:ilvl="7" w:tplc="D2A0D2D0">
      <w:start w:val="1"/>
      <w:numFmt w:val="lowerLetter"/>
      <w:lvlText w:val="%8."/>
      <w:lvlJc w:val="left"/>
      <w:pPr>
        <w:ind w:left="5760" w:hanging="360"/>
      </w:pPr>
    </w:lvl>
    <w:lvl w:ilvl="8" w:tplc="1C2E5200">
      <w:start w:val="1"/>
      <w:numFmt w:val="lowerRoman"/>
      <w:lvlText w:val="%9."/>
      <w:lvlJc w:val="right"/>
      <w:pPr>
        <w:ind w:left="6480" w:hanging="180"/>
      </w:pPr>
    </w:lvl>
  </w:abstractNum>
  <w:abstractNum w:abstractNumId="16" w15:restartNumberingAfterBreak="0">
    <w:nsid w:val="674C86C8"/>
    <w:multiLevelType w:val="hybridMultilevel"/>
    <w:tmpl w:val="43A22454"/>
    <w:lvl w:ilvl="0" w:tplc="F8B6ECE4">
      <w:start w:val="1"/>
      <w:numFmt w:val="bullet"/>
      <w:lvlText w:val=""/>
      <w:lvlJc w:val="left"/>
      <w:pPr>
        <w:ind w:left="720" w:hanging="360"/>
      </w:pPr>
      <w:rPr>
        <w:rFonts w:hint="default" w:ascii="Symbol" w:hAnsi="Symbol"/>
      </w:rPr>
    </w:lvl>
    <w:lvl w:ilvl="1" w:tplc="AE92A67C">
      <w:start w:val="1"/>
      <w:numFmt w:val="bullet"/>
      <w:lvlText w:val="o"/>
      <w:lvlJc w:val="left"/>
      <w:pPr>
        <w:ind w:left="1440" w:hanging="360"/>
      </w:pPr>
      <w:rPr>
        <w:rFonts w:hint="default" w:ascii="Courier New" w:hAnsi="Courier New"/>
      </w:rPr>
    </w:lvl>
    <w:lvl w:ilvl="2" w:tplc="93C8D8A0">
      <w:start w:val="1"/>
      <w:numFmt w:val="bullet"/>
      <w:lvlText w:val=""/>
      <w:lvlJc w:val="left"/>
      <w:pPr>
        <w:ind w:left="2160" w:hanging="360"/>
      </w:pPr>
      <w:rPr>
        <w:rFonts w:hint="default" w:ascii="Wingdings" w:hAnsi="Wingdings"/>
      </w:rPr>
    </w:lvl>
    <w:lvl w:ilvl="3" w:tplc="0AD044F6">
      <w:start w:val="1"/>
      <w:numFmt w:val="bullet"/>
      <w:lvlText w:val=""/>
      <w:lvlJc w:val="left"/>
      <w:pPr>
        <w:ind w:left="2880" w:hanging="360"/>
      </w:pPr>
      <w:rPr>
        <w:rFonts w:hint="default" w:ascii="Symbol" w:hAnsi="Symbol"/>
      </w:rPr>
    </w:lvl>
    <w:lvl w:ilvl="4" w:tplc="FBF0D43C">
      <w:start w:val="1"/>
      <w:numFmt w:val="bullet"/>
      <w:lvlText w:val="o"/>
      <w:lvlJc w:val="left"/>
      <w:pPr>
        <w:ind w:left="3600" w:hanging="360"/>
      </w:pPr>
      <w:rPr>
        <w:rFonts w:hint="default" w:ascii="Courier New" w:hAnsi="Courier New"/>
      </w:rPr>
    </w:lvl>
    <w:lvl w:ilvl="5" w:tplc="BE88F410">
      <w:start w:val="1"/>
      <w:numFmt w:val="bullet"/>
      <w:lvlText w:val=""/>
      <w:lvlJc w:val="left"/>
      <w:pPr>
        <w:ind w:left="4320" w:hanging="360"/>
      </w:pPr>
      <w:rPr>
        <w:rFonts w:hint="default" w:ascii="Wingdings" w:hAnsi="Wingdings"/>
      </w:rPr>
    </w:lvl>
    <w:lvl w:ilvl="6" w:tplc="CCF2E3BC">
      <w:start w:val="1"/>
      <w:numFmt w:val="bullet"/>
      <w:lvlText w:val=""/>
      <w:lvlJc w:val="left"/>
      <w:pPr>
        <w:ind w:left="5040" w:hanging="360"/>
      </w:pPr>
      <w:rPr>
        <w:rFonts w:hint="default" w:ascii="Symbol" w:hAnsi="Symbol"/>
      </w:rPr>
    </w:lvl>
    <w:lvl w:ilvl="7" w:tplc="35404F30">
      <w:start w:val="1"/>
      <w:numFmt w:val="bullet"/>
      <w:lvlText w:val="o"/>
      <w:lvlJc w:val="left"/>
      <w:pPr>
        <w:ind w:left="5760" w:hanging="360"/>
      </w:pPr>
      <w:rPr>
        <w:rFonts w:hint="default" w:ascii="Courier New" w:hAnsi="Courier New"/>
      </w:rPr>
    </w:lvl>
    <w:lvl w:ilvl="8" w:tplc="5442C6AE">
      <w:start w:val="1"/>
      <w:numFmt w:val="bullet"/>
      <w:lvlText w:val=""/>
      <w:lvlJc w:val="left"/>
      <w:pPr>
        <w:ind w:left="6480" w:hanging="360"/>
      </w:pPr>
      <w:rPr>
        <w:rFonts w:hint="default" w:ascii="Wingdings" w:hAnsi="Wingdings"/>
      </w:rPr>
    </w:lvl>
  </w:abstractNum>
  <w:abstractNum w:abstractNumId="17" w15:restartNumberingAfterBreak="0">
    <w:nsid w:val="6B8E961F"/>
    <w:multiLevelType w:val="hybridMultilevel"/>
    <w:tmpl w:val="F97CA392"/>
    <w:lvl w:ilvl="0" w:tplc="9EE2AC74">
      <w:start w:val="1"/>
      <w:numFmt w:val="bullet"/>
      <w:lvlText w:val=""/>
      <w:lvlJc w:val="left"/>
      <w:pPr>
        <w:ind w:left="720" w:hanging="360"/>
      </w:pPr>
      <w:rPr>
        <w:rFonts w:hint="default" w:ascii="Symbol" w:hAnsi="Symbol"/>
      </w:rPr>
    </w:lvl>
    <w:lvl w:ilvl="1" w:tplc="7990277E">
      <w:start w:val="1"/>
      <w:numFmt w:val="bullet"/>
      <w:lvlText w:val="o"/>
      <w:lvlJc w:val="left"/>
      <w:pPr>
        <w:ind w:left="1440" w:hanging="360"/>
      </w:pPr>
      <w:rPr>
        <w:rFonts w:hint="default" w:ascii="Courier New" w:hAnsi="Courier New"/>
      </w:rPr>
    </w:lvl>
    <w:lvl w:ilvl="2" w:tplc="70004700">
      <w:start w:val="1"/>
      <w:numFmt w:val="bullet"/>
      <w:lvlText w:val=""/>
      <w:lvlJc w:val="left"/>
      <w:pPr>
        <w:ind w:left="2160" w:hanging="360"/>
      </w:pPr>
      <w:rPr>
        <w:rFonts w:hint="default" w:ascii="Wingdings" w:hAnsi="Wingdings"/>
      </w:rPr>
    </w:lvl>
    <w:lvl w:ilvl="3" w:tplc="2DEAB034">
      <w:start w:val="1"/>
      <w:numFmt w:val="bullet"/>
      <w:lvlText w:val=""/>
      <w:lvlJc w:val="left"/>
      <w:pPr>
        <w:ind w:left="2880" w:hanging="360"/>
      </w:pPr>
      <w:rPr>
        <w:rFonts w:hint="default" w:ascii="Symbol" w:hAnsi="Symbol"/>
      </w:rPr>
    </w:lvl>
    <w:lvl w:ilvl="4" w:tplc="4C68AB78">
      <w:start w:val="1"/>
      <w:numFmt w:val="bullet"/>
      <w:lvlText w:val="o"/>
      <w:lvlJc w:val="left"/>
      <w:pPr>
        <w:ind w:left="3600" w:hanging="360"/>
      </w:pPr>
      <w:rPr>
        <w:rFonts w:hint="default" w:ascii="Courier New" w:hAnsi="Courier New"/>
      </w:rPr>
    </w:lvl>
    <w:lvl w:ilvl="5" w:tplc="AE604580">
      <w:start w:val="1"/>
      <w:numFmt w:val="bullet"/>
      <w:lvlText w:val=""/>
      <w:lvlJc w:val="left"/>
      <w:pPr>
        <w:ind w:left="4320" w:hanging="360"/>
      </w:pPr>
      <w:rPr>
        <w:rFonts w:hint="default" w:ascii="Wingdings" w:hAnsi="Wingdings"/>
      </w:rPr>
    </w:lvl>
    <w:lvl w:ilvl="6" w:tplc="8B98E91C">
      <w:start w:val="1"/>
      <w:numFmt w:val="bullet"/>
      <w:lvlText w:val=""/>
      <w:lvlJc w:val="left"/>
      <w:pPr>
        <w:ind w:left="5040" w:hanging="360"/>
      </w:pPr>
      <w:rPr>
        <w:rFonts w:hint="default" w:ascii="Symbol" w:hAnsi="Symbol"/>
      </w:rPr>
    </w:lvl>
    <w:lvl w:ilvl="7" w:tplc="592080AA">
      <w:start w:val="1"/>
      <w:numFmt w:val="bullet"/>
      <w:lvlText w:val="o"/>
      <w:lvlJc w:val="left"/>
      <w:pPr>
        <w:ind w:left="5760" w:hanging="360"/>
      </w:pPr>
      <w:rPr>
        <w:rFonts w:hint="default" w:ascii="Courier New" w:hAnsi="Courier New"/>
      </w:rPr>
    </w:lvl>
    <w:lvl w:ilvl="8" w:tplc="8E4ED076">
      <w:start w:val="1"/>
      <w:numFmt w:val="bullet"/>
      <w:lvlText w:val=""/>
      <w:lvlJc w:val="left"/>
      <w:pPr>
        <w:ind w:left="6480" w:hanging="360"/>
      </w:pPr>
      <w:rPr>
        <w:rFonts w:hint="default" w:ascii="Wingdings" w:hAnsi="Wingdings"/>
      </w:rPr>
    </w:lvl>
  </w:abstractNum>
  <w:abstractNum w:abstractNumId="18" w15:restartNumberingAfterBreak="0">
    <w:nsid w:val="6BE265BC"/>
    <w:multiLevelType w:val="hybridMultilevel"/>
    <w:tmpl w:val="FFFFFFFF"/>
    <w:lvl w:ilvl="0" w:tplc="FFF60862">
      <w:start w:val="1"/>
      <w:numFmt w:val="bullet"/>
      <w:lvlText w:val=""/>
      <w:lvlJc w:val="left"/>
      <w:pPr>
        <w:ind w:left="720" w:hanging="360"/>
      </w:pPr>
      <w:rPr>
        <w:rFonts w:hint="default" w:ascii="Symbol" w:hAnsi="Symbol"/>
      </w:rPr>
    </w:lvl>
    <w:lvl w:ilvl="1" w:tplc="F948E43A">
      <w:start w:val="1"/>
      <w:numFmt w:val="bullet"/>
      <w:lvlText w:val="o"/>
      <w:lvlJc w:val="left"/>
      <w:pPr>
        <w:ind w:left="1440" w:hanging="360"/>
      </w:pPr>
      <w:rPr>
        <w:rFonts w:hint="default" w:ascii="Courier New" w:hAnsi="Courier New"/>
      </w:rPr>
    </w:lvl>
    <w:lvl w:ilvl="2" w:tplc="2F5E8C48">
      <w:start w:val="1"/>
      <w:numFmt w:val="bullet"/>
      <w:lvlText w:val=""/>
      <w:lvlJc w:val="left"/>
      <w:pPr>
        <w:ind w:left="2160" w:hanging="360"/>
      </w:pPr>
      <w:rPr>
        <w:rFonts w:hint="default" w:ascii="Wingdings" w:hAnsi="Wingdings"/>
      </w:rPr>
    </w:lvl>
    <w:lvl w:ilvl="3" w:tplc="457E578E">
      <w:start w:val="1"/>
      <w:numFmt w:val="bullet"/>
      <w:lvlText w:val=""/>
      <w:lvlJc w:val="left"/>
      <w:pPr>
        <w:ind w:left="2880" w:hanging="360"/>
      </w:pPr>
      <w:rPr>
        <w:rFonts w:hint="default" w:ascii="Symbol" w:hAnsi="Symbol"/>
      </w:rPr>
    </w:lvl>
    <w:lvl w:ilvl="4" w:tplc="67C43AC0">
      <w:start w:val="1"/>
      <w:numFmt w:val="bullet"/>
      <w:lvlText w:val="o"/>
      <w:lvlJc w:val="left"/>
      <w:pPr>
        <w:ind w:left="3600" w:hanging="360"/>
      </w:pPr>
      <w:rPr>
        <w:rFonts w:hint="default" w:ascii="Courier New" w:hAnsi="Courier New"/>
      </w:rPr>
    </w:lvl>
    <w:lvl w:ilvl="5" w:tplc="65F4C162">
      <w:start w:val="1"/>
      <w:numFmt w:val="bullet"/>
      <w:lvlText w:val=""/>
      <w:lvlJc w:val="left"/>
      <w:pPr>
        <w:ind w:left="4320" w:hanging="360"/>
      </w:pPr>
      <w:rPr>
        <w:rFonts w:hint="default" w:ascii="Wingdings" w:hAnsi="Wingdings"/>
      </w:rPr>
    </w:lvl>
    <w:lvl w:ilvl="6" w:tplc="51E075AE">
      <w:start w:val="1"/>
      <w:numFmt w:val="bullet"/>
      <w:lvlText w:val=""/>
      <w:lvlJc w:val="left"/>
      <w:pPr>
        <w:ind w:left="5040" w:hanging="360"/>
      </w:pPr>
      <w:rPr>
        <w:rFonts w:hint="default" w:ascii="Symbol" w:hAnsi="Symbol"/>
      </w:rPr>
    </w:lvl>
    <w:lvl w:ilvl="7" w:tplc="06809A6C">
      <w:start w:val="1"/>
      <w:numFmt w:val="bullet"/>
      <w:lvlText w:val="o"/>
      <w:lvlJc w:val="left"/>
      <w:pPr>
        <w:ind w:left="5760" w:hanging="360"/>
      </w:pPr>
      <w:rPr>
        <w:rFonts w:hint="default" w:ascii="Courier New" w:hAnsi="Courier New"/>
      </w:rPr>
    </w:lvl>
    <w:lvl w:ilvl="8" w:tplc="A3962EA6">
      <w:start w:val="1"/>
      <w:numFmt w:val="bullet"/>
      <w:lvlText w:val=""/>
      <w:lvlJc w:val="left"/>
      <w:pPr>
        <w:ind w:left="6480" w:hanging="360"/>
      </w:pPr>
      <w:rPr>
        <w:rFonts w:hint="default" w:ascii="Wingdings" w:hAnsi="Wingdings"/>
      </w:rPr>
    </w:lvl>
  </w:abstractNum>
  <w:abstractNum w:abstractNumId="19" w15:restartNumberingAfterBreak="0">
    <w:nsid w:val="6ECE7B8D"/>
    <w:multiLevelType w:val="hybridMultilevel"/>
    <w:tmpl w:val="1BDAB984"/>
    <w:lvl w:ilvl="0" w:tplc="9222BC24">
      <w:start w:val="1"/>
      <w:numFmt w:val="decimal"/>
      <w:lvlText w:val="%1."/>
      <w:lvlJc w:val="left"/>
      <w:pPr>
        <w:ind w:left="720" w:hanging="360"/>
      </w:pPr>
    </w:lvl>
    <w:lvl w:ilvl="1" w:tplc="3E0A9874">
      <w:start w:val="1"/>
      <w:numFmt w:val="lowerLetter"/>
      <w:lvlText w:val="%2."/>
      <w:lvlJc w:val="left"/>
      <w:pPr>
        <w:ind w:left="1440" w:hanging="360"/>
      </w:pPr>
    </w:lvl>
    <w:lvl w:ilvl="2" w:tplc="0C8EE4B4">
      <w:start w:val="1"/>
      <w:numFmt w:val="lowerRoman"/>
      <w:lvlText w:val="%3."/>
      <w:lvlJc w:val="right"/>
      <w:pPr>
        <w:ind w:left="2160" w:hanging="180"/>
      </w:pPr>
    </w:lvl>
    <w:lvl w:ilvl="3" w:tplc="67B270B2">
      <w:start w:val="1"/>
      <w:numFmt w:val="decimal"/>
      <w:lvlText w:val="%4."/>
      <w:lvlJc w:val="left"/>
      <w:pPr>
        <w:ind w:left="2880" w:hanging="360"/>
      </w:pPr>
    </w:lvl>
    <w:lvl w:ilvl="4" w:tplc="BFBAD2E8">
      <w:start w:val="1"/>
      <w:numFmt w:val="lowerLetter"/>
      <w:lvlText w:val="%5."/>
      <w:lvlJc w:val="left"/>
      <w:pPr>
        <w:ind w:left="3600" w:hanging="360"/>
      </w:pPr>
    </w:lvl>
    <w:lvl w:ilvl="5" w:tplc="BF80089C">
      <w:start w:val="1"/>
      <w:numFmt w:val="lowerRoman"/>
      <w:lvlText w:val="%6."/>
      <w:lvlJc w:val="right"/>
      <w:pPr>
        <w:ind w:left="4320" w:hanging="180"/>
      </w:pPr>
    </w:lvl>
    <w:lvl w:ilvl="6" w:tplc="83C6EB96">
      <w:start w:val="1"/>
      <w:numFmt w:val="decimal"/>
      <w:lvlText w:val="%7."/>
      <w:lvlJc w:val="left"/>
      <w:pPr>
        <w:ind w:left="5040" w:hanging="360"/>
      </w:pPr>
    </w:lvl>
    <w:lvl w:ilvl="7" w:tplc="5E22DA3A">
      <w:start w:val="1"/>
      <w:numFmt w:val="lowerLetter"/>
      <w:lvlText w:val="%8."/>
      <w:lvlJc w:val="left"/>
      <w:pPr>
        <w:ind w:left="5760" w:hanging="360"/>
      </w:pPr>
    </w:lvl>
    <w:lvl w:ilvl="8" w:tplc="7A663B62">
      <w:start w:val="1"/>
      <w:numFmt w:val="lowerRoman"/>
      <w:lvlText w:val="%9."/>
      <w:lvlJc w:val="right"/>
      <w:pPr>
        <w:ind w:left="6480" w:hanging="180"/>
      </w:pPr>
    </w:lvl>
  </w:abstractNum>
  <w:abstractNum w:abstractNumId="20" w15:restartNumberingAfterBreak="0">
    <w:nsid w:val="73AD58A7"/>
    <w:multiLevelType w:val="hybridMultilevel"/>
    <w:tmpl w:val="50DEAC92"/>
    <w:lvl w:ilvl="0" w:tplc="C9B82830">
      <w:start w:val="2"/>
      <w:numFmt w:val="decimal"/>
      <w:lvlText w:val="%1."/>
      <w:lvlJc w:val="left"/>
      <w:pPr>
        <w:ind w:left="720" w:hanging="360"/>
      </w:pPr>
    </w:lvl>
    <w:lvl w:ilvl="1" w:tplc="182A4130">
      <w:start w:val="1"/>
      <w:numFmt w:val="lowerLetter"/>
      <w:lvlText w:val="%2."/>
      <w:lvlJc w:val="left"/>
      <w:pPr>
        <w:ind w:left="1440" w:hanging="360"/>
      </w:pPr>
    </w:lvl>
    <w:lvl w:ilvl="2" w:tplc="3EEC64CC">
      <w:start w:val="1"/>
      <w:numFmt w:val="lowerRoman"/>
      <w:lvlText w:val="%3."/>
      <w:lvlJc w:val="right"/>
      <w:pPr>
        <w:ind w:left="2160" w:hanging="180"/>
      </w:pPr>
    </w:lvl>
    <w:lvl w:ilvl="3" w:tplc="5A9EEE66">
      <w:start w:val="1"/>
      <w:numFmt w:val="decimal"/>
      <w:lvlText w:val="%4."/>
      <w:lvlJc w:val="left"/>
      <w:pPr>
        <w:ind w:left="2880" w:hanging="360"/>
      </w:pPr>
    </w:lvl>
    <w:lvl w:ilvl="4" w:tplc="5DAC01E2">
      <w:start w:val="1"/>
      <w:numFmt w:val="lowerLetter"/>
      <w:lvlText w:val="%5."/>
      <w:lvlJc w:val="left"/>
      <w:pPr>
        <w:ind w:left="3600" w:hanging="360"/>
      </w:pPr>
    </w:lvl>
    <w:lvl w:ilvl="5" w:tplc="A266CE16">
      <w:start w:val="1"/>
      <w:numFmt w:val="lowerRoman"/>
      <w:lvlText w:val="%6."/>
      <w:lvlJc w:val="right"/>
      <w:pPr>
        <w:ind w:left="4320" w:hanging="180"/>
      </w:pPr>
    </w:lvl>
    <w:lvl w:ilvl="6" w:tplc="B920AA04">
      <w:start w:val="1"/>
      <w:numFmt w:val="decimal"/>
      <w:lvlText w:val="%7."/>
      <w:lvlJc w:val="left"/>
      <w:pPr>
        <w:ind w:left="5040" w:hanging="360"/>
      </w:pPr>
    </w:lvl>
    <w:lvl w:ilvl="7" w:tplc="10B6682E">
      <w:start w:val="1"/>
      <w:numFmt w:val="lowerLetter"/>
      <w:lvlText w:val="%8."/>
      <w:lvlJc w:val="left"/>
      <w:pPr>
        <w:ind w:left="5760" w:hanging="360"/>
      </w:pPr>
    </w:lvl>
    <w:lvl w:ilvl="8" w:tplc="2A789D04">
      <w:start w:val="1"/>
      <w:numFmt w:val="lowerRoman"/>
      <w:lvlText w:val="%9."/>
      <w:lvlJc w:val="right"/>
      <w:pPr>
        <w:ind w:left="6480" w:hanging="180"/>
      </w:pPr>
    </w:lvl>
  </w:abstractNum>
  <w:abstractNum w:abstractNumId="21" w15:restartNumberingAfterBreak="0">
    <w:nsid w:val="7C2A395A"/>
    <w:multiLevelType w:val="hybridMultilevel"/>
    <w:tmpl w:val="65BAEA88"/>
    <w:lvl w:ilvl="0" w:tplc="FCC242CA">
      <w:start w:val="1"/>
      <w:numFmt w:val="bullet"/>
      <w:lvlText w:val=""/>
      <w:lvlJc w:val="left"/>
      <w:pPr>
        <w:ind w:left="720" w:hanging="360"/>
      </w:pPr>
      <w:rPr>
        <w:rFonts w:hint="default" w:ascii="Symbol" w:hAnsi="Symbol"/>
      </w:rPr>
    </w:lvl>
    <w:lvl w:ilvl="1" w:tplc="A2B207F6">
      <w:start w:val="1"/>
      <w:numFmt w:val="bullet"/>
      <w:lvlText w:val="o"/>
      <w:lvlJc w:val="left"/>
      <w:pPr>
        <w:ind w:left="1440" w:hanging="360"/>
      </w:pPr>
      <w:rPr>
        <w:rFonts w:hint="default" w:ascii="Courier New" w:hAnsi="Courier New"/>
      </w:rPr>
    </w:lvl>
    <w:lvl w:ilvl="2" w:tplc="A51803A0">
      <w:start w:val="1"/>
      <w:numFmt w:val="bullet"/>
      <w:lvlText w:val=""/>
      <w:lvlJc w:val="left"/>
      <w:pPr>
        <w:ind w:left="2160" w:hanging="360"/>
      </w:pPr>
      <w:rPr>
        <w:rFonts w:hint="default" w:ascii="Wingdings" w:hAnsi="Wingdings"/>
      </w:rPr>
    </w:lvl>
    <w:lvl w:ilvl="3" w:tplc="7C6CDB08">
      <w:start w:val="1"/>
      <w:numFmt w:val="bullet"/>
      <w:lvlText w:val=""/>
      <w:lvlJc w:val="left"/>
      <w:pPr>
        <w:ind w:left="2880" w:hanging="360"/>
      </w:pPr>
      <w:rPr>
        <w:rFonts w:hint="default" w:ascii="Symbol" w:hAnsi="Symbol"/>
      </w:rPr>
    </w:lvl>
    <w:lvl w:ilvl="4" w:tplc="3F96CB5A">
      <w:start w:val="1"/>
      <w:numFmt w:val="bullet"/>
      <w:lvlText w:val="o"/>
      <w:lvlJc w:val="left"/>
      <w:pPr>
        <w:ind w:left="3600" w:hanging="360"/>
      </w:pPr>
      <w:rPr>
        <w:rFonts w:hint="default" w:ascii="Courier New" w:hAnsi="Courier New"/>
      </w:rPr>
    </w:lvl>
    <w:lvl w:ilvl="5" w:tplc="CB1EF47C">
      <w:start w:val="1"/>
      <w:numFmt w:val="bullet"/>
      <w:lvlText w:val=""/>
      <w:lvlJc w:val="left"/>
      <w:pPr>
        <w:ind w:left="4320" w:hanging="360"/>
      </w:pPr>
      <w:rPr>
        <w:rFonts w:hint="default" w:ascii="Wingdings" w:hAnsi="Wingdings"/>
      </w:rPr>
    </w:lvl>
    <w:lvl w:ilvl="6" w:tplc="E584A0AC">
      <w:start w:val="1"/>
      <w:numFmt w:val="bullet"/>
      <w:lvlText w:val=""/>
      <w:lvlJc w:val="left"/>
      <w:pPr>
        <w:ind w:left="5040" w:hanging="360"/>
      </w:pPr>
      <w:rPr>
        <w:rFonts w:hint="default" w:ascii="Symbol" w:hAnsi="Symbol"/>
      </w:rPr>
    </w:lvl>
    <w:lvl w:ilvl="7" w:tplc="86364F1E">
      <w:start w:val="1"/>
      <w:numFmt w:val="bullet"/>
      <w:lvlText w:val="o"/>
      <w:lvlJc w:val="left"/>
      <w:pPr>
        <w:ind w:left="5760" w:hanging="360"/>
      </w:pPr>
      <w:rPr>
        <w:rFonts w:hint="default" w:ascii="Courier New" w:hAnsi="Courier New"/>
      </w:rPr>
    </w:lvl>
    <w:lvl w:ilvl="8" w:tplc="A3D6E99C">
      <w:start w:val="1"/>
      <w:numFmt w:val="bullet"/>
      <w:lvlText w:val=""/>
      <w:lvlJc w:val="left"/>
      <w:pPr>
        <w:ind w:left="6480" w:hanging="360"/>
      </w:pPr>
      <w:rPr>
        <w:rFonts w:hint="default" w:ascii="Wingdings" w:hAnsi="Wingdings"/>
      </w:rPr>
    </w:lvl>
  </w:abstractNum>
  <w:abstractNum w:abstractNumId="22" w15:restartNumberingAfterBreak="0">
    <w:nsid w:val="7C5D5BBC"/>
    <w:multiLevelType w:val="hybridMultilevel"/>
    <w:tmpl w:val="68BA425C"/>
    <w:lvl w:ilvl="0" w:tplc="371A6156">
      <w:start w:val="1"/>
      <w:numFmt w:val="bullet"/>
      <w:lvlText w:val=""/>
      <w:lvlJc w:val="left"/>
      <w:pPr>
        <w:ind w:left="720" w:hanging="360"/>
      </w:pPr>
      <w:rPr>
        <w:rFonts w:hint="default" w:ascii="Symbol" w:hAnsi="Symbol"/>
      </w:rPr>
    </w:lvl>
    <w:lvl w:ilvl="1" w:tplc="AD70171C">
      <w:start w:val="1"/>
      <w:numFmt w:val="decimal"/>
      <w:lvlText w:val="%2."/>
      <w:lvlJc w:val="left"/>
      <w:pPr>
        <w:ind w:left="1440" w:hanging="360"/>
      </w:pPr>
      <w:rPr>
        <w:rFonts w:hint="default"/>
      </w:rPr>
    </w:lvl>
    <w:lvl w:ilvl="2" w:tplc="1342272A">
      <w:start w:val="1"/>
      <w:numFmt w:val="bullet"/>
      <w:lvlText w:val=""/>
      <w:lvlJc w:val="left"/>
      <w:pPr>
        <w:ind w:left="2160" w:hanging="360"/>
      </w:pPr>
      <w:rPr>
        <w:rFonts w:hint="default" w:ascii="Wingdings" w:hAnsi="Wingdings"/>
      </w:rPr>
    </w:lvl>
    <w:lvl w:ilvl="3" w:tplc="FA4CCC2A">
      <w:start w:val="1"/>
      <w:numFmt w:val="bullet"/>
      <w:lvlText w:val=""/>
      <w:lvlJc w:val="left"/>
      <w:pPr>
        <w:ind w:left="2880" w:hanging="360"/>
      </w:pPr>
      <w:rPr>
        <w:rFonts w:hint="default" w:ascii="Symbol" w:hAnsi="Symbol"/>
      </w:rPr>
    </w:lvl>
    <w:lvl w:ilvl="4" w:tplc="1CFEBD70">
      <w:start w:val="1"/>
      <w:numFmt w:val="bullet"/>
      <w:lvlText w:val="o"/>
      <w:lvlJc w:val="left"/>
      <w:pPr>
        <w:ind w:left="3600" w:hanging="360"/>
      </w:pPr>
      <w:rPr>
        <w:rFonts w:hint="default" w:ascii="Courier New" w:hAnsi="Courier New"/>
      </w:rPr>
    </w:lvl>
    <w:lvl w:ilvl="5" w:tplc="E822DD98">
      <w:start w:val="1"/>
      <w:numFmt w:val="bullet"/>
      <w:lvlText w:val=""/>
      <w:lvlJc w:val="left"/>
      <w:pPr>
        <w:ind w:left="4320" w:hanging="360"/>
      </w:pPr>
      <w:rPr>
        <w:rFonts w:hint="default" w:ascii="Wingdings" w:hAnsi="Wingdings"/>
      </w:rPr>
    </w:lvl>
    <w:lvl w:ilvl="6" w:tplc="905A488A">
      <w:start w:val="1"/>
      <w:numFmt w:val="bullet"/>
      <w:lvlText w:val=""/>
      <w:lvlJc w:val="left"/>
      <w:pPr>
        <w:ind w:left="5040" w:hanging="360"/>
      </w:pPr>
      <w:rPr>
        <w:rFonts w:hint="default" w:ascii="Symbol" w:hAnsi="Symbol"/>
      </w:rPr>
    </w:lvl>
    <w:lvl w:ilvl="7" w:tplc="339065F8">
      <w:start w:val="1"/>
      <w:numFmt w:val="bullet"/>
      <w:lvlText w:val="o"/>
      <w:lvlJc w:val="left"/>
      <w:pPr>
        <w:ind w:left="5760" w:hanging="360"/>
      </w:pPr>
      <w:rPr>
        <w:rFonts w:hint="default" w:ascii="Courier New" w:hAnsi="Courier New"/>
      </w:rPr>
    </w:lvl>
    <w:lvl w:ilvl="8" w:tplc="40600F46">
      <w:start w:val="1"/>
      <w:numFmt w:val="bullet"/>
      <w:lvlText w:val=""/>
      <w:lvlJc w:val="left"/>
      <w:pPr>
        <w:ind w:left="6480" w:hanging="360"/>
      </w:pPr>
      <w:rPr>
        <w:rFonts w:hint="default" w:ascii="Wingdings" w:hAnsi="Wingdings"/>
      </w:rPr>
    </w:lvl>
  </w:abstractNum>
  <w:num w:numId="1" w16cid:durableId="1290894205">
    <w:abstractNumId w:val="12"/>
  </w:num>
  <w:num w:numId="2" w16cid:durableId="424807688">
    <w:abstractNumId w:val="20"/>
  </w:num>
  <w:num w:numId="3" w16cid:durableId="832649479">
    <w:abstractNumId w:val="7"/>
  </w:num>
  <w:num w:numId="4" w16cid:durableId="959263623">
    <w:abstractNumId w:val="3"/>
  </w:num>
  <w:num w:numId="5" w16cid:durableId="1004748276">
    <w:abstractNumId w:val="16"/>
  </w:num>
  <w:num w:numId="6" w16cid:durableId="388575040">
    <w:abstractNumId w:val="5"/>
  </w:num>
  <w:num w:numId="7" w16cid:durableId="544568080">
    <w:abstractNumId w:val="1"/>
  </w:num>
  <w:num w:numId="8" w16cid:durableId="888420477">
    <w:abstractNumId w:val="15"/>
  </w:num>
  <w:num w:numId="9" w16cid:durableId="571306798">
    <w:abstractNumId w:val="11"/>
  </w:num>
  <w:num w:numId="10" w16cid:durableId="1132871462">
    <w:abstractNumId w:val="6"/>
  </w:num>
  <w:num w:numId="11" w16cid:durableId="1016270345">
    <w:abstractNumId w:val="21"/>
  </w:num>
  <w:num w:numId="12" w16cid:durableId="997609164">
    <w:abstractNumId w:val="4"/>
  </w:num>
  <w:num w:numId="13" w16cid:durableId="1631285062">
    <w:abstractNumId w:val="13"/>
  </w:num>
  <w:num w:numId="14" w16cid:durableId="1603488996">
    <w:abstractNumId w:val="19"/>
  </w:num>
  <w:num w:numId="15" w16cid:durableId="1295866522">
    <w:abstractNumId w:val="10"/>
  </w:num>
  <w:num w:numId="16" w16cid:durableId="1443302557">
    <w:abstractNumId w:val="18"/>
  </w:num>
  <w:num w:numId="17" w16cid:durableId="1891840193">
    <w:abstractNumId w:val="17"/>
  </w:num>
  <w:num w:numId="18" w16cid:durableId="703362723">
    <w:abstractNumId w:val="22"/>
  </w:num>
  <w:num w:numId="19" w16cid:durableId="476649248">
    <w:abstractNumId w:val="9"/>
  </w:num>
  <w:num w:numId="20" w16cid:durableId="1710186038">
    <w:abstractNumId w:val="8"/>
  </w:num>
  <w:num w:numId="21" w16cid:durableId="215167791">
    <w:abstractNumId w:val="14"/>
  </w:num>
  <w:num w:numId="22" w16cid:durableId="1350374379">
    <w:abstractNumId w:val="2"/>
  </w:num>
  <w:num w:numId="23" w16cid:durableId="1723484880">
    <w:abstractNumId w:val="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01751"/>
    <w:rsid w:val="00001D83"/>
    <w:rsid w:val="000063FE"/>
    <w:rsid w:val="00006B48"/>
    <w:rsid w:val="00006F29"/>
    <w:rsid w:val="000071AE"/>
    <w:rsid w:val="0001030F"/>
    <w:rsid w:val="00011892"/>
    <w:rsid w:val="00011F80"/>
    <w:rsid w:val="00020329"/>
    <w:rsid w:val="00021186"/>
    <w:rsid w:val="00030A59"/>
    <w:rsid w:val="00034F01"/>
    <w:rsid w:val="0003568B"/>
    <w:rsid w:val="00035DF7"/>
    <w:rsid w:val="0004110B"/>
    <w:rsid w:val="0004319A"/>
    <w:rsid w:val="00047322"/>
    <w:rsid w:val="00057389"/>
    <w:rsid w:val="00064AAB"/>
    <w:rsid w:val="00064B43"/>
    <w:rsid w:val="00065541"/>
    <w:rsid w:val="00081893"/>
    <w:rsid w:val="000821A9"/>
    <w:rsid w:val="000823E2"/>
    <w:rsid w:val="00082E22"/>
    <w:rsid w:val="00082F77"/>
    <w:rsid w:val="0008E3A9"/>
    <w:rsid w:val="00091396"/>
    <w:rsid w:val="000953C7"/>
    <w:rsid w:val="0009558A"/>
    <w:rsid w:val="000A43D6"/>
    <w:rsid w:val="000A4C87"/>
    <w:rsid w:val="000A5CF7"/>
    <w:rsid w:val="000A644A"/>
    <w:rsid w:val="000B5E47"/>
    <w:rsid w:val="000B6003"/>
    <w:rsid w:val="000C45D5"/>
    <w:rsid w:val="000D6F4B"/>
    <w:rsid w:val="000D7FCC"/>
    <w:rsid w:val="000E0D9A"/>
    <w:rsid w:val="000E795E"/>
    <w:rsid w:val="000F39E5"/>
    <w:rsid w:val="000F66E7"/>
    <w:rsid w:val="0011311F"/>
    <w:rsid w:val="00117433"/>
    <w:rsid w:val="001177C0"/>
    <w:rsid w:val="001269E2"/>
    <w:rsid w:val="001273C9"/>
    <w:rsid w:val="00132328"/>
    <w:rsid w:val="00134477"/>
    <w:rsid w:val="00137E9A"/>
    <w:rsid w:val="001523F2"/>
    <w:rsid w:val="0015596D"/>
    <w:rsid w:val="00155B66"/>
    <w:rsid w:val="00156048"/>
    <w:rsid w:val="00156D14"/>
    <w:rsid w:val="001575F2"/>
    <w:rsid w:val="001610A1"/>
    <w:rsid w:val="001619B2"/>
    <w:rsid w:val="001647C5"/>
    <w:rsid w:val="00164EE9"/>
    <w:rsid w:val="00165E02"/>
    <w:rsid w:val="001715BE"/>
    <w:rsid w:val="001750C3"/>
    <w:rsid w:val="0018241C"/>
    <w:rsid w:val="00191A2B"/>
    <w:rsid w:val="00191C3C"/>
    <w:rsid w:val="001922BA"/>
    <w:rsid w:val="00196867"/>
    <w:rsid w:val="001969A4"/>
    <w:rsid w:val="001A476A"/>
    <w:rsid w:val="001A4E57"/>
    <w:rsid w:val="001B0A9B"/>
    <w:rsid w:val="001B205A"/>
    <w:rsid w:val="001B2579"/>
    <w:rsid w:val="001B36BD"/>
    <w:rsid w:val="001B41D8"/>
    <w:rsid w:val="001C025F"/>
    <w:rsid w:val="001C6CC2"/>
    <w:rsid w:val="001D10FB"/>
    <w:rsid w:val="001D2752"/>
    <w:rsid w:val="001E26B8"/>
    <w:rsid w:val="001E430E"/>
    <w:rsid w:val="001E4EF1"/>
    <w:rsid w:val="001E4F06"/>
    <w:rsid w:val="001E6485"/>
    <w:rsid w:val="001E6969"/>
    <w:rsid w:val="001E6CFE"/>
    <w:rsid w:val="001E7654"/>
    <w:rsid w:val="001F55F2"/>
    <w:rsid w:val="001F5C89"/>
    <w:rsid w:val="001F6DAF"/>
    <w:rsid w:val="00201199"/>
    <w:rsid w:val="0020433A"/>
    <w:rsid w:val="0021186B"/>
    <w:rsid w:val="00215B70"/>
    <w:rsid w:val="00220EFB"/>
    <w:rsid w:val="00222B18"/>
    <w:rsid w:val="00222C16"/>
    <w:rsid w:val="0022524D"/>
    <w:rsid w:val="002326F6"/>
    <w:rsid w:val="002329F9"/>
    <w:rsid w:val="00233436"/>
    <w:rsid w:val="00234303"/>
    <w:rsid w:val="00234966"/>
    <w:rsid w:val="00235367"/>
    <w:rsid w:val="002405ED"/>
    <w:rsid w:val="00241C62"/>
    <w:rsid w:val="00244308"/>
    <w:rsid w:val="00244914"/>
    <w:rsid w:val="00245543"/>
    <w:rsid w:val="00247B55"/>
    <w:rsid w:val="00251C51"/>
    <w:rsid w:val="00262C73"/>
    <w:rsid w:val="00263947"/>
    <w:rsid w:val="00270274"/>
    <w:rsid w:val="00272B24"/>
    <w:rsid w:val="0027444B"/>
    <w:rsid w:val="0027513B"/>
    <w:rsid w:val="00275C81"/>
    <w:rsid w:val="0027647D"/>
    <w:rsid w:val="002811E7"/>
    <w:rsid w:val="002837A9"/>
    <w:rsid w:val="00283ED9"/>
    <w:rsid w:val="002846FD"/>
    <w:rsid w:val="00285032"/>
    <w:rsid w:val="0028762C"/>
    <w:rsid w:val="00292D54"/>
    <w:rsid w:val="00293A82"/>
    <w:rsid w:val="00294AC2"/>
    <w:rsid w:val="00295B50"/>
    <w:rsid w:val="002A2B66"/>
    <w:rsid w:val="002A51AD"/>
    <w:rsid w:val="002A6B7D"/>
    <w:rsid w:val="002B1C9E"/>
    <w:rsid w:val="002B33C0"/>
    <w:rsid w:val="002B48FD"/>
    <w:rsid w:val="002C1E1D"/>
    <w:rsid w:val="002D26AB"/>
    <w:rsid w:val="002DFD11"/>
    <w:rsid w:val="002E4134"/>
    <w:rsid w:val="002E48E5"/>
    <w:rsid w:val="002E7D6C"/>
    <w:rsid w:val="002F1C46"/>
    <w:rsid w:val="002F31C7"/>
    <w:rsid w:val="002F57BA"/>
    <w:rsid w:val="002F7747"/>
    <w:rsid w:val="00301EF7"/>
    <w:rsid w:val="00304B1B"/>
    <w:rsid w:val="00304E9F"/>
    <w:rsid w:val="00305334"/>
    <w:rsid w:val="00305F98"/>
    <w:rsid w:val="003110CE"/>
    <w:rsid w:val="00312AFF"/>
    <w:rsid w:val="0032458B"/>
    <w:rsid w:val="0032534D"/>
    <w:rsid w:val="00325607"/>
    <w:rsid w:val="00331FDA"/>
    <w:rsid w:val="00332390"/>
    <w:rsid w:val="003335A2"/>
    <w:rsid w:val="003339BE"/>
    <w:rsid w:val="00333DF3"/>
    <w:rsid w:val="00335B49"/>
    <w:rsid w:val="00336293"/>
    <w:rsid w:val="00336951"/>
    <w:rsid w:val="00336FE0"/>
    <w:rsid w:val="00344052"/>
    <w:rsid w:val="00345E49"/>
    <w:rsid w:val="00345FA1"/>
    <w:rsid w:val="00346BF7"/>
    <w:rsid w:val="00350611"/>
    <w:rsid w:val="00352F3F"/>
    <w:rsid w:val="0036102E"/>
    <w:rsid w:val="00367D53"/>
    <w:rsid w:val="00370480"/>
    <w:rsid w:val="00377E0C"/>
    <w:rsid w:val="003834AA"/>
    <w:rsid w:val="003864EF"/>
    <w:rsid w:val="003A3D48"/>
    <w:rsid w:val="003A50E6"/>
    <w:rsid w:val="003B037C"/>
    <w:rsid w:val="003B5051"/>
    <w:rsid w:val="003C0894"/>
    <w:rsid w:val="003C23ED"/>
    <w:rsid w:val="003C5749"/>
    <w:rsid w:val="003C5BD1"/>
    <w:rsid w:val="003C6270"/>
    <w:rsid w:val="003D3313"/>
    <w:rsid w:val="003D3589"/>
    <w:rsid w:val="003D3B32"/>
    <w:rsid w:val="003D44AC"/>
    <w:rsid w:val="003D65F0"/>
    <w:rsid w:val="003E424F"/>
    <w:rsid w:val="003E43FE"/>
    <w:rsid w:val="003E6484"/>
    <w:rsid w:val="003E6813"/>
    <w:rsid w:val="003E7453"/>
    <w:rsid w:val="003F3995"/>
    <w:rsid w:val="003F4A44"/>
    <w:rsid w:val="003F4BC7"/>
    <w:rsid w:val="00403C49"/>
    <w:rsid w:val="0041474E"/>
    <w:rsid w:val="004153D9"/>
    <w:rsid w:val="00420A4A"/>
    <w:rsid w:val="0042148C"/>
    <w:rsid w:val="00423823"/>
    <w:rsid w:val="00423960"/>
    <w:rsid w:val="00423BB1"/>
    <w:rsid w:val="004272C8"/>
    <w:rsid w:val="0043126D"/>
    <w:rsid w:val="004356B9"/>
    <w:rsid w:val="0044119E"/>
    <w:rsid w:val="004414CA"/>
    <w:rsid w:val="00442467"/>
    <w:rsid w:val="00444E05"/>
    <w:rsid w:val="004465A2"/>
    <w:rsid w:val="00446969"/>
    <w:rsid w:val="004518E3"/>
    <w:rsid w:val="00452B5B"/>
    <w:rsid w:val="00456380"/>
    <w:rsid w:val="004610AE"/>
    <w:rsid w:val="00461C95"/>
    <w:rsid w:val="004624A0"/>
    <w:rsid w:val="00464DAB"/>
    <w:rsid w:val="0047069A"/>
    <w:rsid w:val="0047069B"/>
    <w:rsid w:val="00471382"/>
    <w:rsid w:val="00472B6F"/>
    <w:rsid w:val="004756C6"/>
    <w:rsid w:val="00475DB0"/>
    <w:rsid w:val="00476641"/>
    <w:rsid w:val="0047715D"/>
    <w:rsid w:val="00482B7C"/>
    <w:rsid w:val="004868D7"/>
    <w:rsid w:val="00490D8B"/>
    <w:rsid w:val="00491925"/>
    <w:rsid w:val="004931FE"/>
    <w:rsid w:val="004A0293"/>
    <w:rsid w:val="004A3857"/>
    <w:rsid w:val="004A3AA3"/>
    <w:rsid w:val="004A4314"/>
    <w:rsid w:val="004B080A"/>
    <w:rsid w:val="004B207C"/>
    <w:rsid w:val="004B4DA3"/>
    <w:rsid w:val="004B5944"/>
    <w:rsid w:val="004B6CD8"/>
    <w:rsid w:val="004C41F2"/>
    <w:rsid w:val="004C468C"/>
    <w:rsid w:val="004C560A"/>
    <w:rsid w:val="004C6FBB"/>
    <w:rsid w:val="004D0EB2"/>
    <w:rsid w:val="004D1872"/>
    <w:rsid w:val="004D1EDE"/>
    <w:rsid w:val="004D1F12"/>
    <w:rsid w:val="004D4393"/>
    <w:rsid w:val="004D4634"/>
    <w:rsid w:val="004D5ABA"/>
    <w:rsid w:val="004D7EA2"/>
    <w:rsid w:val="004E15DE"/>
    <w:rsid w:val="004E22CF"/>
    <w:rsid w:val="004E4977"/>
    <w:rsid w:val="004E590B"/>
    <w:rsid w:val="004E64B7"/>
    <w:rsid w:val="004F019D"/>
    <w:rsid w:val="004F4A0C"/>
    <w:rsid w:val="004F5FDF"/>
    <w:rsid w:val="004F7CB7"/>
    <w:rsid w:val="0050038E"/>
    <w:rsid w:val="005009A3"/>
    <w:rsid w:val="00500AEF"/>
    <w:rsid w:val="0050296C"/>
    <w:rsid w:val="00504D34"/>
    <w:rsid w:val="00505978"/>
    <w:rsid w:val="00510865"/>
    <w:rsid w:val="00510C6C"/>
    <w:rsid w:val="005111FB"/>
    <w:rsid w:val="00511A02"/>
    <w:rsid w:val="0051417A"/>
    <w:rsid w:val="005145E1"/>
    <w:rsid w:val="0051DBB2"/>
    <w:rsid w:val="005326F6"/>
    <w:rsid w:val="005327DA"/>
    <w:rsid w:val="005401A8"/>
    <w:rsid w:val="00540351"/>
    <w:rsid w:val="005438DA"/>
    <w:rsid w:val="00551D41"/>
    <w:rsid w:val="00553AFF"/>
    <w:rsid w:val="00557DF7"/>
    <w:rsid w:val="00560DB4"/>
    <w:rsid w:val="005645D0"/>
    <w:rsid w:val="00566F80"/>
    <w:rsid w:val="00567967"/>
    <w:rsid w:val="00567E87"/>
    <w:rsid w:val="00574400"/>
    <w:rsid w:val="00577514"/>
    <w:rsid w:val="0058181B"/>
    <w:rsid w:val="00582095"/>
    <w:rsid w:val="00585A00"/>
    <w:rsid w:val="00586650"/>
    <w:rsid w:val="0058675C"/>
    <w:rsid w:val="00592452"/>
    <w:rsid w:val="005931AE"/>
    <w:rsid w:val="00595173"/>
    <w:rsid w:val="005A6C07"/>
    <w:rsid w:val="005C06FF"/>
    <w:rsid w:val="005C2F37"/>
    <w:rsid w:val="005C4A09"/>
    <w:rsid w:val="005C4D65"/>
    <w:rsid w:val="005C7A93"/>
    <w:rsid w:val="005D14F6"/>
    <w:rsid w:val="005D3567"/>
    <w:rsid w:val="005D3F4F"/>
    <w:rsid w:val="005D5BB7"/>
    <w:rsid w:val="005D6CD1"/>
    <w:rsid w:val="005E10C3"/>
    <w:rsid w:val="005E16A9"/>
    <w:rsid w:val="005E18F5"/>
    <w:rsid w:val="005E3E64"/>
    <w:rsid w:val="005E4500"/>
    <w:rsid w:val="005E64D4"/>
    <w:rsid w:val="005E7283"/>
    <w:rsid w:val="005F0B97"/>
    <w:rsid w:val="005F1745"/>
    <w:rsid w:val="005F1766"/>
    <w:rsid w:val="005F421D"/>
    <w:rsid w:val="005F4B72"/>
    <w:rsid w:val="005F504E"/>
    <w:rsid w:val="005F5083"/>
    <w:rsid w:val="005F6591"/>
    <w:rsid w:val="00601977"/>
    <w:rsid w:val="00603553"/>
    <w:rsid w:val="00610FD2"/>
    <w:rsid w:val="006114CE"/>
    <w:rsid w:val="0061177F"/>
    <w:rsid w:val="00612BC6"/>
    <w:rsid w:val="00613281"/>
    <w:rsid w:val="00615DEF"/>
    <w:rsid w:val="00624C7C"/>
    <w:rsid w:val="00627668"/>
    <w:rsid w:val="006315F9"/>
    <w:rsid w:val="00631E03"/>
    <w:rsid w:val="006334E7"/>
    <w:rsid w:val="00640395"/>
    <w:rsid w:val="00641F48"/>
    <w:rsid w:val="00647D0E"/>
    <w:rsid w:val="00650A2D"/>
    <w:rsid w:val="00653693"/>
    <w:rsid w:val="00655CA3"/>
    <w:rsid w:val="00661392"/>
    <w:rsid w:val="006614FF"/>
    <w:rsid w:val="00662474"/>
    <w:rsid w:val="00662EFB"/>
    <w:rsid w:val="00671CC0"/>
    <w:rsid w:val="00676E0C"/>
    <w:rsid w:val="0069017D"/>
    <w:rsid w:val="00694217"/>
    <w:rsid w:val="006963DF"/>
    <w:rsid w:val="006972EA"/>
    <w:rsid w:val="006A0601"/>
    <w:rsid w:val="006A0F3D"/>
    <w:rsid w:val="006A18CE"/>
    <w:rsid w:val="006A41A1"/>
    <w:rsid w:val="006A41DA"/>
    <w:rsid w:val="006A6295"/>
    <w:rsid w:val="006B0CE9"/>
    <w:rsid w:val="006B3970"/>
    <w:rsid w:val="006B74BE"/>
    <w:rsid w:val="006C106F"/>
    <w:rsid w:val="006D3193"/>
    <w:rsid w:val="006D4FCF"/>
    <w:rsid w:val="006D7EE1"/>
    <w:rsid w:val="006E00D2"/>
    <w:rsid w:val="006E44E2"/>
    <w:rsid w:val="006E6C78"/>
    <w:rsid w:val="006E7D07"/>
    <w:rsid w:val="006F03D1"/>
    <w:rsid w:val="006F0CCC"/>
    <w:rsid w:val="006F184F"/>
    <w:rsid w:val="006F2D9A"/>
    <w:rsid w:val="00701D86"/>
    <w:rsid w:val="00706FFD"/>
    <w:rsid w:val="007133D9"/>
    <w:rsid w:val="00726FD3"/>
    <w:rsid w:val="007318E7"/>
    <w:rsid w:val="007355D6"/>
    <w:rsid w:val="00736BF1"/>
    <w:rsid w:val="00737E6C"/>
    <w:rsid w:val="007403F4"/>
    <w:rsid w:val="00742A60"/>
    <w:rsid w:val="00742AFD"/>
    <w:rsid w:val="00742BCF"/>
    <w:rsid w:val="00745DAD"/>
    <w:rsid w:val="0074693D"/>
    <w:rsid w:val="00747E7E"/>
    <w:rsid w:val="00754316"/>
    <w:rsid w:val="0075477F"/>
    <w:rsid w:val="00760D3A"/>
    <w:rsid w:val="00763624"/>
    <w:rsid w:val="00764F59"/>
    <w:rsid w:val="00770AB8"/>
    <w:rsid w:val="0077174C"/>
    <w:rsid w:val="007719B1"/>
    <w:rsid w:val="00772627"/>
    <w:rsid w:val="00783091"/>
    <w:rsid w:val="007856CE"/>
    <w:rsid w:val="007858A3"/>
    <w:rsid w:val="0078742A"/>
    <w:rsid w:val="00791254"/>
    <w:rsid w:val="00796699"/>
    <w:rsid w:val="007A0400"/>
    <w:rsid w:val="007A0612"/>
    <w:rsid w:val="007A11D4"/>
    <w:rsid w:val="007A4F4C"/>
    <w:rsid w:val="007A69AC"/>
    <w:rsid w:val="007B69DC"/>
    <w:rsid w:val="007B7CAC"/>
    <w:rsid w:val="007B7CBD"/>
    <w:rsid w:val="007C0DAE"/>
    <w:rsid w:val="007C4B29"/>
    <w:rsid w:val="007D08BF"/>
    <w:rsid w:val="007D2EDB"/>
    <w:rsid w:val="007D4335"/>
    <w:rsid w:val="007D4C4B"/>
    <w:rsid w:val="007E25D3"/>
    <w:rsid w:val="007E3D85"/>
    <w:rsid w:val="007E44A2"/>
    <w:rsid w:val="007E55B2"/>
    <w:rsid w:val="007F2025"/>
    <w:rsid w:val="007F38FB"/>
    <w:rsid w:val="00801C37"/>
    <w:rsid w:val="00804D9F"/>
    <w:rsid w:val="00805CD4"/>
    <w:rsid w:val="00807F71"/>
    <w:rsid w:val="008127E9"/>
    <w:rsid w:val="00812CFE"/>
    <w:rsid w:val="0081394D"/>
    <w:rsid w:val="00817F2D"/>
    <w:rsid w:val="0082380C"/>
    <w:rsid w:val="00824406"/>
    <w:rsid w:val="00830E1A"/>
    <w:rsid w:val="008337B0"/>
    <w:rsid w:val="008376DF"/>
    <w:rsid w:val="008379ED"/>
    <w:rsid w:val="00840829"/>
    <w:rsid w:val="00840B9F"/>
    <w:rsid w:val="00840D87"/>
    <w:rsid w:val="008446BA"/>
    <w:rsid w:val="008454B9"/>
    <w:rsid w:val="00847176"/>
    <w:rsid w:val="00851661"/>
    <w:rsid w:val="008517FB"/>
    <w:rsid w:val="00852C5E"/>
    <w:rsid w:val="00856A58"/>
    <w:rsid w:val="00860A6B"/>
    <w:rsid w:val="00863D64"/>
    <w:rsid w:val="0086596F"/>
    <w:rsid w:val="00867566"/>
    <w:rsid w:val="00870296"/>
    <w:rsid w:val="008764E4"/>
    <w:rsid w:val="00877878"/>
    <w:rsid w:val="00880521"/>
    <w:rsid w:val="00881629"/>
    <w:rsid w:val="00884A98"/>
    <w:rsid w:val="00893656"/>
    <w:rsid w:val="00895EA7"/>
    <w:rsid w:val="00895F44"/>
    <w:rsid w:val="008A0FE8"/>
    <w:rsid w:val="008A1406"/>
    <w:rsid w:val="008A18E2"/>
    <w:rsid w:val="008A1E67"/>
    <w:rsid w:val="008A31E5"/>
    <w:rsid w:val="008B162B"/>
    <w:rsid w:val="008B3A71"/>
    <w:rsid w:val="008B5611"/>
    <w:rsid w:val="008B6F5C"/>
    <w:rsid w:val="008B72D9"/>
    <w:rsid w:val="008C0177"/>
    <w:rsid w:val="008C15BF"/>
    <w:rsid w:val="008C2C08"/>
    <w:rsid w:val="008C3FE1"/>
    <w:rsid w:val="008C7BED"/>
    <w:rsid w:val="008D0805"/>
    <w:rsid w:val="008D17A2"/>
    <w:rsid w:val="008D2057"/>
    <w:rsid w:val="008D36F1"/>
    <w:rsid w:val="008D7D2A"/>
    <w:rsid w:val="008E1A46"/>
    <w:rsid w:val="008E1A7E"/>
    <w:rsid w:val="008E61DE"/>
    <w:rsid w:val="008E6B5F"/>
    <w:rsid w:val="008F3055"/>
    <w:rsid w:val="008F48EA"/>
    <w:rsid w:val="008F5161"/>
    <w:rsid w:val="008F5182"/>
    <w:rsid w:val="008F6975"/>
    <w:rsid w:val="00906424"/>
    <w:rsid w:val="00910848"/>
    <w:rsid w:val="00911AA7"/>
    <w:rsid w:val="00911D70"/>
    <w:rsid w:val="009133C4"/>
    <w:rsid w:val="009152C3"/>
    <w:rsid w:val="009179BF"/>
    <w:rsid w:val="00922A67"/>
    <w:rsid w:val="00930BDE"/>
    <w:rsid w:val="00931539"/>
    <w:rsid w:val="00933227"/>
    <w:rsid w:val="00936D8A"/>
    <w:rsid w:val="00941797"/>
    <w:rsid w:val="00946507"/>
    <w:rsid w:val="0095045A"/>
    <w:rsid w:val="009509CF"/>
    <w:rsid w:val="00951163"/>
    <w:rsid w:val="009514A1"/>
    <w:rsid w:val="00951B26"/>
    <w:rsid w:val="009545F9"/>
    <w:rsid w:val="00954AA5"/>
    <w:rsid w:val="00957376"/>
    <w:rsid w:val="009600FC"/>
    <w:rsid w:val="009630C2"/>
    <w:rsid w:val="009631B1"/>
    <w:rsid w:val="00964C46"/>
    <w:rsid w:val="009655A9"/>
    <w:rsid w:val="00970232"/>
    <w:rsid w:val="009709E3"/>
    <w:rsid w:val="00971349"/>
    <w:rsid w:val="00971CFC"/>
    <w:rsid w:val="0097449C"/>
    <w:rsid w:val="00975DA4"/>
    <w:rsid w:val="009779DF"/>
    <w:rsid w:val="0097DBD9"/>
    <w:rsid w:val="009828FE"/>
    <w:rsid w:val="00987EBD"/>
    <w:rsid w:val="009911B2"/>
    <w:rsid w:val="00996ADD"/>
    <w:rsid w:val="009A15D8"/>
    <w:rsid w:val="009A3C34"/>
    <w:rsid w:val="009A3FA3"/>
    <w:rsid w:val="009A6542"/>
    <w:rsid w:val="009A6DF9"/>
    <w:rsid w:val="009A7CC9"/>
    <w:rsid w:val="009B669B"/>
    <w:rsid w:val="009C0148"/>
    <w:rsid w:val="009C04CB"/>
    <w:rsid w:val="009C150B"/>
    <w:rsid w:val="009C20BE"/>
    <w:rsid w:val="009C7342"/>
    <w:rsid w:val="009D3205"/>
    <w:rsid w:val="009D3ABE"/>
    <w:rsid w:val="009D3C8D"/>
    <w:rsid w:val="009D5283"/>
    <w:rsid w:val="009E3545"/>
    <w:rsid w:val="009E37DF"/>
    <w:rsid w:val="009E3EAD"/>
    <w:rsid w:val="009E55A5"/>
    <w:rsid w:val="009F290B"/>
    <w:rsid w:val="009F46D9"/>
    <w:rsid w:val="00A00500"/>
    <w:rsid w:val="00A0411B"/>
    <w:rsid w:val="00A06281"/>
    <w:rsid w:val="00A069A2"/>
    <w:rsid w:val="00A06F6F"/>
    <w:rsid w:val="00A11C9A"/>
    <w:rsid w:val="00A15026"/>
    <w:rsid w:val="00A1521B"/>
    <w:rsid w:val="00A1728F"/>
    <w:rsid w:val="00A23F82"/>
    <w:rsid w:val="00A245C9"/>
    <w:rsid w:val="00A313D7"/>
    <w:rsid w:val="00A32555"/>
    <w:rsid w:val="00A404A8"/>
    <w:rsid w:val="00A406C3"/>
    <w:rsid w:val="00A42B12"/>
    <w:rsid w:val="00A4472E"/>
    <w:rsid w:val="00A4A0C9"/>
    <w:rsid w:val="00A501FA"/>
    <w:rsid w:val="00A55C4D"/>
    <w:rsid w:val="00A565FE"/>
    <w:rsid w:val="00A56A73"/>
    <w:rsid w:val="00A576BF"/>
    <w:rsid w:val="00A57DB0"/>
    <w:rsid w:val="00A60DD6"/>
    <w:rsid w:val="00A67089"/>
    <w:rsid w:val="00A67200"/>
    <w:rsid w:val="00A729E2"/>
    <w:rsid w:val="00A73176"/>
    <w:rsid w:val="00A75AF8"/>
    <w:rsid w:val="00A8494C"/>
    <w:rsid w:val="00A951FC"/>
    <w:rsid w:val="00A966A7"/>
    <w:rsid w:val="00AA0B8D"/>
    <w:rsid w:val="00AA1EAA"/>
    <w:rsid w:val="00AA51CC"/>
    <w:rsid w:val="00AA61A2"/>
    <w:rsid w:val="00AB0784"/>
    <w:rsid w:val="00AB2444"/>
    <w:rsid w:val="00AB3D28"/>
    <w:rsid w:val="00AB438B"/>
    <w:rsid w:val="00AB5043"/>
    <w:rsid w:val="00AC1095"/>
    <w:rsid w:val="00AC3471"/>
    <w:rsid w:val="00AC4343"/>
    <w:rsid w:val="00AD081F"/>
    <w:rsid w:val="00AD0DF6"/>
    <w:rsid w:val="00AD48DE"/>
    <w:rsid w:val="00AD4FF4"/>
    <w:rsid w:val="00AD5D3D"/>
    <w:rsid w:val="00AE4576"/>
    <w:rsid w:val="00AE4CB1"/>
    <w:rsid w:val="00AE5C79"/>
    <w:rsid w:val="00AE7A9D"/>
    <w:rsid w:val="00AF13D7"/>
    <w:rsid w:val="00AF3D07"/>
    <w:rsid w:val="00AF4E84"/>
    <w:rsid w:val="00AF5C00"/>
    <w:rsid w:val="00AF7F5B"/>
    <w:rsid w:val="00B026F2"/>
    <w:rsid w:val="00B02728"/>
    <w:rsid w:val="00B02850"/>
    <w:rsid w:val="00B0406C"/>
    <w:rsid w:val="00B043A6"/>
    <w:rsid w:val="00B101E4"/>
    <w:rsid w:val="00B10579"/>
    <w:rsid w:val="00B11EA7"/>
    <w:rsid w:val="00B135A5"/>
    <w:rsid w:val="00B15142"/>
    <w:rsid w:val="00B16B73"/>
    <w:rsid w:val="00B227A1"/>
    <w:rsid w:val="00B22988"/>
    <w:rsid w:val="00B23608"/>
    <w:rsid w:val="00B2456C"/>
    <w:rsid w:val="00B30418"/>
    <w:rsid w:val="00B30DC0"/>
    <w:rsid w:val="00B3102F"/>
    <w:rsid w:val="00B3167B"/>
    <w:rsid w:val="00B33238"/>
    <w:rsid w:val="00B35A4B"/>
    <w:rsid w:val="00B3650A"/>
    <w:rsid w:val="00B410E0"/>
    <w:rsid w:val="00B45D5B"/>
    <w:rsid w:val="00B460A4"/>
    <w:rsid w:val="00B52C5E"/>
    <w:rsid w:val="00B54444"/>
    <w:rsid w:val="00B563FE"/>
    <w:rsid w:val="00B625D3"/>
    <w:rsid w:val="00B63DFE"/>
    <w:rsid w:val="00B643B3"/>
    <w:rsid w:val="00B643F2"/>
    <w:rsid w:val="00B65254"/>
    <w:rsid w:val="00B714CE"/>
    <w:rsid w:val="00B71F37"/>
    <w:rsid w:val="00B7449F"/>
    <w:rsid w:val="00B74E90"/>
    <w:rsid w:val="00B7617A"/>
    <w:rsid w:val="00B77994"/>
    <w:rsid w:val="00B80CDE"/>
    <w:rsid w:val="00B816B0"/>
    <w:rsid w:val="00B85ACC"/>
    <w:rsid w:val="00B92C17"/>
    <w:rsid w:val="00B936CF"/>
    <w:rsid w:val="00B963E2"/>
    <w:rsid w:val="00B9762F"/>
    <w:rsid w:val="00BA09E5"/>
    <w:rsid w:val="00BB36C5"/>
    <w:rsid w:val="00BB4751"/>
    <w:rsid w:val="00BB5E49"/>
    <w:rsid w:val="00BC21D9"/>
    <w:rsid w:val="00BC31EA"/>
    <w:rsid w:val="00BC55D4"/>
    <w:rsid w:val="00BC642A"/>
    <w:rsid w:val="00BD3A6A"/>
    <w:rsid w:val="00BD73BF"/>
    <w:rsid w:val="00BD7405"/>
    <w:rsid w:val="00BE173F"/>
    <w:rsid w:val="00BE25C2"/>
    <w:rsid w:val="00BE46A2"/>
    <w:rsid w:val="00BE5308"/>
    <w:rsid w:val="00BE6351"/>
    <w:rsid w:val="00BF1F91"/>
    <w:rsid w:val="00BF2312"/>
    <w:rsid w:val="00BF304C"/>
    <w:rsid w:val="00BF4C01"/>
    <w:rsid w:val="00C15C4C"/>
    <w:rsid w:val="00C15EEF"/>
    <w:rsid w:val="00C164AB"/>
    <w:rsid w:val="00C201E8"/>
    <w:rsid w:val="00C22A16"/>
    <w:rsid w:val="00C23C80"/>
    <w:rsid w:val="00C23DA3"/>
    <w:rsid w:val="00C24777"/>
    <w:rsid w:val="00C329C6"/>
    <w:rsid w:val="00C3369C"/>
    <w:rsid w:val="00C33E1F"/>
    <w:rsid w:val="00C41CA3"/>
    <w:rsid w:val="00C43AE8"/>
    <w:rsid w:val="00C45621"/>
    <w:rsid w:val="00C45837"/>
    <w:rsid w:val="00C504F5"/>
    <w:rsid w:val="00C55B73"/>
    <w:rsid w:val="00C56026"/>
    <w:rsid w:val="00C564CA"/>
    <w:rsid w:val="00C60091"/>
    <w:rsid w:val="00C61C6B"/>
    <w:rsid w:val="00C6799F"/>
    <w:rsid w:val="00C679E1"/>
    <w:rsid w:val="00C71337"/>
    <w:rsid w:val="00C73A53"/>
    <w:rsid w:val="00C77374"/>
    <w:rsid w:val="00C77F83"/>
    <w:rsid w:val="00C816F8"/>
    <w:rsid w:val="00C84A2C"/>
    <w:rsid w:val="00C90DF6"/>
    <w:rsid w:val="00C91DB0"/>
    <w:rsid w:val="00C921C6"/>
    <w:rsid w:val="00C9384E"/>
    <w:rsid w:val="00CA7753"/>
    <w:rsid w:val="00CA77C6"/>
    <w:rsid w:val="00CA7C7F"/>
    <w:rsid w:val="00CB4987"/>
    <w:rsid w:val="00CB7BCC"/>
    <w:rsid w:val="00CC0813"/>
    <w:rsid w:val="00CC0A46"/>
    <w:rsid w:val="00CC1946"/>
    <w:rsid w:val="00CC21EE"/>
    <w:rsid w:val="00CC41B2"/>
    <w:rsid w:val="00CC41B5"/>
    <w:rsid w:val="00CC6B0B"/>
    <w:rsid w:val="00CC6B90"/>
    <w:rsid w:val="00CD52DB"/>
    <w:rsid w:val="00CD7355"/>
    <w:rsid w:val="00CD7B54"/>
    <w:rsid w:val="00CE6BEE"/>
    <w:rsid w:val="00CE7A5A"/>
    <w:rsid w:val="00CF0A25"/>
    <w:rsid w:val="00CF4E74"/>
    <w:rsid w:val="00CF5D0C"/>
    <w:rsid w:val="00CF6A3E"/>
    <w:rsid w:val="00CF7922"/>
    <w:rsid w:val="00D00058"/>
    <w:rsid w:val="00D04BD5"/>
    <w:rsid w:val="00D05E1D"/>
    <w:rsid w:val="00D12232"/>
    <w:rsid w:val="00D23EFC"/>
    <w:rsid w:val="00D23F12"/>
    <w:rsid w:val="00D24021"/>
    <w:rsid w:val="00D243D8"/>
    <w:rsid w:val="00D24759"/>
    <w:rsid w:val="00D271A2"/>
    <w:rsid w:val="00D30194"/>
    <w:rsid w:val="00D31B83"/>
    <w:rsid w:val="00D32474"/>
    <w:rsid w:val="00D36A29"/>
    <w:rsid w:val="00D37B90"/>
    <w:rsid w:val="00D43E3B"/>
    <w:rsid w:val="00D44A23"/>
    <w:rsid w:val="00D465CA"/>
    <w:rsid w:val="00D52119"/>
    <w:rsid w:val="00D540EF"/>
    <w:rsid w:val="00D569AF"/>
    <w:rsid w:val="00D601A3"/>
    <w:rsid w:val="00D61248"/>
    <w:rsid w:val="00D64177"/>
    <w:rsid w:val="00D65D93"/>
    <w:rsid w:val="00D66593"/>
    <w:rsid w:val="00D67AD8"/>
    <w:rsid w:val="00D72B26"/>
    <w:rsid w:val="00D7300D"/>
    <w:rsid w:val="00D76D80"/>
    <w:rsid w:val="00D84B62"/>
    <w:rsid w:val="00D84DE4"/>
    <w:rsid w:val="00D90AC7"/>
    <w:rsid w:val="00D948B9"/>
    <w:rsid w:val="00D95006"/>
    <w:rsid w:val="00D955E8"/>
    <w:rsid w:val="00D96654"/>
    <w:rsid w:val="00D968C0"/>
    <w:rsid w:val="00DA00FE"/>
    <w:rsid w:val="00DA0C95"/>
    <w:rsid w:val="00DA2FB6"/>
    <w:rsid w:val="00DA46C0"/>
    <w:rsid w:val="00DA58B4"/>
    <w:rsid w:val="00DA5DD4"/>
    <w:rsid w:val="00DA6ED0"/>
    <w:rsid w:val="00DB0912"/>
    <w:rsid w:val="00DB46E3"/>
    <w:rsid w:val="00DB4749"/>
    <w:rsid w:val="00DB4E20"/>
    <w:rsid w:val="00DB5C7F"/>
    <w:rsid w:val="00DB7E2F"/>
    <w:rsid w:val="00DC3531"/>
    <w:rsid w:val="00DC3F89"/>
    <w:rsid w:val="00DC5812"/>
    <w:rsid w:val="00DC5CE3"/>
    <w:rsid w:val="00DC7AA8"/>
    <w:rsid w:val="00DD0BD7"/>
    <w:rsid w:val="00DD0E58"/>
    <w:rsid w:val="00DD19D9"/>
    <w:rsid w:val="00DD1B37"/>
    <w:rsid w:val="00DD4D5C"/>
    <w:rsid w:val="00DD5725"/>
    <w:rsid w:val="00DD606D"/>
    <w:rsid w:val="00DE062C"/>
    <w:rsid w:val="00DF3222"/>
    <w:rsid w:val="00DF38D3"/>
    <w:rsid w:val="00DF3F2E"/>
    <w:rsid w:val="00DF54DF"/>
    <w:rsid w:val="00DF5A69"/>
    <w:rsid w:val="00E004ED"/>
    <w:rsid w:val="00E010FC"/>
    <w:rsid w:val="00E03F10"/>
    <w:rsid w:val="00E12E83"/>
    <w:rsid w:val="00E1588A"/>
    <w:rsid w:val="00E16063"/>
    <w:rsid w:val="00E16879"/>
    <w:rsid w:val="00E20724"/>
    <w:rsid w:val="00E20F0A"/>
    <w:rsid w:val="00E21563"/>
    <w:rsid w:val="00E2235B"/>
    <w:rsid w:val="00E230B5"/>
    <w:rsid w:val="00E23105"/>
    <w:rsid w:val="00E243FA"/>
    <w:rsid w:val="00E30913"/>
    <w:rsid w:val="00E3458B"/>
    <w:rsid w:val="00E34F54"/>
    <w:rsid w:val="00E36CB4"/>
    <w:rsid w:val="00E36CB5"/>
    <w:rsid w:val="00E404FA"/>
    <w:rsid w:val="00E40930"/>
    <w:rsid w:val="00E41123"/>
    <w:rsid w:val="00E415F9"/>
    <w:rsid w:val="00E41A7C"/>
    <w:rsid w:val="00E44B17"/>
    <w:rsid w:val="00E457B4"/>
    <w:rsid w:val="00E4774F"/>
    <w:rsid w:val="00E5073E"/>
    <w:rsid w:val="00E5312F"/>
    <w:rsid w:val="00E65361"/>
    <w:rsid w:val="00E660DE"/>
    <w:rsid w:val="00E71B06"/>
    <w:rsid w:val="00E72A81"/>
    <w:rsid w:val="00E7796E"/>
    <w:rsid w:val="00E8148E"/>
    <w:rsid w:val="00E81AE1"/>
    <w:rsid w:val="00E82CB1"/>
    <w:rsid w:val="00E82DA4"/>
    <w:rsid w:val="00E836EC"/>
    <w:rsid w:val="00E90581"/>
    <w:rsid w:val="00E94CBC"/>
    <w:rsid w:val="00E96676"/>
    <w:rsid w:val="00E967D5"/>
    <w:rsid w:val="00E97946"/>
    <w:rsid w:val="00EA0FC2"/>
    <w:rsid w:val="00EA157E"/>
    <w:rsid w:val="00EA18C2"/>
    <w:rsid w:val="00EA2071"/>
    <w:rsid w:val="00EA2EF9"/>
    <w:rsid w:val="00EA5172"/>
    <w:rsid w:val="00EA59CB"/>
    <w:rsid w:val="00EA60E1"/>
    <w:rsid w:val="00EB4948"/>
    <w:rsid w:val="00EB5C97"/>
    <w:rsid w:val="00EC20AE"/>
    <w:rsid w:val="00EC357C"/>
    <w:rsid w:val="00EC5509"/>
    <w:rsid w:val="00EC684A"/>
    <w:rsid w:val="00ED3C3B"/>
    <w:rsid w:val="00ED52A9"/>
    <w:rsid w:val="00ED583E"/>
    <w:rsid w:val="00EDB37A"/>
    <w:rsid w:val="00EE0F36"/>
    <w:rsid w:val="00EE1FA8"/>
    <w:rsid w:val="00EF0058"/>
    <w:rsid w:val="00EF0196"/>
    <w:rsid w:val="00EF155F"/>
    <w:rsid w:val="00EF1591"/>
    <w:rsid w:val="00EF2092"/>
    <w:rsid w:val="00EF20D8"/>
    <w:rsid w:val="00EF2DC8"/>
    <w:rsid w:val="00EF385E"/>
    <w:rsid w:val="00EF3D79"/>
    <w:rsid w:val="00EF4A21"/>
    <w:rsid w:val="00F01B1E"/>
    <w:rsid w:val="00F021F5"/>
    <w:rsid w:val="00F0238D"/>
    <w:rsid w:val="00F0355D"/>
    <w:rsid w:val="00F04F52"/>
    <w:rsid w:val="00F1099F"/>
    <w:rsid w:val="00F12BD2"/>
    <w:rsid w:val="00F1485C"/>
    <w:rsid w:val="00F15BEE"/>
    <w:rsid w:val="00F20C6A"/>
    <w:rsid w:val="00F260D8"/>
    <w:rsid w:val="00F30399"/>
    <w:rsid w:val="00F317BF"/>
    <w:rsid w:val="00F322C0"/>
    <w:rsid w:val="00F33D3B"/>
    <w:rsid w:val="00F350BE"/>
    <w:rsid w:val="00F37442"/>
    <w:rsid w:val="00F41D0C"/>
    <w:rsid w:val="00F432B2"/>
    <w:rsid w:val="00F458F9"/>
    <w:rsid w:val="00F5489F"/>
    <w:rsid w:val="00F55893"/>
    <w:rsid w:val="00F55D9D"/>
    <w:rsid w:val="00F62683"/>
    <w:rsid w:val="00F62CE9"/>
    <w:rsid w:val="00F63159"/>
    <w:rsid w:val="00F641AD"/>
    <w:rsid w:val="00F642F7"/>
    <w:rsid w:val="00F67186"/>
    <w:rsid w:val="00F67C54"/>
    <w:rsid w:val="00F70635"/>
    <w:rsid w:val="00F722EA"/>
    <w:rsid w:val="00F7377F"/>
    <w:rsid w:val="00F818C8"/>
    <w:rsid w:val="00F827CB"/>
    <w:rsid w:val="00F91D2F"/>
    <w:rsid w:val="00F9702F"/>
    <w:rsid w:val="00FA0333"/>
    <w:rsid w:val="00FA296D"/>
    <w:rsid w:val="00FA4AF6"/>
    <w:rsid w:val="00FA4B33"/>
    <w:rsid w:val="00FA5114"/>
    <w:rsid w:val="00FB181D"/>
    <w:rsid w:val="00FB3E36"/>
    <w:rsid w:val="00FB5643"/>
    <w:rsid w:val="00FB5967"/>
    <w:rsid w:val="00FB76B9"/>
    <w:rsid w:val="00FC2918"/>
    <w:rsid w:val="00FC2F5F"/>
    <w:rsid w:val="00FC7C72"/>
    <w:rsid w:val="00FD0987"/>
    <w:rsid w:val="00FD0BBE"/>
    <w:rsid w:val="00FD19BE"/>
    <w:rsid w:val="00FD22B2"/>
    <w:rsid w:val="00FD377E"/>
    <w:rsid w:val="00FD45A8"/>
    <w:rsid w:val="00FD4803"/>
    <w:rsid w:val="00FD658C"/>
    <w:rsid w:val="00FE0BC2"/>
    <w:rsid w:val="00FE0D18"/>
    <w:rsid w:val="00FE2AED"/>
    <w:rsid w:val="00FF21BE"/>
    <w:rsid w:val="00FF2881"/>
    <w:rsid w:val="00FF66D1"/>
    <w:rsid w:val="0127FC74"/>
    <w:rsid w:val="013BD07C"/>
    <w:rsid w:val="0153EECA"/>
    <w:rsid w:val="015FB283"/>
    <w:rsid w:val="0167C407"/>
    <w:rsid w:val="016A8F51"/>
    <w:rsid w:val="017FF9BD"/>
    <w:rsid w:val="01A77E9E"/>
    <w:rsid w:val="01C62301"/>
    <w:rsid w:val="01EB3E76"/>
    <w:rsid w:val="0222279E"/>
    <w:rsid w:val="0227A5E9"/>
    <w:rsid w:val="0237AFB5"/>
    <w:rsid w:val="026102E9"/>
    <w:rsid w:val="02746A78"/>
    <w:rsid w:val="0299BB4C"/>
    <w:rsid w:val="0305A7C0"/>
    <w:rsid w:val="030BEF72"/>
    <w:rsid w:val="0312A6A6"/>
    <w:rsid w:val="0317458F"/>
    <w:rsid w:val="0333951A"/>
    <w:rsid w:val="034D99B0"/>
    <w:rsid w:val="035FAAB7"/>
    <w:rsid w:val="039CFF8B"/>
    <w:rsid w:val="03AB7433"/>
    <w:rsid w:val="03D3F26B"/>
    <w:rsid w:val="042D3D73"/>
    <w:rsid w:val="04319094"/>
    <w:rsid w:val="043409F5"/>
    <w:rsid w:val="04350E67"/>
    <w:rsid w:val="043E8731"/>
    <w:rsid w:val="04422892"/>
    <w:rsid w:val="044C9BCD"/>
    <w:rsid w:val="0488AF3D"/>
    <w:rsid w:val="0493BDCB"/>
    <w:rsid w:val="04A41C0D"/>
    <w:rsid w:val="04BD484F"/>
    <w:rsid w:val="04D20ED7"/>
    <w:rsid w:val="04ECED2D"/>
    <w:rsid w:val="055A4332"/>
    <w:rsid w:val="0577D3A8"/>
    <w:rsid w:val="05925925"/>
    <w:rsid w:val="059EF71A"/>
    <w:rsid w:val="05A207F3"/>
    <w:rsid w:val="05C5161A"/>
    <w:rsid w:val="05D15C0E"/>
    <w:rsid w:val="05D4EE77"/>
    <w:rsid w:val="05EBA8BE"/>
    <w:rsid w:val="0607F9E6"/>
    <w:rsid w:val="0613125F"/>
    <w:rsid w:val="0625ECEB"/>
    <w:rsid w:val="0649B1DF"/>
    <w:rsid w:val="06974B79"/>
    <w:rsid w:val="06986722"/>
    <w:rsid w:val="07057DA7"/>
    <w:rsid w:val="073762BA"/>
    <w:rsid w:val="0750A0F4"/>
    <w:rsid w:val="07521374"/>
    <w:rsid w:val="07621A28"/>
    <w:rsid w:val="0771E7E4"/>
    <w:rsid w:val="078059BE"/>
    <w:rsid w:val="0780DB7F"/>
    <w:rsid w:val="0786D5EA"/>
    <w:rsid w:val="078A3500"/>
    <w:rsid w:val="078ADA5E"/>
    <w:rsid w:val="07A8D489"/>
    <w:rsid w:val="07DB3DDA"/>
    <w:rsid w:val="07E5FC49"/>
    <w:rsid w:val="0806B19F"/>
    <w:rsid w:val="0809AF99"/>
    <w:rsid w:val="081A8874"/>
    <w:rsid w:val="08470F96"/>
    <w:rsid w:val="0847C705"/>
    <w:rsid w:val="088B2A47"/>
    <w:rsid w:val="08AC8E8D"/>
    <w:rsid w:val="08DBDE5C"/>
    <w:rsid w:val="08F2DF81"/>
    <w:rsid w:val="09208B45"/>
    <w:rsid w:val="092F4076"/>
    <w:rsid w:val="094A18F9"/>
    <w:rsid w:val="094E0691"/>
    <w:rsid w:val="0953A99F"/>
    <w:rsid w:val="095D8DAD"/>
    <w:rsid w:val="097AB81F"/>
    <w:rsid w:val="097BA6A1"/>
    <w:rsid w:val="098DC035"/>
    <w:rsid w:val="09A36D1B"/>
    <w:rsid w:val="09ADEFA7"/>
    <w:rsid w:val="09B9EAEE"/>
    <w:rsid w:val="09CA8251"/>
    <w:rsid w:val="09D6DED1"/>
    <w:rsid w:val="09E39766"/>
    <w:rsid w:val="0A09E92C"/>
    <w:rsid w:val="0A33AD45"/>
    <w:rsid w:val="0A546FC1"/>
    <w:rsid w:val="0A5479BA"/>
    <w:rsid w:val="0A628741"/>
    <w:rsid w:val="0A75AA29"/>
    <w:rsid w:val="0A8975C1"/>
    <w:rsid w:val="0A8E3DEA"/>
    <w:rsid w:val="0A9AFC07"/>
    <w:rsid w:val="0A9C100D"/>
    <w:rsid w:val="0AA4205A"/>
    <w:rsid w:val="0AA44FEB"/>
    <w:rsid w:val="0AD32D25"/>
    <w:rsid w:val="0AE22AF7"/>
    <w:rsid w:val="0B0A9C4F"/>
    <w:rsid w:val="0B2E9A1D"/>
    <w:rsid w:val="0B393A84"/>
    <w:rsid w:val="0B41505B"/>
    <w:rsid w:val="0B43E638"/>
    <w:rsid w:val="0B9D5DBB"/>
    <w:rsid w:val="0BA0EC4E"/>
    <w:rsid w:val="0BDFB7BB"/>
    <w:rsid w:val="0BE791A1"/>
    <w:rsid w:val="0BE79995"/>
    <w:rsid w:val="0BE95A78"/>
    <w:rsid w:val="0BFE294D"/>
    <w:rsid w:val="0C0D8B2A"/>
    <w:rsid w:val="0C12C5AA"/>
    <w:rsid w:val="0C1346CA"/>
    <w:rsid w:val="0C2C803D"/>
    <w:rsid w:val="0C3D388F"/>
    <w:rsid w:val="0C409D92"/>
    <w:rsid w:val="0C60A657"/>
    <w:rsid w:val="0C60FA10"/>
    <w:rsid w:val="0C669549"/>
    <w:rsid w:val="0C8F9835"/>
    <w:rsid w:val="0C91AAD4"/>
    <w:rsid w:val="0CA91B68"/>
    <w:rsid w:val="0CD62F69"/>
    <w:rsid w:val="0CD65DDE"/>
    <w:rsid w:val="0CDFB699"/>
    <w:rsid w:val="0CF102C6"/>
    <w:rsid w:val="0D175FE6"/>
    <w:rsid w:val="0D313D42"/>
    <w:rsid w:val="0D330536"/>
    <w:rsid w:val="0D392E1C"/>
    <w:rsid w:val="0D7A273D"/>
    <w:rsid w:val="0DA476EA"/>
    <w:rsid w:val="0DAA444D"/>
    <w:rsid w:val="0DAB3F49"/>
    <w:rsid w:val="0DDBF0AD"/>
    <w:rsid w:val="0DE3878E"/>
    <w:rsid w:val="0E27383D"/>
    <w:rsid w:val="0E2B6896"/>
    <w:rsid w:val="0E4FD80F"/>
    <w:rsid w:val="0E6A74B3"/>
    <w:rsid w:val="0E6F9F3A"/>
    <w:rsid w:val="0E735AD9"/>
    <w:rsid w:val="0E80DEA3"/>
    <w:rsid w:val="0EA1613F"/>
    <w:rsid w:val="0EB24D18"/>
    <w:rsid w:val="0ECBC229"/>
    <w:rsid w:val="0EE8C156"/>
    <w:rsid w:val="0EF71850"/>
    <w:rsid w:val="0F451A3A"/>
    <w:rsid w:val="0F7346AC"/>
    <w:rsid w:val="0F9841BE"/>
    <w:rsid w:val="0FC015BF"/>
    <w:rsid w:val="0FC738F7"/>
    <w:rsid w:val="10050F0F"/>
    <w:rsid w:val="100B6F9B"/>
    <w:rsid w:val="1010EEA0"/>
    <w:rsid w:val="1015555F"/>
    <w:rsid w:val="10308B00"/>
    <w:rsid w:val="1031DA97"/>
    <w:rsid w:val="10443603"/>
    <w:rsid w:val="10F477E2"/>
    <w:rsid w:val="10FC6C9D"/>
    <w:rsid w:val="10FF2C9E"/>
    <w:rsid w:val="110F0A62"/>
    <w:rsid w:val="111B2850"/>
    <w:rsid w:val="116D3B53"/>
    <w:rsid w:val="1194D076"/>
    <w:rsid w:val="11AB7A4F"/>
    <w:rsid w:val="11B87F65"/>
    <w:rsid w:val="1207A552"/>
    <w:rsid w:val="1208482E"/>
    <w:rsid w:val="1235FBD7"/>
    <w:rsid w:val="123674A0"/>
    <w:rsid w:val="1245C217"/>
    <w:rsid w:val="1266519C"/>
    <w:rsid w:val="127926D6"/>
    <w:rsid w:val="129426ED"/>
    <w:rsid w:val="12983CFE"/>
    <w:rsid w:val="12A3CEF3"/>
    <w:rsid w:val="12C97DC6"/>
    <w:rsid w:val="12CBF109"/>
    <w:rsid w:val="12D2FB64"/>
    <w:rsid w:val="12D65998"/>
    <w:rsid w:val="12E4CFB7"/>
    <w:rsid w:val="12E963F1"/>
    <w:rsid w:val="12F7C64F"/>
    <w:rsid w:val="12FB749C"/>
    <w:rsid w:val="1304AFA1"/>
    <w:rsid w:val="13313DB4"/>
    <w:rsid w:val="1333CDC4"/>
    <w:rsid w:val="13633AAD"/>
    <w:rsid w:val="13726120"/>
    <w:rsid w:val="138A317C"/>
    <w:rsid w:val="13929DCC"/>
    <w:rsid w:val="13B1FA62"/>
    <w:rsid w:val="13E34D07"/>
    <w:rsid w:val="13F5D506"/>
    <w:rsid w:val="1406BE21"/>
    <w:rsid w:val="1411B6E2"/>
    <w:rsid w:val="141B3313"/>
    <w:rsid w:val="143CD1A8"/>
    <w:rsid w:val="143DDD67"/>
    <w:rsid w:val="144D2275"/>
    <w:rsid w:val="14A4DC15"/>
    <w:rsid w:val="14BD0D29"/>
    <w:rsid w:val="14F02027"/>
    <w:rsid w:val="1506DA9B"/>
    <w:rsid w:val="1511C811"/>
    <w:rsid w:val="1515167D"/>
    <w:rsid w:val="15160504"/>
    <w:rsid w:val="1521A97A"/>
    <w:rsid w:val="15670CC6"/>
    <w:rsid w:val="156C10C5"/>
    <w:rsid w:val="159CB113"/>
    <w:rsid w:val="15A7F70B"/>
    <w:rsid w:val="15B7BCDF"/>
    <w:rsid w:val="15E2BE48"/>
    <w:rsid w:val="1640AC76"/>
    <w:rsid w:val="1681C690"/>
    <w:rsid w:val="168BF088"/>
    <w:rsid w:val="168C2C6E"/>
    <w:rsid w:val="16976CC5"/>
    <w:rsid w:val="16A4D60B"/>
    <w:rsid w:val="16B41226"/>
    <w:rsid w:val="16B94E97"/>
    <w:rsid w:val="16DB6564"/>
    <w:rsid w:val="16FB859B"/>
    <w:rsid w:val="16FCB367"/>
    <w:rsid w:val="1703C0C6"/>
    <w:rsid w:val="17263FE6"/>
    <w:rsid w:val="17579E1E"/>
    <w:rsid w:val="178A1404"/>
    <w:rsid w:val="17912405"/>
    <w:rsid w:val="17A24DDF"/>
    <w:rsid w:val="17B1FEC4"/>
    <w:rsid w:val="17E3DE49"/>
    <w:rsid w:val="17F56121"/>
    <w:rsid w:val="1800112E"/>
    <w:rsid w:val="1818DE81"/>
    <w:rsid w:val="1826F34F"/>
    <w:rsid w:val="183F5891"/>
    <w:rsid w:val="1874EF64"/>
    <w:rsid w:val="18846E6B"/>
    <w:rsid w:val="1894B8B6"/>
    <w:rsid w:val="189CDBE9"/>
    <w:rsid w:val="189EAD88"/>
    <w:rsid w:val="18A1F77E"/>
    <w:rsid w:val="18C049DF"/>
    <w:rsid w:val="18C19370"/>
    <w:rsid w:val="191C6FF2"/>
    <w:rsid w:val="19264F75"/>
    <w:rsid w:val="192DD31F"/>
    <w:rsid w:val="1932855B"/>
    <w:rsid w:val="195E8DBA"/>
    <w:rsid w:val="196A8DEF"/>
    <w:rsid w:val="19805E5F"/>
    <w:rsid w:val="1980838B"/>
    <w:rsid w:val="19878A62"/>
    <w:rsid w:val="1992D125"/>
    <w:rsid w:val="19C66445"/>
    <w:rsid w:val="19F5C017"/>
    <w:rsid w:val="19FCDAB4"/>
    <w:rsid w:val="1A2E4902"/>
    <w:rsid w:val="1A4AC872"/>
    <w:rsid w:val="1A6CB0E0"/>
    <w:rsid w:val="1A7115AB"/>
    <w:rsid w:val="1A79808C"/>
    <w:rsid w:val="1A9E8179"/>
    <w:rsid w:val="1AA32B91"/>
    <w:rsid w:val="1AA3680C"/>
    <w:rsid w:val="1AC2613B"/>
    <w:rsid w:val="1AD20AC0"/>
    <w:rsid w:val="1AD9EEA1"/>
    <w:rsid w:val="1AE653C3"/>
    <w:rsid w:val="1B5CEB18"/>
    <w:rsid w:val="1B5F51A2"/>
    <w:rsid w:val="1B9F6D53"/>
    <w:rsid w:val="1BCA936C"/>
    <w:rsid w:val="1BFB324C"/>
    <w:rsid w:val="1C0CE60C"/>
    <w:rsid w:val="1C1AC812"/>
    <w:rsid w:val="1C24DD8B"/>
    <w:rsid w:val="1C32BFF7"/>
    <w:rsid w:val="1C34CCCC"/>
    <w:rsid w:val="1C820BA8"/>
    <w:rsid w:val="1C894E84"/>
    <w:rsid w:val="1CA3B8A3"/>
    <w:rsid w:val="1CAFBC24"/>
    <w:rsid w:val="1CC06CD5"/>
    <w:rsid w:val="1CD72E1D"/>
    <w:rsid w:val="1CE6B566"/>
    <w:rsid w:val="1D14901C"/>
    <w:rsid w:val="1D4BA8A2"/>
    <w:rsid w:val="1D536D7F"/>
    <w:rsid w:val="1D599DA9"/>
    <w:rsid w:val="1D7E9CBC"/>
    <w:rsid w:val="1DB3B961"/>
    <w:rsid w:val="1DF8FC90"/>
    <w:rsid w:val="1DFF3AB8"/>
    <w:rsid w:val="1E1A5D56"/>
    <w:rsid w:val="1E4988B4"/>
    <w:rsid w:val="1E4DA652"/>
    <w:rsid w:val="1E56D7B2"/>
    <w:rsid w:val="1E5CEE39"/>
    <w:rsid w:val="1EDE51CB"/>
    <w:rsid w:val="1F198B2F"/>
    <w:rsid w:val="1F1E3995"/>
    <w:rsid w:val="1F3048F8"/>
    <w:rsid w:val="1F354F53"/>
    <w:rsid w:val="1F3761F2"/>
    <w:rsid w:val="1F3AC094"/>
    <w:rsid w:val="1F505D94"/>
    <w:rsid w:val="1F9196C5"/>
    <w:rsid w:val="1F93A3E9"/>
    <w:rsid w:val="1F9414E5"/>
    <w:rsid w:val="1FA0B422"/>
    <w:rsid w:val="1FACAFDC"/>
    <w:rsid w:val="2017BA40"/>
    <w:rsid w:val="20197F68"/>
    <w:rsid w:val="204A88BE"/>
    <w:rsid w:val="206E60D0"/>
    <w:rsid w:val="2075D797"/>
    <w:rsid w:val="207B3430"/>
    <w:rsid w:val="209F831D"/>
    <w:rsid w:val="20C72ED2"/>
    <w:rsid w:val="20E45150"/>
    <w:rsid w:val="20FF6919"/>
    <w:rsid w:val="2109FE70"/>
    <w:rsid w:val="210B165B"/>
    <w:rsid w:val="2157D601"/>
    <w:rsid w:val="216B2E55"/>
    <w:rsid w:val="21A966AE"/>
    <w:rsid w:val="21D7011E"/>
    <w:rsid w:val="21DAA151"/>
    <w:rsid w:val="21EBA4B8"/>
    <w:rsid w:val="22044FCF"/>
    <w:rsid w:val="22306DF7"/>
    <w:rsid w:val="223EA711"/>
    <w:rsid w:val="22503B18"/>
    <w:rsid w:val="226EDF57"/>
    <w:rsid w:val="2278F709"/>
    <w:rsid w:val="227B3D85"/>
    <w:rsid w:val="2285A6BF"/>
    <w:rsid w:val="228A5F89"/>
    <w:rsid w:val="22909DD2"/>
    <w:rsid w:val="229E7605"/>
    <w:rsid w:val="22BA754B"/>
    <w:rsid w:val="23159382"/>
    <w:rsid w:val="2322F00E"/>
    <w:rsid w:val="235E2931"/>
    <w:rsid w:val="2362CB83"/>
    <w:rsid w:val="236FE1D4"/>
    <w:rsid w:val="23828091"/>
    <w:rsid w:val="2389B0EF"/>
    <w:rsid w:val="23AD5893"/>
    <w:rsid w:val="23ADC6DF"/>
    <w:rsid w:val="23D706B6"/>
    <w:rsid w:val="240C556A"/>
    <w:rsid w:val="2417047C"/>
    <w:rsid w:val="24379721"/>
    <w:rsid w:val="243A9DE1"/>
    <w:rsid w:val="2448AAE4"/>
    <w:rsid w:val="2461B2A8"/>
    <w:rsid w:val="24694381"/>
    <w:rsid w:val="2475CE2B"/>
    <w:rsid w:val="247A438D"/>
    <w:rsid w:val="248B6165"/>
    <w:rsid w:val="248F2B82"/>
    <w:rsid w:val="24B0999A"/>
    <w:rsid w:val="24C0A67C"/>
    <w:rsid w:val="24C253B9"/>
    <w:rsid w:val="24EA8D17"/>
    <w:rsid w:val="24F4C73B"/>
    <w:rsid w:val="24FA27E7"/>
    <w:rsid w:val="2528B7E0"/>
    <w:rsid w:val="253E74A0"/>
    <w:rsid w:val="25426B59"/>
    <w:rsid w:val="254A4B37"/>
    <w:rsid w:val="254D9FAA"/>
    <w:rsid w:val="25625151"/>
    <w:rsid w:val="256AD5B6"/>
    <w:rsid w:val="2593ADAE"/>
    <w:rsid w:val="2595689F"/>
    <w:rsid w:val="25B6F3F8"/>
    <w:rsid w:val="263030CA"/>
    <w:rsid w:val="265126AE"/>
    <w:rsid w:val="26590F37"/>
    <w:rsid w:val="265FBE88"/>
    <w:rsid w:val="26932E69"/>
    <w:rsid w:val="26966EFD"/>
    <w:rsid w:val="269A6DBD"/>
    <w:rsid w:val="269F7493"/>
    <w:rsid w:val="26CF349C"/>
    <w:rsid w:val="26EDC466"/>
    <w:rsid w:val="26F54C4A"/>
    <w:rsid w:val="270ECEB6"/>
    <w:rsid w:val="27294B7A"/>
    <w:rsid w:val="27313900"/>
    <w:rsid w:val="2742FA0D"/>
    <w:rsid w:val="27485D8C"/>
    <w:rsid w:val="275491DB"/>
    <w:rsid w:val="2772FE6B"/>
    <w:rsid w:val="27A9B341"/>
    <w:rsid w:val="27DA4940"/>
    <w:rsid w:val="27EA3775"/>
    <w:rsid w:val="27EAD5A5"/>
    <w:rsid w:val="2800FE12"/>
    <w:rsid w:val="28775B8C"/>
    <w:rsid w:val="28C51BDB"/>
    <w:rsid w:val="28CD0961"/>
    <w:rsid w:val="28E3229D"/>
    <w:rsid w:val="28F6CC2E"/>
    <w:rsid w:val="28FD975B"/>
    <w:rsid w:val="290E0DC5"/>
    <w:rsid w:val="29160020"/>
    <w:rsid w:val="29258FD2"/>
    <w:rsid w:val="2928025C"/>
    <w:rsid w:val="2962214D"/>
    <w:rsid w:val="296754BF"/>
    <w:rsid w:val="29A5993E"/>
    <w:rsid w:val="29AD9844"/>
    <w:rsid w:val="29BDFE3A"/>
    <w:rsid w:val="29C12098"/>
    <w:rsid w:val="29EE9970"/>
    <w:rsid w:val="2A013706"/>
    <w:rsid w:val="2A0F61B4"/>
    <w:rsid w:val="2A293408"/>
    <w:rsid w:val="2A94BE05"/>
    <w:rsid w:val="2AB714A3"/>
    <w:rsid w:val="2AE8898C"/>
    <w:rsid w:val="2AF3CD1F"/>
    <w:rsid w:val="2B1D0DFF"/>
    <w:rsid w:val="2B207296"/>
    <w:rsid w:val="2B27FCEE"/>
    <w:rsid w:val="2B2FE38B"/>
    <w:rsid w:val="2B52907F"/>
    <w:rsid w:val="2B628B37"/>
    <w:rsid w:val="2B8E3922"/>
    <w:rsid w:val="2B9286FE"/>
    <w:rsid w:val="2BA357D8"/>
    <w:rsid w:val="2BA4F796"/>
    <w:rsid w:val="2BA4FE69"/>
    <w:rsid w:val="2BA8B54C"/>
    <w:rsid w:val="2BABAF5B"/>
    <w:rsid w:val="2BB183B1"/>
    <w:rsid w:val="2BB7AACF"/>
    <w:rsid w:val="2BCC176C"/>
    <w:rsid w:val="2C04AA23"/>
    <w:rsid w:val="2C0A33D4"/>
    <w:rsid w:val="2C2082CA"/>
    <w:rsid w:val="2C224ACE"/>
    <w:rsid w:val="2C2CD520"/>
    <w:rsid w:val="2C31A005"/>
    <w:rsid w:val="2C55092B"/>
    <w:rsid w:val="2C5D3094"/>
    <w:rsid w:val="2C745566"/>
    <w:rsid w:val="2C8649F1"/>
    <w:rsid w:val="2C89AE3F"/>
    <w:rsid w:val="2CA14A95"/>
    <w:rsid w:val="2CA17E9F"/>
    <w:rsid w:val="2CCD659E"/>
    <w:rsid w:val="2CD9FDE0"/>
    <w:rsid w:val="2CE9EC5C"/>
    <w:rsid w:val="2CF19D3E"/>
    <w:rsid w:val="2D0E33BE"/>
    <w:rsid w:val="2D3F2839"/>
    <w:rsid w:val="2D430FD7"/>
    <w:rsid w:val="2D610D46"/>
    <w:rsid w:val="2D7F7C93"/>
    <w:rsid w:val="2DA1A03F"/>
    <w:rsid w:val="2DD1A7C1"/>
    <w:rsid w:val="2DD2C80F"/>
    <w:rsid w:val="2DE0929D"/>
    <w:rsid w:val="2DF8DBFC"/>
    <w:rsid w:val="2DF900F5"/>
    <w:rsid w:val="2E007F1E"/>
    <w:rsid w:val="2E0188A8"/>
    <w:rsid w:val="2E0B9485"/>
    <w:rsid w:val="2E2F1DAB"/>
    <w:rsid w:val="2E534277"/>
    <w:rsid w:val="2E76988A"/>
    <w:rsid w:val="2E8F8BD9"/>
    <w:rsid w:val="2EBC8B98"/>
    <w:rsid w:val="2ED5B353"/>
    <w:rsid w:val="2EDD13A0"/>
    <w:rsid w:val="2EE69D10"/>
    <w:rsid w:val="2F1930F3"/>
    <w:rsid w:val="2F405815"/>
    <w:rsid w:val="2F5FA131"/>
    <w:rsid w:val="2F7D0B96"/>
    <w:rsid w:val="2F8C031D"/>
    <w:rsid w:val="2FB12D0E"/>
    <w:rsid w:val="2FB44A9A"/>
    <w:rsid w:val="2FE19D8D"/>
    <w:rsid w:val="3005A00C"/>
    <w:rsid w:val="301CA102"/>
    <w:rsid w:val="302BF5EF"/>
    <w:rsid w:val="30649EA2"/>
    <w:rsid w:val="308312EB"/>
    <w:rsid w:val="3086BA41"/>
    <w:rsid w:val="310A68D1"/>
    <w:rsid w:val="312102B1"/>
    <w:rsid w:val="313FA972"/>
    <w:rsid w:val="3152CE1A"/>
    <w:rsid w:val="315BA7E0"/>
    <w:rsid w:val="316A714D"/>
    <w:rsid w:val="31890117"/>
    <w:rsid w:val="31A0CE3A"/>
    <w:rsid w:val="31BE135D"/>
    <w:rsid w:val="31EDAB2D"/>
    <w:rsid w:val="32096340"/>
    <w:rsid w:val="320DF6C7"/>
    <w:rsid w:val="321D818B"/>
    <w:rsid w:val="32206B26"/>
    <w:rsid w:val="3225738A"/>
    <w:rsid w:val="323AD75D"/>
    <w:rsid w:val="3278EF92"/>
    <w:rsid w:val="3298ABD6"/>
    <w:rsid w:val="32B82AD2"/>
    <w:rsid w:val="32B8D961"/>
    <w:rsid w:val="32D201BE"/>
    <w:rsid w:val="32D6DBB4"/>
    <w:rsid w:val="32D9C743"/>
    <w:rsid w:val="32F95BFA"/>
    <w:rsid w:val="330341BE"/>
    <w:rsid w:val="33524F7B"/>
    <w:rsid w:val="33676BAC"/>
    <w:rsid w:val="336A5120"/>
    <w:rsid w:val="33956ECC"/>
    <w:rsid w:val="33A8205B"/>
    <w:rsid w:val="33B643FA"/>
    <w:rsid w:val="33DD00B2"/>
    <w:rsid w:val="33E40372"/>
    <w:rsid w:val="33F7700A"/>
    <w:rsid w:val="340068DA"/>
    <w:rsid w:val="342D0A04"/>
    <w:rsid w:val="348C4E49"/>
    <w:rsid w:val="34E0AF0F"/>
    <w:rsid w:val="3503D33F"/>
    <w:rsid w:val="35296F3C"/>
    <w:rsid w:val="352CE9B8"/>
    <w:rsid w:val="35339640"/>
    <w:rsid w:val="355A5E35"/>
    <w:rsid w:val="355A61ED"/>
    <w:rsid w:val="35718F47"/>
    <w:rsid w:val="3574CBD7"/>
    <w:rsid w:val="3591EF91"/>
    <w:rsid w:val="35A0E7DC"/>
    <w:rsid w:val="35EBF474"/>
    <w:rsid w:val="3607E899"/>
    <w:rsid w:val="36206E92"/>
    <w:rsid w:val="3645629F"/>
    <w:rsid w:val="365C67A2"/>
    <w:rsid w:val="3661BA09"/>
    <w:rsid w:val="369FA3A0"/>
    <w:rsid w:val="36A7E95B"/>
    <w:rsid w:val="36B3DB43"/>
    <w:rsid w:val="36B56687"/>
    <w:rsid w:val="36CF66A1"/>
    <w:rsid w:val="36EAB53B"/>
    <w:rsid w:val="36EF3072"/>
    <w:rsid w:val="373FE436"/>
    <w:rsid w:val="37454A2B"/>
    <w:rsid w:val="3750C112"/>
    <w:rsid w:val="376B17B5"/>
    <w:rsid w:val="378C4A84"/>
    <w:rsid w:val="3796BEC0"/>
    <w:rsid w:val="37DEA350"/>
    <w:rsid w:val="37E6EC11"/>
    <w:rsid w:val="37E7A6DB"/>
    <w:rsid w:val="37EBF45F"/>
    <w:rsid w:val="37FE3C8A"/>
    <w:rsid w:val="381FCC51"/>
    <w:rsid w:val="3836B982"/>
    <w:rsid w:val="38405713"/>
    <w:rsid w:val="38605663"/>
    <w:rsid w:val="388FA212"/>
    <w:rsid w:val="3892ACC4"/>
    <w:rsid w:val="38AD1F92"/>
    <w:rsid w:val="38C31FC6"/>
    <w:rsid w:val="38E11A8C"/>
    <w:rsid w:val="38E5A875"/>
    <w:rsid w:val="39146F89"/>
    <w:rsid w:val="39255130"/>
    <w:rsid w:val="393535AF"/>
    <w:rsid w:val="394552EF"/>
    <w:rsid w:val="39480123"/>
    <w:rsid w:val="39777AA0"/>
    <w:rsid w:val="39A2E55B"/>
    <w:rsid w:val="39B20A4D"/>
    <w:rsid w:val="39BDC7C1"/>
    <w:rsid w:val="39D289E3"/>
    <w:rsid w:val="39D721F4"/>
    <w:rsid w:val="39F635AF"/>
    <w:rsid w:val="3A093DA9"/>
    <w:rsid w:val="3A0CDA67"/>
    <w:rsid w:val="3A17D2FB"/>
    <w:rsid w:val="3A1E5AE9"/>
    <w:rsid w:val="3A1F7785"/>
    <w:rsid w:val="3A58FF7C"/>
    <w:rsid w:val="3A5EE715"/>
    <w:rsid w:val="3A6AC768"/>
    <w:rsid w:val="3A6F63ED"/>
    <w:rsid w:val="3A93BF68"/>
    <w:rsid w:val="3A9B83C7"/>
    <w:rsid w:val="3AC12191"/>
    <w:rsid w:val="3AD0A193"/>
    <w:rsid w:val="3AFF43DB"/>
    <w:rsid w:val="3B009D5A"/>
    <w:rsid w:val="3B145383"/>
    <w:rsid w:val="3B1C120F"/>
    <w:rsid w:val="3B2837B6"/>
    <w:rsid w:val="3B71110E"/>
    <w:rsid w:val="3B9CDFA0"/>
    <w:rsid w:val="3B9FB661"/>
    <w:rsid w:val="3BB9631C"/>
    <w:rsid w:val="3BC15D0E"/>
    <w:rsid w:val="3BC68FAF"/>
    <w:rsid w:val="3BC742D4"/>
    <w:rsid w:val="3BE042F8"/>
    <w:rsid w:val="3BEE2C37"/>
    <w:rsid w:val="3BF40D85"/>
    <w:rsid w:val="3C0ECA6C"/>
    <w:rsid w:val="3C3BEACB"/>
    <w:rsid w:val="3C6E285B"/>
    <w:rsid w:val="3C8D3DFC"/>
    <w:rsid w:val="3CB72B16"/>
    <w:rsid w:val="3CBDE7D0"/>
    <w:rsid w:val="3CD0D32A"/>
    <w:rsid w:val="3D234B1C"/>
    <w:rsid w:val="3D55D372"/>
    <w:rsid w:val="3D7BC39C"/>
    <w:rsid w:val="3DA2EED2"/>
    <w:rsid w:val="3DBC9DFF"/>
    <w:rsid w:val="3DBD73C4"/>
    <w:rsid w:val="3DBD7D78"/>
    <w:rsid w:val="3DC13491"/>
    <w:rsid w:val="3E004713"/>
    <w:rsid w:val="3E091DF7"/>
    <w:rsid w:val="3E38E0F5"/>
    <w:rsid w:val="3E44F939"/>
    <w:rsid w:val="3E532C31"/>
    <w:rsid w:val="3E5A907F"/>
    <w:rsid w:val="3E6E02BF"/>
    <w:rsid w:val="3EB6DB5E"/>
    <w:rsid w:val="3EF4DC56"/>
    <w:rsid w:val="3F24B49A"/>
    <w:rsid w:val="3F3EBF33"/>
    <w:rsid w:val="3F49F703"/>
    <w:rsid w:val="3F5D5535"/>
    <w:rsid w:val="3F5E10F1"/>
    <w:rsid w:val="3F832F7A"/>
    <w:rsid w:val="3F8EFAAF"/>
    <w:rsid w:val="3F9E7878"/>
    <w:rsid w:val="3FB900BC"/>
    <w:rsid w:val="3FC1ED20"/>
    <w:rsid w:val="3FC5D8E9"/>
    <w:rsid w:val="3FC9A544"/>
    <w:rsid w:val="3FE0C99A"/>
    <w:rsid w:val="3FE0FB78"/>
    <w:rsid w:val="3FF33D06"/>
    <w:rsid w:val="402317B0"/>
    <w:rsid w:val="40405DE9"/>
    <w:rsid w:val="404631A2"/>
    <w:rsid w:val="404B510E"/>
    <w:rsid w:val="409CB488"/>
    <w:rsid w:val="40A98656"/>
    <w:rsid w:val="40AE41A1"/>
    <w:rsid w:val="40BC2109"/>
    <w:rsid w:val="40EC2C71"/>
    <w:rsid w:val="4122CD95"/>
    <w:rsid w:val="41463452"/>
    <w:rsid w:val="4151CAAF"/>
    <w:rsid w:val="4175DC60"/>
    <w:rsid w:val="417C99FB"/>
    <w:rsid w:val="417F3356"/>
    <w:rsid w:val="41812A7A"/>
    <w:rsid w:val="41D3DDCB"/>
    <w:rsid w:val="41EC3E74"/>
    <w:rsid w:val="42092134"/>
    <w:rsid w:val="422D541D"/>
    <w:rsid w:val="423884E9"/>
    <w:rsid w:val="4259CEE7"/>
    <w:rsid w:val="42A2B652"/>
    <w:rsid w:val="42A4D008"/>
    <w:rsid w:val="42BD5F71"/>
    <w:rsid w:val="4314CB40"/>
    <w:rsid w:val="432BE994"/>
    <w:rsid w:val="4362A636"/>
    <w:rsid w:val="438DBFD2"/>
    <w:rsid w:val="43B4CF7D"/>
    <w:rsid w:val="43BBAA33"/>
    <w:rsid w:val="43BC290C"/>
    <w:rsid w:val="43BD3078"/>
    <w:rsid w:val="43CD4A37"/>
    <w:rsid w:val="43D338A8"/>
    <w:rsid w:val="440342B7"/>
    <w:rsid w:val="4416D7F4"/>
    <w:rsid w:val="4458C13E"/>
    <w:rsid w:val="447AADC2"/>
    <w:rsid w:val="44AB720D"/>
    <w:rsid w:val="44B15005"/>
    <w:rsid w:val="44C616B1"/>
    <w:rsid w:val="45147E36"/>
    <w:rsid w:val="4532B03B"/>
    <w:rsid w:val="45465C34"/>
    <w:rsid w:val="4557000B"/>
    <w:rsid w:val="455DBE85"/>
    <w:rsid w:val="456F0909"/>
    <w:rsid w:val="4586D581"/>
    <w:rsid w:val="4588254C"/>
    <w:rsid w:val="45CCB1F7"/>
    <w:rsid w:val="45DBFF73"/>
    <w:rsid w:val="4604E5BC"/>
    <w:rsid w:val="46080C8B"/>
    <w:rsid w:val="460E826B"/>
    <w:rsid w:val="463A76C3"/>
    <w:rsid w:val="464774BE"/>
    <w:rsid w:val="465F35CD"/>
    <w:rsid w:val="469A46F8"/>
    <w:rsid w:val="469C4AC9"/>
    <w:rsid w:val="46B04422"/>
    <w:rsid w:val="46B1F2B5"/>
    <w:rsid w:val="46B2C69B"/>
    <w:rsid w:val="46B41E8C"/>
    <w:rsid w:val="46D73ACE"/>
    <w:rsid w:val="46DBAC8D"/>
    <w:rsid w:val="46E4B1B3"/>
    <w:rsid w:val="4706B0AA"/>
    <w:rsid w:val="470BF60C"/>
    <w:rsid w:val="471F8E0D"/>
    <w:rsid w:val="4730E35F"/>
    <w:rsid w:val="4744D3D5"/>
    <w:rsid w:val="47613029"/>
    <w:rsid w:val="477193EE"/>
    <w:rsid w:val="47906200"/>
    <w:rsid w:val="4799A4D5"/>
    <w:rsid w:val="47C3D538"/>
    <w:rsid w:val="47FFB8FF"/>
    <w:rsid w:val="4823DE2B"/>
    <w:rsid w:val="483B594F"/>
    <w:rsid w:val="4864B822"/>
    <w:rsid w:val="4885BF2A"/>
    <w:rsid w:val="48894852"/>
    <w:rsid w:val="48958724"/>
    <w:rsid w:val="48AB1684"/>
    <w:rsid w:val="48BF9F04"/>
    <w:rsid w:val="48DEB921"/>
    <w:rsid w:val="48E6550F"/>
    <w:rsid w:val="48F9DF7E"/>
    <w:rsid w:val="48FF3AAA"/>
    <w:rsid w:val="491EAAB9"/>
    <w:rsid w:val="491FA97E"/>
    <w:rsid w:val="4969B5EC"/>
    <w:rsid w:val="49770F0E"/>
    <w:rsid w:val="497AF0C3"/>
    <w:rsid w:val="49AB1C07"/>
    <w:rsid w:val="49F4B1C8"/>
    <w:rsid w:val="4A0A0238"/>
    <w:rsid w:val="4A17F1BF"/>
    <w:rsid w:val="4A18D945"/>
    <w:rsid w:val="4A27A492"/>
    <w:rsid w:val="4A2AEBB7"/>
    <w:rsid w:val="4A3C38C6"/>
    <w:rsid w:val="4A586A24"/>
    <w:rsid w:val="4A9B35F7"/>
    <w:rsid w:val="4AA40AAC"/>
    <w:rsid w:val="4AC34843"/>
    <w:rsid w:val="4AC44E8A"/>
    <w:rsid w:val="4AE14875"/>
    <w:rsid w:val="4AE1FC96"/>
    <w:rsid w:val="4AF1F4DD"/>
    <w:rsid w:val="4AF84527"/>
    <w:rsid w:val="4B048763"/>
    <w:rsid w:val="4B0912A8"/>
    <w:rsid w:val="4B0A5E84"/>
    <w:rsid w:val="4B1EAEAA"/>
    <w:rsid w:val="4BADCA07"/>
    <w:rsid w:val="4BE49E15"/>
    <w:rsid w:val="4C00019B"/>
    <w:rsid w:val="4C0211C4"/>
    <w:rsid w:val="4C141AC8"/>
    <w:rsid w:val="4C23D69A"/>
    <w:rsid w:val="4C5F18A4"/>
    <w:rsid w:val="4C63D323"/>
    <w:rsid w:val="4C7BC119"/>
    <w:rsid w:val="4CE900E0"/>
    <w:rsid w:val="4CFF5297"/>
    <w:rsid w:val="4D3FCC56"/>
    <w:rsid w:val="4D6B1102"/>
    <w:rsid w:val="4D6FF34B"/>
    <w:rsid w:val="4D9155FC"/>
    <w:rsid w:val="4DC1B9ED"/>
    <w:rsid w:val="4DD7C357"/>
    <w:rsid w:val="4DD81E9E"/>
    <w:rsid w:val="4DE928E5"/>
    <w:rsid w:val="4DFB278A"/>
    <w:rsid w:val="4E199D58"/>
    <w:rsid w:val="4E445C2B"/>
    <w:rsid w:val="4E55D226"/>
    <w:rsid w:val="4E90FAFF"/>
    <w:rsid w:val="4EA558DD"/>
    <w:rsid w:val="4EAAE049"/>
    <w:rsid w:val="4EC0D870"/>
    <w:rsid w:val="4ECD892B"/>
    <w:rsid w:val="4EE86E85"/>
    <w:rsid w:val="4EE980B3"/>
    <w:rsid w:val="4F07585E"/>
    <w:rsid w:val="4F18A02B"/>
    <w:rsid w:val="4F2B6C3B"/>
    <w:rsid w:val="4FA03F0D"/>
    <w:rsid w:val="4FA056F7"/>
    <w:rsid w:val="4FF40425"/>
    <w:rsid w:val="505051EB"/>
    <w:rsid w:val="50883AF5"/>
    <w:rsid w:val="508C9BAB"/>
    <w:rsid w:val="509BAF4A"/>
    <w:rsid w:val="50A5C4CF"/>
    <w:rsid w:val="50B39206"/>
    <w:rsid w:val="50F359D9"/>
    <w:rsid w:val="5103E259"/>
    <w:rsid w:val="51041CF5"/>
    <w:rsid w:val="5110427A"/>
    <w:rsid w:val="51219D42"/>
    <w:rsid w:val="5136F002"/>
    <w:rsid w:val="5142AE9C"/>
    <w:rsid w:val="5147309C"/>
    <w:rsid w:val="514A27BA"/>
    <w:rsid w:val="514B6195"/>
    <w:rsid w:val="519EA9E3"/>
    <w:rsid w:val="51D0CDED"/>
    <w:rsid w:val="51DEFD70"/>
    <w:rsid w:val="51E2810B"/>
    <w:rsid w:val="52139E46"/>
    <w:rsid w:val="5228A635"/>
    <w:rsid w:val="52843585"/>
    <w:rsid w:val="5299054F"/>
    <w:rsid w:val="529FA915"/>
    <w:rsid w:val="52B7BEF2"/>
    <w:rsid w:val="52C06D93"/>
    <w:rsid w:val="52C897B1"/>
    <w:rsid w:val="52D7F7B9"/>
    <w:rsid w:val="52ED9CEB"/>
    <w:rsid w:val="53109832"/>
    <w:rsid w:val="53B8C312"/>
    <w:rsid w:val="53F02E72"/>
    <w:rsid w:val="54242126"/>
    <w:rsid w:val="5433FA3C"/>
    <w:rsid w:val="546A2A89"/>
    <w:rsid w:val="54834B00"/>
    <w:rsid w:val="54F74A2D"/>
    <w:rsid w:val="5502EEB6"/>
    <w:rsid w:val="550B0995"/>
    <w:rsid w:val="55168FCA"/>
    <w:rsid w:val="552055C8"/>
    <w:rsid w:val="553280BC"/>
    <w:rsid w:val="555B8BEC"/>
    <w:rsid w:val="555C7FFE"/>
    <w:rsid w:val="55600212"/>
    <w:rsid w:val="55870329"/>
    <w:rsid w:val="55C446AA"/>
    <w:rsid w:val="55C6CAFC"/>
    <w:rsid w:val="55CED943"/>
    <w:rsid w:val="55DF207F"/>
    <w:rsid w:val="55F9320B"/>
    <w:rsid w:val="560BA9FA"/>
    <w:rsid w:val="560F8091"/>
    <w:rsid w:val="561DAFE3"/>
    <w:rsid w:val="5646E0B2"/>
    <w:rsid w:val="565F0A4F"/>
    <w:rsid w:val="56728772"/>
    <w:rsid w:val="56A2BC8B"/>
    <w:rsid w:val="56C71965"/>
    <w:rsid w:val="56D30D92"/>
    <w:rsid w:val="56EB76F3"/>
    <w:rsid w:val="56FE2219"/>
    <w:rsid w:val="5706B402"/>
    <w:rsid w:val="570F2186"/>
    <w:rsid w:val="571FBC15"/>
    <w:rsid w:val="573CE2A7"/>
    <w:rsid w:val="5750C739"/>
    <w:rsid w:val="577A51B2"/>
    <w:rsid w:val="577B23DD"/>
    <w:rsid w:val="57C7FE23"/>
    <w:rsid w:val="57D39C13"/>
    <w:rsid w:val="57E8B659"/>
    <w:rsid w:val="5807F80C"/>
    <w:rsid w:val="5812DE83"/>
    <w:rsid w:val="58423B73"/>
    <w:rsid w:val="5845D0ED"/>
    <w:rsid w:val="58492AEC"/>
    <w:rsid w:val="585375B0"/>
    <w:rsid w:val="587B0300"/>
    <w:rsid w:val="588F8E34"/>
    <w:rsid w:val="58903EFE"/>
    <w:rsid w:val="58BEA3EB"/>
    <w:rsid w:val="59026BEA"/>
    <w:rsid w:val="5939F887"/>
    <w:rsid w:val="593EF647"/>
    <w:rsid w:val="594F2F6D"/>
    <w:rsid w:val="5952569B"/>
    <w:rsid w:val="5956BC23"/>
    <w:rsid w:val="5981B1FD"/>
    <w:rsid w:val="599D29A7"/>
    <w:rsid w:val="599F7E91"/>
    <w:rsid w:val="59DF9EA2"/>
    <w:rsid w:val="59E48A0D"/>
    <w:rsid w:val="5A5299A0"/>
    <w:rsid w:val="5A649428"/>
    <w:rsid w:val="5A85A154"/>
    <w:rsid w:val="5A85BC28"/>
    <w:rsid w:val="5A91929D"/>
    <w:rsid w:val="5A972BE8"/>
    <w:rsid w:val="5A980ACA"/>
    <w:rsid w:val="5AA2D719"/>
    <w:rsid w:val="5ADB792D"/>
    <w:rsid w:val="5ADFE17D"/>
    <w:rsid w:val="5AE0DCFA"/>
    <w:rsid w:val="5AEDEBF3"/>
    <w:rsid w:val="5AF023DE"/>
    <w:rsid w:val="5AFCA047"/>
    <w:rsid w:val="5B164790"/>
    <w:rsid w:val="5B1CF412"/>
    <w:rsid w:val="5B286534"/>
    <w:rsid w:val="5B398272"/>
    <w:rsid w:val="5B4B43AB"/>
    <w:rsid w:val="5B6D65C8"/>
    <w:rsid w:val="5B83471F"/>
    <w:rsid w:val="5B83CD17"/>
    <w:rsid w:val="5B8E5372"/>
    <w:rsid w:val="5BC33F4A"/>
    <w:rsid w:val="5BEC7D80"/>
    <w:rsid w:val="5BF8F16D"/>
    <w:rsid w:val="5C082EFC"/>
    <w:rsid w:val="5C0D7D06"/>
    <w:rsid w:val="5C1261ED"/>
    <w:rsid w:val="5C21E13A"/>
    <w:rsid w:val="5C292AEE"/>
    <w:rsid w:val="5C2B9BA3"/>
    <w:rsid w:val="5C3660E0"/>
    <w:rsid w:val="5C375CFF"/>
    <w:rsid w:val="5C3F498A"/>
    <w:rsid w:val="5C50F256"/>
    <w:rsid w:val="5C514EAA"/>
    <w:rsid w:val="5C65D73A"/>
    <w:rsid w:val="5C79F66A"/>
    <w:rsid w:val="5C874BB6"/>
    <w:rsid w:val="5C95329C"/>
    <w:rsid w:val="5CB074AD"/>
    <w:rsid w:val="5CD0258F"/>
    <w:rsid w:val="5CF7C881"/>
    <w:rsid w:val="5D14B3EE"/>
    <w:rsid w:val="5D2799CC"/>
    <w:rsid w:val="5D304A52"/>
    <w:rsid w:val="5D4742A3"/>
    <w:rsid w:val="5D58443D"/>
    <w:rsid w:val="5D88D99C"/>
    <w:rsid w:val="5DC1CB75"/>
    <w:rsid w:val="5DE4842A"/>
    <w:rsid w:val="5E4F4CBD"/>
    <w:rsid w:val="5E5082EB"/>
    <w:rsid w:val="5E5A6474"/>
    <w:rsid w:val="5E6879E1"/>
    <w:rsid w:val="5E8E093C"/>
    <w:rsid w:val="5E946702"/>
    <w:rsid w:val="5EC12C73"/>
    <w:rsid w:val="5EC36A2D"/>
    <w:rsid w:val="5EC77FAE"/>
    <w:rsid w:val="5EE2055B"/>
    <w:rsid w:val="5F10E3E6"/>
    <w:rsid w:val="5F52A39E"/>
    <w:rsid w:val="5F570454"/>
    <w:rsid w:val="5F7556B5"/>
    <w:rsid w:val="5F7AFB54"/>
    <w:rsid w:val="5F7BD650"/>
    <w:rsid w:val="5F960F49"/>
    <w:rsid w:val="5F9C2AD4"/>
    <w:rsid w:val="5FA6DE2D"/>
    <w:rsid w:val="5FA87B55"/>
    <w:rsid w:val="5FE7408E"/>
    <w:rsid w:val="5FEA6208"/>
    <w:rsid w:val="5FEF1B3A"/>
    <w:rsid w:val="5FF506E1"/>
    <w:rsid w:val="5FFA7AFA"/>
    <w:rsid w:val="6006A9AF"/>
    <w:rsid w:val="604B9190"/>
    <w:rsid w:val="6054EA58"/>
    <w:rsid w:val="60554483"/>
    <w:rsid w:val="60CDD9A3"/>
    <w:rsid w:val="60D273EB"/>
    <w:rsid w:val="61295354"/>
    <w:rsid w:val="61397C67"/>
    <w:rsid w:val="618AEB9B"/>
    <w:rsid w:val="61920536"/>
    <w:rsid w:val="61B5EB21"/>
    <w:rsid w:val="620A9655"/>
    <w:rsid w:val="62254A8D"/>
    <w:rsid w:val="62358953"/>
    <w:rsid w:val="624093D1"/>
    <w:rsid w:val="62634945"/>
    <w:rsid w:val="626DDFA5"/>
    <w:rsid w:val="628566D3"/>
    <w:rsid w:val="6288779E"/>
    <w:rsid w:val="62B1A7A4"/>
    <w:rsid w:val="62D57E47"/>
    <w:rsid w:val="62E401FB"/>
    <w:rsid w:val="630AD95A"/>
    <w:rsid w:val="630FC4E3"/>
    <w:rsid w:val="634083FA"/>
    <w:rsid w:val="639273F0"/>
    <w:rsid w:val="640181CD"/>
    <w:rsid w:val="6416A052"/>
    <w:rsid w:val="6438BBF1"/>
    <w:rsid w:val="643BB04E"/>
    <w:rsid w:val="643D7955"/>
    <w:rsid w:val="64445A6F"/>
    <w:rsid w:val="64B8A2EE"/>
    <w:rsid w:val="64D6A72D"/>
    <w:rsid w:val="64DBE716"/>
    <w:rsid w:val="64E42F1B"/>
    <w:rsid w:val="65073112"/>
    <w:rsid w:val="6513D7D4"/>
    <w:rsid w:val="651A6399"/>
    <w:rsid w:val="653E98EE"/>
    <w:rsid w:val="6566FD0D"/>
    <w:rsid w:val="65D0AD6F"/>
    <w:rsid w:val="65D4339A"/>
    <w:rsid w:val="65D6F0F0"/>
    <w:rsid w:val="65FF3C5A"/>
    <w:rsid w:val="6602488A"/>
    <w:rsid w:val="66446C7B"/>
    <w:rsid w:val="66695552"/>
    <w:rsid w:val="666BF786"/>
    <w:rsid w:val="6681EBFD"/>
    <w:rsid w:val="66C47C62"/>
    <w:rsid w:val="66D191FE"/>
    <w:rsid w:val="670B5EE6"/>
    <w:rsid w:val="67172AFD"/>
    <w:rsid w:val="671FF0E6"/>
    <w:rsid w:val="6738F754"/>
    <w:rsid w:val="675558BE"/>
    <w:rsid w:val="676DFF2F"/>
    <w:rsid w:val="6780ACAD"/>
    <w:rsid w:val="67F1D59C"/>
    <w:rsid w:val="67FA4BC7"/>
    <w:rsid w:val="67FA85A2"/>
    <w:rsid w:val="67FBE68D"/>
    <w:rsid w:val="68192AC5"/>
    <w:rsid w:val="681EBA5A"/>
    <w:rsid w:val="68604CC3"/>
    <w:rsid w:val="688E022A"/>
    <w:rsid w:val="68B06C04"/>
    <w:rsid w:val="68B1D82B"/>
    <w:rsid w:val="68D977E1"/>
    <w:rsid w:val="68DCB53B"/>
    <w:rsid w:val="68EBD6E2"/>
    <w:rsid w:val="6946EADA"/>
    <w:rsid w:val="695A2292"/>
    <w:rsid w:val="6961E158"/>
    <w:rsid w:val="6965BF68"/>
    <w:rsid w:val="697F58C8"/>
    <w:rsid w:val="69812159"/>
    <w:rsid w:val="69893FB3"/>
    <w:rsid w:val="69A91F58"/>
    <w:rsid w:val="69B7E32C"/>
    <w:rsid w:val="69DC7E1E"/>
    <w:rsid w:val="6A53CC40"/>
    <w:rsid w:val="6A6C7C10"/>
    <w:rsid w:val="6A85E1D6"/>
    <w:rsid w:val="6A99D247"/>
    <w:rsid w:val="6AAA5B55"/>
    <w:rsid w:val="6AC4E37D"/>
    <w:rsid w:val="6AE7F291"/>
    <w:rsid w:val="6AF04329"/>
    <w:rsid w:val="6B011AEE"/>
    <w:rsid w:val="6B1A08C1"/>
    <w:rsid w:val="6B379294"/>
    <w:rsid w:val="6B510702"/>
    <w:rsid w:val="6B51188C"/>
    <w:rsid w:val="6B6E6CF1"/>
    <w:rsid w:val="6BAC97CE"/>
    <w:rsid w:val="6BE7B905"/>
    <w:rsid w:val="6BED213E"/>
    <w:rsid w:val="6BEF9CA1"/>
    <w:rsid w:val="6C032D05"/>
    <w:rsid w:val="6C257220"/>
    <w:rsid w:val="6C2C90E4"/>
    <w:rsid w:val="6C574A11"/>
    <w:rsid w:val="6C5D4FFB"/>
    <w:rsid w:val="6C65901B"/>
    <w:rsid w:val="6C816153"/>
    <w:rsid w:val="6CC4E0F5"/>
    <w:rsid w:val="6CCC045A"/>
    <w:rsid w:val="6CCD9E42"/>
    <w:rsid w:val="6CDA473D"/>
    <w:rsid w:val="6CE042A7"/>
    <w:rsid w:val="6D0C74A7"/>
    <w:rsid w:val="6D14B334"/>
    <w:rsid w:val="6D3696C0"/>
    <w:rsid w:val="6D6CA552"/>
    <w:rsid w:val="6D7D659C"/>
    <w:rsid w:val="6D87CE42"/>
    <w:rsid w:val="6DE744AF"/>
    <w:rsid w:val="6E0F1573"/>
    <w:rsid w:val="6E29E1C2"/>
    <w:rsid w:val="6E3A8473"/>
    <w:rsid w:val="6E6F42F9"/>
    <w:rsid w:val="6E86D71D"/>
    <w:rsid w:val="6EB3A270"/>
    <w:rsid w:val="6EB696CD"/>
    <w:rsid w:val="6EBBD9CC"/>
    <w:rsid w:val="6ED4F4C1"/>
    <w:rsid w:val="6EFA7B83"/>
    <w:rsid w:val="6F029BE9"/>
    <w:rsid w:val="6F1D2EF7"/>
    <w:rsid w:val="6F34AF9D"/>
    <w:rsid w:val="6F34E412"/>
    <w:rsid w:val="6F441EE3"/>
    <w:rsid w:val="6F4AE036"/>
    <w:rsid w:val="6F556182"/>
    <w:rsid w:val="6F6C150A"/>
    <w:rsid w:val="6F8FC605"/>
    <w:rsid w:val="6FAAE5D4"/>
    <w:rsid w:val="6FF2E817"/>
    <w:rsid w:val="6FF3F677"/>
    <w:rsid w:val="706CD407"/>
    <w:rsid w:val="706EEA7D"/>
    <w:rsid w:val="7086C556"/>
    <w:rsid w:val="70A60152"/>
    <w:rsid w:val="70A73921"/>
    <w:rsid w:val="70F5235A"/>
    <w:rsid w:val="70F7680F"/>
    <w:rsid w:val="7105BD14"/>
    <w:rsid w:val="7107F1C8"/>
    <w:rsid w:val="7117A3A0"/>
    <w:rsid w:val="711EE571"/>
    <w:rsid w:val="71C2CDA4"/>
    <w:rsid w:val="71D3D6A5"/>
    <w:rsid w:val="71D78458"/>
    <w:rsid w:val="71EA1914"/>
    <w:rsid w:val="72036E75"/>
    <w:rsid w:val="72161116"/>
    <w:rsid w:val="7228CC30"/>
    <w:rsid w:val="725384B0"/>
    <w:rsid w:val="7282C396"/>
    <w:rsid w:val="72839781"/>
    <w:rsid w:val="729E4C22"/>
    <w:rsid w:val="72C4185B"/>
    <w:rsid w:val="72E28696"/>
    <w:rsid w:val="72E35298"/>
    <w:rsid w:val="72E5DF9A"/>
    <w:rsid w:val="7312A3A6"/>
    <w:rsid w:val="732D7D36"/>
    <w:rsid w:val="73611657"/>
    <w:rsid w:val="739643DC"/>
    <w:rsid w:val="73B83D24"/>
    <w:rsid w:val="73C0EB8F"/>
    <w:rsid w:val="73DF8353"/>
    <w:rsid w:val="73E15076"/>
    <w:rsid w:val="741170B0"/>
    <w:rsid w:val="741F67E2"/>
    <w:rsid w:val="7436D4C2"/>
    <w:rsid w:val="7466838F"/>
    <w:rsid w:val="746AC9A4"/>
    <w:rsid w:val="7473B349"/>
    <w:rsid w:val="748E099B"/>
    <w:rsid w:val="74E836BD"/>
    <w:rsid w:val="75146BA4"/>
    <w:rsid w:val="7521EDFB"/>
    <w:rsid w:val="753BE418"/>
    <w:rsid w:val="7579B42F"/>
    <w:rsid w:val="75A8CEEF"/>
    <w:rsid w:val="75B9113B"/>
    <w:rsid w:val="75F61DE4"/>
    <w:rsid w:val="760C4585"/>
    <w:rsid w:val="760EF6BF"/>
    <w:rsid w:val="7612839A"/>
    <w:rsid w:val="761A2758"/>
    <w:rsid w:val="7623B1D9"/>
    <w:rsid w:val="762F0E20"/>
    <w:rsid w:val="764D248B"/>
    <w:rsid w:val="764DE275"/>
    <w:rsid w:val="765972C7"/>
    <w:rsid w:val="765D9614"/>
    <w:rsid w:val="7664CBF6"/>
    <w:rsid w:val="76744E3D"/>
    <w:rsid w:val="76837059"/>
    <w:rsid w:val="7685EEB6"/>
    <w:rsid w:val="76A51DAC"/>
    <w:rsid w:val="76B112D7"/>
    <w:rsid w:val="76D59AAC"/>
    <w:rsid w:val="77119710"/>
    <w:rsid w:val="772620F2"/>
    <w:rsid w:val="77824D64"/>
    <w:rsid w:val="77C13E43"/>
    <w:rsid w:val="77C73DF4"/>
    <w:rsid w:val="77CD497C"/>
    <w:rsid w:val="77F601DE"/>
    <w:rsid w:val="77FDA62D"/>
    <w:rsid w:val="7810C86A"/>
    <w:rsid w:val="78835453"/>
    <w:rsid w:val="78879407"/>
    <w:rsid w:val="78BA25AE"/>
    <w:rsid w:val="78DA37D6"/>
    <w:rsid w:val="78EDAB54"/>
    <w:rsid w:val="78F2D905"/>
    <w:rsid w:val="78FA72C8"/>
    <w:rsid w:val="7929B6AD"/>
    <w:rsid w:val="793D6DAE"/>
    <w:rsid w:val="7946AC87"/>
    <w:rsid w:val="7950D6BD"/>
    <w:rsid w:val="7978A81E"/>
    <w:rsid w:val="798FA42E"/>
    <w:rsid w:val="79A8F73F"/>
    <w:rsid w:val="79FA1E55"/>
    <w:rsid w:val="7A2DAFEF"/>
    <w:rsid w:val="7A2ED68C"/>
    <w:rsid w:val="7A4E20AF"/>
    <w:rsid w:val="7A54795B"/>
    <w:rsid w:val="7A577E4C"/>
    <w:rsid w:val="7A69157B"/>
    <w:rsid w:val="7A8C4C9A"/>
    <w:rsid w:val="7AA274E9"/>
    <w:rsid w:val="7AFDE297"/>
    <w:rsid w:val="7B01ABD5"/>
    <w:rsid w:val="7B13642E"/>
    <w:rsid w:val="7B4BAF2C"/>
    <w:rsid w:val="7B6F7129"/>
    <w:rsid w:val="7B831CD5"/>
    <w:rsid w:val="7B87830C"/>
    <w:rsid w:val="7BA5314F"/>
    <w:rsid w:val="7BAE08E0"/>
    <w:rsid w:val="7BBB9139"/>
    <w:rsid w:val="7BD742D9"/>
    <w:rsid w:val="7C044BDA"/>
    <w:rsid w:val="7C35ED67"/>
    <w:rsid w:val="7C36A298"/>
    <w:rsid w:val="7C49B11B"/>
    <w:rsid w:val="7C4B0916"/>
    <w:rsid w:val="7C79D13D"/>
    <w:rsid w:val="7C8FA5F6"/>
    <w:rsid w:val="7C9C2608"/>
    <w:rsid w:val="7CAAA03C"/>
    <w:rsid w:val="7CB5BC63"/>
    <w:rsid w:val="7CC865E5"/>
    <w:rsid w:val="7CD0309C"/>
    <w:rsid w:val="7CE77710"/>
    <w:rsid w:val="7D1897B5"/>
    <w:rsid w:val="7D223F6E"/>
    <w:rsid w:val="7D27A2F4"/>
    <w:rsid w:val="7D322EB2"/>
    <w:rsid w:val="7D81DB64"/>
    <w:rsid w:val="7D8D5605"/>
    <w:rsid w:val="7DA621F7"/>
    <w:rsid w:val="7DB4E3C7"/>
    <w:rsid w:val="7DB8DF34"/>
    <w:rsid w:val="7DBFF290"/>
    <w:rsid w:val="7DC1A995"/>
    <w:rsid w:val="7DC94329"/>
    <w:rsid w:val="7DDA426E"/>
    <w:rsid w:val="7DDDB58F"/>
    <w:rsid w:val="7DE5D6AA"/>
    <w:rsid w:val="7DF0E9CA"/>
    <w:rsid w:val="7DF682A5"/>
    <w:rsid w:val="7E549F54"/>
    <w:rsid w:val="7E733B57"/>
    <w:rsid w:val="7E81C549"/>
    <w:rsid w:val="7E91E43B"/>
    <w:rsid w:val="7EADA980"/>
    <w:rsid w:val="7EC1EACB"/>
    <w:rsid w:val="7ECC3501"/>
    <w:rsid w:val="7ED67A96"/>
    <w:rsid w:val="7EEBA4C9"/>
    <w:rsid w:val="7F0AAFC1"/>
    <w:rsid w:val="7F0B6EA1"/>
    <w:rsid w:val="7F28CDE6"/>
    <w:rsid w:val="7F5A2D03"/>
    <w:rsid w:val="7F7B21F4"/>
    <w:rsid w:val="7F925306"/>
    <w:rsid w:val="7F9CD8EC"/>
    <w:rsid w:val="7FA438F3"/>
    <w:rsid w:val="7FB1021F"/>
    <w:rsid w:val="7FCE9CC6"/>
    <w:rsid w:val="7FD7B391"/>
    <w:rsid w:val="7FE1EB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E821200A-C1D2-4A2F-B3DA-3FC847C0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rsid w:val="00FB3E36"/>
    <w:pPr>
      <w:spacing w:line="240" w:lineRule="auto"/>
    </w:pPr>
    <w:rPr>
      <w:sz w:val="20"/>
      <w:szCs w:val="20"/>
    </w:rPr>
  </w:style>
  <w:style w:type="character" w:styleId="CommentTextChar" w:customStyle="1">
    <w:name w:val="Comment Text Char"/>
    <w:basedOn w:val="DefaultParagraphFont"/>
    <w:link w:val="CommentText"/>
    <w:uiPriority w:val="99"/>
    <w:semiHidden/>
    <w:rsid w:val="00FB3E36"/>
    <w:rPr>
      <w:sz w:val="20"/>
      <w:szCs w:val="20"/>
    </w:rPr>
  </w:style>
  <w:style w:type="character" w:styleId="CommentReference">
    <w:name w:val="annotation reference"/>
    <w:basedOn w:val="DefaultParagraphFont"/>
    <w:uiPriority w:val="99"/>
    <w:semiHidden/>
    <w:unhideWhenUsed/>
    <w:rsid w:val="00FB3E36"/>
    <w:rPr>
      <w:sz w:val="16"/>
      <w:szCs w:val="16"/>
    </w:rPr>
  </w:style>
  <w:style w:type="paragraph" w:styleId="paragraph" w:customStyle="1">
    <w:name w:val="paragraph"/>
    <w:basedOn w:val="Normal"/>
    <w:rsid w:val="0058181B"/>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58181B"/>
  </w:style>
  <w:style w:type="character" w:styleId="eop" w:customStyle="1">
    <w:name w:val="eop"/>
    <w:basedOn w:val="DefaultParagraphFont"/>
    <w:rsid w:val="0058181B"/>
  </w:style>
  <w:style w:type="character" w:styleId="FollowedHyperlink">
    <w:name w:val="FollowedHyperlink"/>
    <w:basedOn w:val="DefaultParagraphFont"/>
    <w:uiPriority w:val="99"/>
    <w:semiHidden/>
    <w:unhideWhenUsed/>
    <w:rsid w:val="00DD0BD7"/>
    <w:rPr>
      <w:color w:val="954F72" w:themeColor="followedHyperlink"/>
      <w:u w:val="single"/>
    </w:rPr>
  </w:style>
  <w:style w:type="character" w:styleId="UnresolvedMention">
    <w:name w:val="Unresolved Mention"/>
    <w:basedOn w:val="DefaultParagraphFont"/>
    <w:uiPriority w:val="99"/>
    <w:semiHidden/>
    <w:unhideWhenUsed/>
    <w:rsid w:val="00E90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07670">
      <w:bodyDiv w:val="1"/>
      <w:marLeft w:val="0"/>
      <w:marRight w:val="0"/>
      <w:marTop w:val="0"/>
      <w:marBottom w:val="0"/>
      <w:divBdr>
        <w:top w:val="none" w:sz="0" w:space="0" w:color="auto"/>
        <w:left w:val="none" w:sz="0" w:space="0" w:color="auto"/>
        <w:bottom w:val="none" w:sz="0" w:space="0" w:color="auto"/>
        <w:right w:val="none" w:sz="0" w:space="0" w:color="auto"/>
      </w:divBdr>
    </w:div>
    <w:div w:id="186019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capitalgroup.com/advisor/insights/articles/guide-to-recessions.html"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image" Target="media/image1.png" Id="rId21" /><Relationship Type="http://schemas.openxmlformats.org/officeDocument/2006/relationships/settings" Target="settings.xml" Id="rId7" /><Relationship Type="http://schemas.microsoft.com/office/2016/09/relationships/commentsIds" Target="commentsIds.xml" Id="rId12" /><Relationship Type="http://schemas.openxmlformats.org/officeDocument/2006/relationships/hyperlink" Target="https://www.researchgate.net/publication/346052797_Modeling_and_predicting_US_recessions_using_machine_learning_techniques" TargetMode="External" Id="rId17" /><Relationship Type="http://schemas.microsoft.com/office/2011/relationships/people" Target="people.xml" Id="rId25" /><Relationship Type="http://schemas.openxmlformats.org/officeDocument/2006/relationships/customXml" Target="../customXml/item2.xml" Id="rId2" /><Relationship Type="http://schemas.openxmlformats.org/officeDocument/2006/relationships/hyperlink" Target="https://publications.aaahq.org/accounting-review/article-abstract/98/5/129/10061/Aggregate-Financial-Misreporting-and-the)" TargetMode="External" Id="rId16" /><Relationship Type="http://schemas.openxmlformats.org/officeDocument/2006/relationships/hyperlink" Target="https://wrds-www.wharton.upenn.edu/login/" TargetMode="External" Id="rId20" /><Relationship Type="http://schemas.openxmlformats.org/officeDocument/2006/relationships/customXml" Target="../customXml/item1.xml" Id="rId1" /><Relationship Type="http://schemas.openxmlformats.org/officeDocument/2006/relationships/styles" Target="styles.xml" Id="rId6" /><Relationship Type="http://schemas.microsoft.com/office/2011/relationships/commentsExtended" Target="commentsExtended.xml"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hyperlink" Target="https://www.capitalgroup.com/advisor/insights/articles/guide-to-recessions.html" TargetMode="External" Id="rId15" /><Relationship Type="http://schemas.openxmlformats.org/officeDocument/2006/relationships/image" Target="media/image3.png" Id="rId23" /><Relationship Type="http://schemas.openxmlformats.org/officeDocument/2006/relationships/hyperlink" Target="https://www.nber.org/research/data/us-business-cycle-expansions-and-contractions" TargetMode="External" Id="rId19" /><Relationship Type="http://schemas.openxmlformats.org/officeDocument/2006/relationships/customXml" Target="../customXml/item4.xml" Id="rId4" /><Relationship Type="http://schemas.openxmlformats.org/officeDocument/2006/relationships/hyperlink" Target="https://www.frbsf.org/education/publications/doctor-econ/2007/february/recession-depression-difference/" TargetMode="External" Id="rId9" /><Relationship Type="http://schemas.openxmlformats.org/officeDocument/2006/relationships/hyperlink" Target="https://www.cnbc.com/2023/09/05/recession-indicator-may-be-broken-odometer-for-economy-says-expert.html)" TargetMode="External" Id="rId14" /><Relationship Type="http://schemas.openxmlformats.org/officeDocument/2006/relationships/image" Target="media/image2.png"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46915de-454a-4939-b289-e8a284f83588">
      <UserInfo>
        <DisplayName>Dale, Edmund W</DisplayName>
        <AccountId>14</AccountId>
        <AccountType/>
      </UserInfo>
      <UserInfo>
        <DisplayName>Vizconde, Loraine H</DisplayName>
        <AccountId>13</AccountId>
        <AccountType/>
      </UserInfo>
      <UserInfo>
        <DisplayName>Sledz, Lukasz P</DisplayName>
        <AccountId>18</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5C1710C43523749B46B3CBCB0558290" ma:contentTypeVersion="5" ma:contentTypeDescription="Create a new document." ma:contentTypeScope="" ma:versionID="582a558bbc7db1bfd357eab50a1d936f">
  <xsd:schema xmlns:xsd="http://www.w3.org/2001/XMLSchema" xmlns:xs="http://www.w3.org/2001/XMLSchema" xmlns:p="http://schemas.microsoft.com/office/2006/metadata/properties" xmlns:ns2="02593471-261b-4140-8ed3-fbdd29b58e4c" xmlns:ns3="e46915de-454a-4939-b289-e8a284f83588" targetNamespace="http://schemas.microsoft.com/office/2006/metadata/properties" ma:root="true" ma:fieldsID="34185ed84bb210f940e730e65ea20a8d" ns2:_="" ns3:_="">
    <xsd:import namespace="02593471-261b-4140-8ed3-fbdd29b58e4c"/>
    <xsd:import namespace="e46915de-454a-4939-b289-e8a284f8358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593471-261b-4140-8ed3-fbdd29b58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6915de-454a-4939-b289-e8a284f8358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e46915de-454a-4939-b289-e8a284f83588"/>
  </ds:schemaRefs>
</ds:datastoreItem>
</file>

<file path=customXml/itemProps2.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3.xml><?xml version="1.0" encoding="utf-8"?>
<ds:datastoreItem xmlns:ds="http://schemas.openxmlformats.org/officeDocument/2006/customXml" ds:itemID="{2B611D17-A560-664E-ABB6-BA78BEE1863C}">
  <ds:schemaRefs>
    <ds:schemaRef ds:uri="http://schemas.openxmlformats.org/officeDocument/2006/bibliography"/>
  </ds:schemaRefs>
</ds:datastoreItem>
</file>

<file path=customXml/itemProps4.xml><?xml version="1.0" encoding="utf-8"?>
<ds:datastoreItem xmlns:ds="http://schemas.openxmlformats.org/officeDocument/2006/customXml" ds:itemID="{6FBF7551-01D8-48D2-AF3B-9CA779284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593471-261b-4140-8ed3-fbdd29b58e4c"/>
    <ds:schemaRef ds:uri="e46915de-454a-4939-b289-e8a284f835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Patel, Ronak P</dc:creator>
  <keywords/>
  <dc:description/>
  <lastModifiedBy>Dale, Edmund W</lastModifiedBy>
  <revision>513</revision>
  <dcterms:created xsi:type="dcterms:W3CDTF">2022-06-01T23:02:00.0000000Z</dcterms:created>
  <dcterms:modified xsi:type="dcterms:W3CDTF">2023-10-07T03:14:36.2675047Z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0x01010015C1710C43523749B46B3CBCB0558290</vt:lpwstr>
  </property>
  <property fmtid="{D5CDD505-2E9C-101B-9397-08002B2CF9AE}" pid="3" name="MediaServiceImageTags">
    <vt:lpwstr/>
  </property>
</Properties>
</file>