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120.png" ContentType="image/png"/>
  <Override PartName="/word/media/rId123.png" ContentType="image/png"/>
  <Override PartName="/word/media/rId126.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21.png" ContentType="image/png"/>
  <Override PartName="/word/media/rId48.png" ContentType="image/png"/>
  <Override PartName="/word/media/rId51.png" ContentType="image/png"/>
  <Override PartName="/word/media/rId54.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57.png" ContentType="image/png"/>
  <Override PartName="/word/media/rId84.png" ContentType="image/png"/>
  <Override PartName="/word/media/rId87.png" ContentType="image/png"/>
  <Override PartName="/word/media/rId90.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Project</w:t>
      </w:r>
      <w:r>
        <w:t xml:space="preserve"> </w:t>
      </w:r>
      <w:r>
        <w:t xml:space="preserve">1</w:t>
      </w:r>
    </w:p>
    <w:p>
      <w:pPr>
        <w:pStyle w:val="Author"/>
      </w:pPr>
      <w:r>
        <w:t xml:space="preserve">Group</w:t>
      </w:r>
      <w:r>
        <w:t xml:space="preserve"> </w:t>
      </w:r>
      <w:r>
        <w:t xml:space="preserve">2:</w:t>
      </w:r>
      <w:r>
        <w:t xml:space="preserve"> </w:t>
      </w:r>
      <w:r>
        <w:t xml:space="preserve">Alice</w:t>
      </w:r>
      <w:r>
        <w:t xml:space="preserve"> </w:t>
      </w:r>
      <w:r>
        <w:t xml:space="preserve">Friedman,</w:t>
      </w:r>
      <w:r>
        <w:t xml:space="preserve"> </w:t>
      </w:r>
      <w:r>
        <w:t xml:space="preserve">Kayleah</w:t>
      </w:r>
      <w:r>
        <w:t xml:space="preserve"> </w:t>
      </w:r>
      <w:r>
        <w:t xml:space="preserve">Griffen,</w:t>
      </w:r>
      <w:r>
        <w:t xml:space="preserve"> </w:t>
      </w:r>
      <w:r>
        <w:t xml:space="preserve">Josh</w:t>
      </w:r>
      <w:r>
        <w:t xml:space="preserve"> </w:t>
      </w:r>
      <w:r>
        <w:t xml:space="preserve">Iden,</w:t>
      </w:r>
      <w:r>
        <w:t xml:space="preserve"> </w:t>
      </w:r>
      <w:r>
        <w:t xml:space="preserve">Michael</w:t>
      </w:r>
      <w:r>
        <w:t xml:space="preserve"> </w:t>
      </w:r>
      <w:r>
        <w:t xml:space="preserve">Ippolito</w:t>
      </w:r>
    </w:p>
    <w:p>
      <w:pPr>
        <w:pStyle w:val="Date"/>
      </w:pPr>
      <w:r>
        <w:t xml:space="preserve">6/11/2023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2"/>
      </w:pPr>
      <w:r>
        <w:t xml:space="preserve">Introduction</w:t>
      </w:r>
    </w:p>
    <w:p>
      <w:pPr>
        <w:pStyle w:val="FirstParagraph"/>
      </w:pPr>
      <w:r>
        <w:t xml:space="preserve">This report is intended for colleagues from a variety of backgrounds and contains both technical and non-technical explanations of the work conducted. The objective of this project was to perform the appropriate analysis in order to forecast two variables (of five provided) each from six different time series sets. We were provided a spreadsheet that contains 1622 periods of every variable in every set and were expected to forecast 140 periods. The sets are labeled S01, S02, S03, S04, S05 and S06 and each contains variables labeled V01, V02, V03, V05, and V07. Different variables are required to be forecast depending on the set, specified below:</w:t>
      </w:r>
    </w:p>
    <w:p>
      <w:pPr>
        <w:pStyle w:val="BodyText"/>
      </w:pPr>
      <w:r>
        <w:t xml:space="preserve">S01 – Forecast Var01, Var02</w:t>
      </w:r>
      <w:r>
        <w:t xml:space="preserve"> </w:t>
      </w:r>
      <w:r>
        <w:t xml:space="preserve">S02 – Forecast Var02, Var03</w:t>
      </w:r>
      <w:r>
        <w:t xml:space="preserve"> </w:t>
      </w:r>
      <w:r>
        <w:t xml:space="preserve">S03 – Forecast Var05, Var07</w:t>
      </w:r>
      <w:r>
        <w:t xml:space="preserve"> </w:t>
      </w:r>
      <w:r>
        <w:t xml:space="preserve">S04 – Forecast Var01, Var02</w:t>
      </w:r>
      <w:r>
        <w:t xml:space="preserve"> </w:t>
      </w:r>
      <w:r>
        <w:t xml:space="preserve">S05 – Forecast Var02, Var03</w:t>
      </w:r>
      <w:r>
        <w:t xml:space="preserve"> </w:t>
      </w:r>
      <w:r>
        <w:t xml:space="preserve">S06 – Forecast Var05, Var07</w:t>
      </w:r>
    </w:p>
    <w:p>
      <w:pPr>
        <w:pStyle w:val="BodyText"/>
      </w:pPr>
      <w:r>
        <w:t xml:space="preserve">The goal of this report is to forecast 140 future time periods for each of the above variables, minimizing mean absolute percent error (MAPE). Results will be attached in an Excel file with each category in a separate tab.</w:t>
      </w:r>
    </w:p>
    <w:bookmarkEnd w:id="20"/>
    <w:bookmarkStart w:id="129" w:name="data-preparation"/>
    <w:p>
      <w:pPr>
        <w:pStyle w:val="Heading2"/>
      </w:pPr>
      <w:r>
        <w:t xml:space="preserve">Data Preparation</w:t>
      </w:r>
    </w:p>
    <w:p>
      <w:pPr>
        <w:pStyle w:val="FirstParagraph"/>
      </w:pPr>
      <w:r>
        <w:t xml:space="preserve">The data was provided as an excel (.xls) file. The columns provided were the series index, the category, and then a column for each variable. To conduct the data analysis and forecasting the open source software</w:t>
      </w:r>
      <w:r>
        <w:t xml:space="preserve"> </w:t>
      </w:r>
      <w:r>
        <w:rPr>
          <w:rStyle w:val="VerbatimChar"/>
        </w:rPr>
        <w:t xml:space="preserve">R</w:t>
      </w:r>
      <w:r>
        <w:t xml:space="preserve"> </w:t>
      </w:r>
      <w:r>
        <w:t xml:space="preserve">was used. In order to begin processing the data, the data was read into</w:t>
      </w:r>
      <w:r>
        <w:t xml:space="preserve"> </w:t>
      </w:r>
      <w:r>
        <w:rPr>
          <w:rStyle w:val="VerbatimChar"/>
        </w:rPr>
        <w:t xml:space="preserve">R</w:t>
      </w:r>
      <w:r>
        <w:t xml:space="preserve"> </w:t>
      </w:r>
      <w:r>
        <w:t xml:space="preserve">from github (where the provided data file was stored) and stored in a format in</w:t>
      </w:r>
      <w:r>
        <w:t xml:space="preserve"> </w:t>
      </w:r>
      <w:r>
        <w:rPr>
          <w:rStyle w:val="VerbatimChar"/>
        </w:rPr>
        <w:t xml:space="preserve">R</w:t>
      </w:r>
      <w:r>
        <w:t xml:space="preserve"> </w:t>
      </w:r>
      <w:r>
        <w:t xml:space="preserve">called a dataframe. Below is a preview of the data to get an idea of the format.</w:t>
      </w:r>
    </w:p>
    <w:p>
      <w:pPr>
        <w:pStyle w:val="BodyText"/>
      </w:pPr>
      <w:r>
        <w:t xml:space="preserve">Series Provided</w:t>
      </w:r>
    </w:p>
    <w:p>
      <w:pPr>
        <w:pStyle w:val="BodyText"/>
      </w:pPr>
      <w:r>
        <w:t xml:space="preserve">SeriesInd</w:t>
      </w:r>
    </w:p>
    <w:p>
      <w:pPr>
        <w:pStyle w:val="BodyText"/>
      </w:pPr>
      <w:r>
        <w:t xml:space="preserve">category</w:t>
      </w:r>
    </w:p>
    <w:p>
      <w:pPr>
        <w:pStyle w:val="BodyText"/>
      </w:pPr>
      <w:r>
        <w:t xml:space="preserve">Var01</w:t>
      </w:r>
    </w:p>
    <w:p>
      <w:pPr>
        <w:pStyle w:val="BodyText"/>
      </w:pPr>
      <w:r>
        <w:t xml:space="preserve">Var02</w:t>
      </w:r>
    </w:p>
    <w:p>
      <w:pPr>
        <w:pStyle w:val="BodyText"/>
      </w:pPr>
      <w:r>
        <w:t xml:space="preserve">Var03</w:t>
      </w:r>
    </w:p>
    <w:p>
      <w:pPr>
        <w:pStyle w:val="BodyText"/>
      </w:pPr>
      <w:r>
        <w:t xml:space="preserve">Var05</w:t>
      </w:r>
    </w:p>
    <w:p>
      <w:pPr>
        <w:pStyle w:val="BodyText"/>
      </w:pPr>
      <w:r>
        <w:t xml:space="preserve">Var07</w:t>
      </w:r>
    </w:p>
    <w:p>
      <w:pPr>
        <w:pStyle w:val="BodyText"/>
      </w:pPr>
      <w:r>
        <w:t xml:space="preserve">40669</w:t>
      </w:r>
    </w:p>
    <w:p>
      <w:pPr>
        <w:pStyle w:val="BodyText"/>
      </w:pPr>
      <w:r>
        <w:t xml:space="preserve">S03</w:t>
      </w:r>
    </w:p>
    <w:p>
      <w:pPr>
        <w:pStyle w:val="BodyText"/>
      </w:pPr>
      <w:r>
        <w:t xml:space="preserve">30.64286</w:t>
      </w:r>
    </w:p>
    <w:p>
      <w:pPr>
        <w:pStyle w:val="BodyText"/>
      </w:pPr>
      <w:r>
        <w:t xml:space="preserve">123432400</w:t>
      </w:r>
    </w:p>
    <w:p>
      <w:pPr>
        <w:pStyle w:val="BodyText"/>
      </w:pPr>
      <w:r>
        <w:t xml:space="preserve">30.34000</w:t>
      </w:r>
    </w:p>
    <w:p>
      <w:pPr>
        <w:pStyle w:val="BodyText"/>
      </w:pPr>
      <w:r>
        <w:t xml:space="preserve">30.49000</w:t>
      </w:r>
    </w:p>
    <w:p>
      <w:pPr>
        <w:pStyle w:val="BodyText"/>
      </w:pPr>
      <w:r>
        <w:t xml:space="preserve">30.57286</w:t>
      </w:r>
    </w:p>
    <w:p>
      <w:pPr>
        <w:pStyle w:val="BodyText"/>
      </w:pPr>
      <w:r>
        <w:t xml:space="preserve">40669</w:t>
      </w:r>
    </w:p>
    <w:p>
      <w:pPr>
        <w:pStyle w:val="BodyText"/>
      </w:pPr>
      <w:r>
        <w:t xml:space="preserve">S02</w:t>
      </w:r>
    </w:p>
    <w:p>
      <w:pPr>
        <w:pStyle w:val="BodyText"/>
      </w:pPr>
      <w:r>
        <w:t xml:space="preserve">10.28000</w:t>
      </w:r>
    </w:p>
    <w:p>
      <w:pPr>
        <w:pStyle w:val="BodyText"/>
      </w:pPr>
      <w:r>
        <w:t xml:space="preserve">60855800</w:t>
      </w:r>
    </w:p>
    <w:p>
      <w:pPr>
        <w:pStyle w:val="BodyText"/>
      </w:pPr>
      <w:r>
        <w:t xml:space="preserve">10.05000</w:t>
      </w:r>
    </w:p>
    <w:p>
      <w:pPr>
        <w:pStyle w:val="BodyText"/>
      </w:pPr>
      <w:r>
        <w:t xml:space="preserve">10.17000</w:t>
      </w:r>
    </w:p>
    <w:p>
      <w:pPr>
        <w:pStyle w:val="BodyText"/>
      </w:pPr>
      <w:r>
        <w:t xml:space="preserve">10.28000</w:t>
      </w:r>
    </w:p>
    <w:p>
      <w:pPr>
        <w:pStyle w:val="BodyText"/>
      </w:pPr>
      <w:r>
        <w:t xml:space="preserve">40669</w:t>
      </w:r>
    </w:p>
    <w:p>
      <w:pPr>
        <w:pStyle w:val="BodyText"/>
      </w:pPr>
      <w:r>
        <w:t xml:space="preserve">S01</w:t>
      </w:r>
    </w:p>
    <w:p>
      <w:pPr>
        <w:pStyle w:val="BodyText"/>
      </w:pPr>
      <w:r>
        <w:t xml:space="preserve">26.61000</w:t>
      </w:r>
    </w:p>
    <w:p>
      <w:pPr>
        <w:pStyle w:val="BodyText"/>
      </w:pPr>
      <w:r>
        <w:t xml:space="preserve">10369300</w:t>
      </w:r>
    </w:p>
    <w:p>
      <w:pPr>
        <w:pStyle w:val="BodyText"/>
      </w:pPr>
      <w:r>
        <w:t xml:space="preserve">25.89000</w:t>
      </w:r>
    </w:p>
    <w:p>
      <w:pPr>
        <w:pStyle w:val="BodyText"/>
      </w:pPr>
      <w:r>
        <w:t xml:space="preserve">26.20000</w:t>
      </w:r>
    </w:p>
    <w:p>
      <w:pPr>
        <w:pStyle w:val="BodyText"/>
      </w:pPr>
      <w:r>
        <w:t xml:space="preserve">26.01000</w:t>
      </w:r>
    </w:p>
    <w:p>
      <w:pPr>
        <w:pStyle w:val="BodyText"/>
      </w:pPr>
      <w:r>
        <w:t xml:space="preserve">40669</w:t>
      </w:r>
    </w:p>
    <w:p>
      <w:pPr>
        <w:pStyle w:val="BodyText"/>
      </w:pPr>
      <w:r>
        <w:t xml:space="preserve">S06</w:t>
      </w:r>
    </w:p>
    <w:p>
      <w:pPr>
        <w:pStyle w:val="BodyText"/>
      </w:pPr>
      <w:r>
        <w:t xml:space="preserve">27.48000</w:t>
      </w:r>
    </w:p>
    <w:p>
      <w:pPr>
        <w:pStyle w:val="BodyText"/>
      </w:pPr>
      <w:r>
        <w:t xml:space="preserve">39335700</w:t>
      </w:r>
    </w:p>
    <w:p>
      <w:pPr>
        <w:pStyle w:val="BodyText"/>
      </w:pPr>
      <w:r>
        <w:t xml:space="preserve">26.82000</w:t>
      </w:r>
    </w:p>
    <w:p>
      <w:pPr>
        <w:pStyle w:val="BodyText"/>
      </w:pPr>
      <w:r>
        <w:t xml:space="preserve">27.02000</w:t>
      </w:r>
    </w:p>
    <w:p>
      <w:pPr>
        <w:pStyle w:val="BodyText"/>
      </w:pPr>
      <w:r>
        <w:t xml:space="preserve">27.32000</w:t>
      </w:r>
    </w:p>
    <w:p>
      <w:pPr>
        <w:pStyle w:val="BodyText"/>
      </w:pPr>
      <w:r>
        <w:t xml:space="preserve">40669</w:t>
      </w:r>
    </w:p>
    <w:p>
      <w:pPr>
        <w:pStyle w:val="BodyText"/>
      </w:pPr>
      <w:r>
        <w:t xml:space="preserve">S05</w:t>
      </w:r>
    </w:p>
    <w:p>
      <w:pPr>
        <w:pStyle w:val="BodyText"/>
      </w:pPr>
      <w:r>
        <w:t xml:space="preserve">69.26000</w:t>
      </w:r>
    </w:p>
    <w:p>
      <w:pPr>
        <w:pStyle w:val="BodyText"/>
      </w:pPr>
      <w:r>
        <w:t xml:space="preserve">27809100</w:t>
      </w:r>
    </w:p>
    <w:p>
      <w:pPr>
        <w:pStyle w:val="BodyText"/>
      </w:pPr>
      <w:r>
        <w:t xml:space="preserve">68.19000</w:t>
      </w:r>
    </w:p>
    <w:p>
      <w:pPr>
        <w:pStyle w:val="BodyText"/>
      </w:pPr>
      <w:r>
        <w:t xml:space="preserve">68.72000</w:t>
      </w:r>
    </w:p>
    <w:p>
      <w:pPr>
        <w:pStyle w:val="BodyText"/>
      </w:pPr>
      <w:r>
        <w:t xml:space="preserve">69.15000</w:t>
      </w:r>
    </w:p>
    <w:p>
      <w:pPr>
        <w:pStyle w:val="BodyText"/>
      </w:pPr>
      <w:r>
        <w:t xml:space="preserve">40669</w:t>
      </w:r>
    </w:p>
    <w:p>
      <w:pPr>
        <w:pStyle w:val="BodyText"/>
      </w:pPr>
      <w:r>
        <w:t xml:space="preserve">S04</w:t>
      </w:r>
    </w:p>
    <w:p>
      <w:pPr>
        <w:pStyle w:val="BodyText"/>
      </w:pPr>
      <w:r>
        <w:t xml:space="preserve">17.20000</w:t>
      </w:r>
    </w:p>
    <w:p>
      <w:pPr>
        <w:pStyle w:val="BodyText"/>
      </w:pPr>
      <w:r>
        <w:t xml:space="preserve">16587400</w:t>
      </w:r>
    </w:p>
    <w:p>
      <w:pPr>
        <w:pStyle w:val="BodyText"/>
      </w:pPr>
      <w:r>
        <w:t xml:space="preserve">16.88000</w:t>
      </w:r>
    </w:p>
    <w:p>
      <w:pPr>
        <w:pStyle w:val="BodyText"/>
      </w:pPr>
      <w:r>
        <w:t xml:space="preserve">16.94000</w:t>
      </w:r>
    </w:p>
    <w:p>
      <w:pPr>
        <w:pStyle w:val="BodyText"/>
      </w:pPr>
      <w:r>
        <w:t xml:space="preserve">17.10000</w:t>
      </w:r>
    </w:p>
    <w:p>
      <w:pPr>
        <w:pStyle w:val="BodyText"/>
      </w:pPr>
      <w:r>
        <w:t xml:space="preserve">40670</w:t>
      </w:r>
    </w:p>
    <w:p>
      <w:pPr>
        <w:pStyle w:val="BodyText"/>
      </w:pPr>
      <w:r>
        <w:t xml:space="preserve">S03</w:t>
      </w:r>
    </w:p>
    <w:p>
      <w:pPr>
        <w:pStyle w:val="BodyText"/>
      </w:pPr>
      <w:r>
        <w:t xml:space="preserve">30.79857</w:t>
      </w:r>
    </w:p>
    <w:p>
      <w:pPr>
        <w:pStyle w:val="BodyText"/>
      </w:pPr>
      <w:r>
        <w:t xml:space="preserve">150476200</w:t>
      </w:r>
    </w:p>
    <w:p>
      <w:pPr>
        <w:pStyle w:val="BodyText"/>
      </w:pPr>
      <w:r>
        <w:t xml:space="preserve">30.46428</w:t>
      </w:r>
    </w:p>
    <w:p>
      <w:pPr>
        <w:pStyle w:val="BodyText"/>
      </w:pPr>
      <w:r>
        <w:t xml:space="preserve">30.65714</w:t>
      </w:r>
    </w:p>
    <w:p>
      <w:pPr>
        <w:pStyle w:val="BodyText"/>
      </w:pPr>
      <w:r>
        <w:t xml:space="preserve">30.62571</w:t>
      </w:r>
    </w:p>
    <w:p>
      <w:pPr>
        <w:pStyle w:val="BodyText"/>
      </w:pPr>
      <w:r>
        <w:t xml:space="preserve">40670</w:t>
      </w:r>
    </w:p>
    <w:p>
      <w:pPr>
        <w:pStyle w:val="BodyText"/>
      </w:pPr>
      <w:r>
        <w:t xml:space="preserve">S02</w:t>
      </w:r>
    </w:p>
    <w:p>
      <w:pPr>
        <w:pStyle w:val="BodyText"/>
      </w:pPr>
      <w:r>
        <w:t xml:space="preserve">11.24000</w:t>
      </w:r>
    </w:p>
    <w:p>
      <w:pPr>
        <w:pStyle w:val="BodyText"/>
      </w:pPr>
      <w:r>
        <w:t xml:space="preserve">215620200</w:t>
      </w:r>
    </w:p>
    <w:p>
      <w:pPr>
        <w:pStyle w:val="BodyText"/>
      </w:pPr>
      <w:r>
        <w:t xml:space="preserve">10.40000</w:t>
      </w:r>
    </w:p>
    <w:p>
      <w:pPr>
        <w:pStyle w:val="BodyText"/>
      </w:pPr>
      <w:r>
        <w:t xml:space="preserve">10.45000</w:t>
      </w:r>
    </w:p>
    <w:p>
      <w:pPr>
        <w:pStyle w:val="BodyText"/>
      </w:pPr>
      <w:r>
        <w:t xml:space="preserve">10.96000</w:t>
      </w:r>
    </w:p>
    <w:p>
      <w:pPr>
        <w:pStyle w:val="BodyText"/>
      </w:pPr>
      <w:r>
        <w:t xml:space="preserve">40670</w:t>
      </w:r>
    </w:p>
    <w:p>
      <w:pPr>
        <w:pStyle w:val="BodyText"/>
      </w:pPr>
      <w:r>
        <w:t xml:space="preserve">S01</w:t>
      </w:r>
    </w:p>
    <w:p>
      <w:pPr>
        <w:pStyle w:val="BodyText"/>
      </w:pPr>
      <w:r>
        <w:t xml:space="preserve">26.30000</w:t>
      </w:r>
    </w:p>
    <w:p>
      <w:pPr>
        <w:pStyle w:val="BodyText"/>
      </w:pPr>
      <w:r>
        <w:t xml:space="preserve">10943800</w:t>
      </w:r>
    </w:p>
    <w:p>
      <w:pPr>
        <w:pStyle w:val="BodyText"/>
      </w:pPr>
      <w:r>
        <w:t xml:space="preserve">25.70000</w:t>
      </w:r>
    </w:p>
    <w:p>
      <w:pPr>
        <w:pStyle w:val="BodyText"/>
      </w:pPr>
      <w:r>
        <w:t xml:space="preserve">25.95000</w:t>
      </w:r>
    </w:p>
    <w:p>
      <w:pPr>
        <w:pStyle w:val="BodyText"/>
      </w:pPr>
      <w:r>
        <w:t xml:space="preserve">25.86000</w:t>
      </w:r>
    </w:p>
    <w:p>
      <w:pPr>
        <w:pStyle w:val="BodyText"/>
      </w:pPr>
      <w:r>
        <w:t xml:space="preserve">40670</w:t>
      </w:r>
    </w:p>
    <w:p>
      <w:pPr>
        <w:pStyle w:val="BodyText"/>
      </w:pPr>
      <w:r>
        <w:t xml:space="preserve">S06</w:t>
      </w:r>
    </w:p>
    <w:p>
      <w:pPr>
        <w:pStyle w:val="BodyText"/>
      </w:pPr>
      <w:r>
        <w:t xml:space="preserve">28.24000</w:t>
      </w:r>
    </w:p>
    <w:p>
      <w:pPr>
        <w:pStyle w:val="BodyText"/>
      </w:pPr>
      <w:r>
        <w:t xml:space="preserve">55416000</w:t>
      </w:r>
    </w:p>
    <w:p>
      <w:pPr>
        <w:pStyle w:val="BodyText"/>
      </w:pPr>
      <w:r>
        <w:t xml:space="preserve">27.24000</w:t>
      </w:r>
    </w:p>
    <w:p>
      <w:pPr>
        <w:pStyle w:val="BodyText"/>
      </w:pPr>
      <w:r>
        <w:t xml:space="preserve">27.27000</w:t>
      </w:r>
    </w:p>
    <w:p>
      <w:pPr>
        <w:pStyle w:val="BodyText"/>
      </w:pPr>
      <w:r>
        <w:t xml:space="preserve">28.07000</w:t>
      </w:r>
    </w:p>
    <w:p>
      <w:pPr>
        <w:pStyle w:val="BodyText"/>
      </w:pPr>
      <w:r>
        <w:t xml:space="preserve">S01</w:t>
      </w:r>
    </w:p>
    <w:p>
      <w:pPr>
        <w:pStyle w:val="BodyText"/>
      </w:pPr>
      <w:r>
        <w:t xml:space="preserve">SeriesInd</w:t>
      </w:r>
    </w:p>
    <w:p>
      <w:pPr>
        <w:pStyle w:val="BodyText"/>
      </w:pPr>
      <w:r>
        <w:t xml:space="preserve">category</w:t>
      </w:r>
    </w:p>
    <w:p>
      <w:pPr>
        <w:pStyle w:val="BodyText"/>
      </w:pPr>
      <w:r>
        <w:t xml:space="preserve">Var01</w:t>
      </w:r>
    </w:p>
    <w:p>
      <w:pPr>
        <w:pStyle w:val="BodyText"/>
      </w:pPr>
      <w:r>
        <w:t xml:space="preserve">Var02</w:t>
      </w:r>
    </w:p>
    <w:p>
      <w:pPr>
        <w:pStyle w:val="BodyText"/>
      </w:pPr>
      <w:r>
        <w:t xml:space="preserve">Var03</w:t>
      </w:r>
    </w:p>
    <w:p>
      <w:pPr>
        <w:pStyle w:val="BodyText"/>
      </w:pPr>
      <w:r>
        <w:t xml:space="preserve">Var05</w:t>
      </w:r>
    </w:p>
    <w:p>
      <w:pPr>
        <w:pStyle w:val="BodyText"/>
      </w:pPr>
      <w:r>
        <w:t xml:space="preserve">Var07</w:t>
      </w:r>
    </w:p>
    <w:p>
      <w:pPr>
        <w:pStyle w:val="BodyText"/>
      </w:pPr>
      <w:r>
        <w:t xml:space="preserve">40669</w:t>
      </w:r>
    </w:p>
    <w:p>
      <w:pPr>
        <w:pStyle w:val="BodyText"/>
      </w:pPr>
      <w:r>
        <w:t xml:space="preserve">S01</w:t>
      </w:r>
    </w:p>
    <w:p>
      <w:pPr>
        <w:pStyle w:val="BodyText"/>
      </w:pPr>
      <w:r>
        <w:t xml:space="preserve">26.61</w:t>
      </w:r>
    </w:p>
    <w:p>
      <w:pPr>
        <w:pStyle w:val="BodyText"/>
      </w:pPr>
      <w:r>
        <w:t xml:space="preserve">10369300</w:t>
      </w:r>
    </w:p>
    <w:p>
      <w:pPr>
        <w:pStyle w:val="BodyText"/>
      </w:pPr>
      <w:r>
        <w:t xml:space="preserve">25.89</w:t>
      </w:r>
    </w:p>
    <w:p>
      <w:pPr>
        <w:pStyle w:val="BodyText"/>
      </w:pPr>
      <w:r>
        <w:t xml:space="preserve">26.20</w:t>
      </w:r>
    </w:p>
    <w:p>
      <w:pPr>
        <w:pStyle w:val="BodyText"/>
      </w:pPr>
      <w:r>
        <w:t xml:space="preserve">26.01</w:t>
      </w:r>
    </w:p>
    <w:p>
      <w:pPr>
        <w:pStyle w:val="BodyText"/>
      </w:pPr>
      <w:r>
        <w:t xml:space="preserve">40670</w:t>
      </w:r>
    </w:p>
    <w:p>
      <w:pPr>
        <w:pStyle w:val="BodyText"/>
      </w:pPr>
      <w:r>
        <w:t xml:space="preserve">S01</w:t>
      </w:r>
    </w:p>
    <w:p>
      <w:pPr>
        <w:pStyle w:val="BodyText"/>
      </w:pPr>
      <w:r>
        <w:t xml:space="preserve">26.30</w:t>
      </w:r>
    </w:p>
    <w:p>
      <w:pPr>
        <w:pStyle w:val="BodyText"/>
      </w:pPr>
      <w:r>
        <w:t xml:space="preserve">10943800</w:t>
      </w:r>
    </w:p>
    <w:p>
      <w:pPr>
        <w:pStyle w:val="BodyText"/>
      </w:pPr>
      <w:r>
        <w:t xml:space="preserve">25.70</w:t>
      </w:r>
    </w:p>
    <w:p>
      <w:pPr>
        <w:pStyle w:val="BodyText"/>
      </w:pPr>
      <w:r>
        <w:t xml:space="preserve">25.95</w:t>
      </w:r>
    </w:p>
    <w:p>
      <w:pPr>
        <w:pStyle w:val="BodyText"/>
      </w:pPr>
      <w:r>
        <w:t xml:space="preserve">25.86</w:t>
      </w:r>
    </w:p>
    <w:p>
      <w:pPr>
        <w:pStyle w:val="BodyText"/>
      </w:pPr>
      <w:r>
        <w:t xml:space="preserve">40671</w:t>
      </w:r>
    </w:p>
    <w:p>
      <w:pPr>
        <w:pStyle w:val="BodyText"/>
      </w:pPr>
      <w:r>
        <w:t xml:space="preserve">S01</w:t>
      </w:r>
    </w:p>
    <w:p>
      <w:pPr>
        <w:pStyle w:val="BodyText"/>
      </w:pPr>
      <w:r>
        <w:t xml:space="preserve">26.03</w:t>
      </w:r>
    </w:p>
    <w:p>
      <w:pPr>
        <w:pStyle w:val="BodyText"/>
      </w:pPr>
      <w:r>
        <w:t xml:space="preserve">8933800</w:t>
      </w:r>
    </w:p>
    <w:p>
      <w:pPr>
        <w:pStyle w:val="BodyText"/>
      </w:pPr>
      <w:r>
        <w:t xml:space="preserve">25.56</w:t>
      </w:r>
    </w:p>
    <w:p>
      <w:pPr>
        <w:pStyle w:val="BodyText"/>
      </w:pPr>
      <w:r>
        <w:t xml:space="preserve">25.90</w:t>
      </w:r>
    </w:p>
    <w:p>
      <w:pPr>
        <w:pStyle w:val="BodyText"/>
      </w:pPr>
      <w:r>
        <w:t xml:space="preserve">25.67</w:t>
      </w:r>
    </w:p>
    <w:p>
      <w:pPr>
        <w:pStyle w:val="BodyText"/>
      </w:pPr>
      <w:r>
        <w:t xml:space="preserve">40672</w:t>
      </w:r>
    </w:p>
    <w:p>
      <w:pPr>
        <w:pStyle w:val="BodyText"/>
      </w:pPr>
      <w:r>
        <w:t xml:space="preserve">S01</w:t>
      </w:r>
    </w:p>
    <w:p>
      <w:pPr>
        <w:pStyle w:val="BodyText"/>
      </w:pPr>
      <w:r>
        <w:t xml:space="preserve">25.84</w:t>
      </w:r>
    </w:p>
    <w:p>
      <w:pPr>
        <w:pStyle w:val="BodyText"/>
      </w:pPr>
      <w:r>
        <w:t xml:space="preserve">10775400</w:t>
      </w:r>
    </w:p>
    <w:p>
      <w:pPr>
        <w:pStyle w:val="BodyText"/>
      </w:pPr>
      <w:r>
        <w:t xml:space="preserve">25.36</w:t>
      </w:r>
    </w:p>
    <w:p>
      <w:pPr>
        <w:pStyle w:val="BodyText"/>
      </w:pPr>
      <w:r>
        <w:t xml:space="preserve">25.60</w:t>
      </w:r>
    </w:p>
    <w:p>
      <w:pPr>
        <w:pStyle w:val="BodyText"/>
      </w:pPr>
      <w:r>
        <w:t xml:space="preserve">25.75</w:t>
      </w:r>
    </w:p>
    <w:p>
      <w:pPr>
        <w:pStyle w:val="BodyText"/>
      </w:pPr>
      <w:r>
        <w:t xml:space="preserve">40673</w:t>
      </w:r>
    </w:p>
    <w:p>
      <w:pPr>
        <w:pStyle w:val="BodyText"/>
      </w:pPr>
      <w:r>
        <w:t xml:space="preserve">S01</w:t>
      </w:r>
    </w:p>
    <w:p>
      <w:pPr>
        <w:pStyle w:val="BodyText"/>
      </w:pPr>
      <w:r>
        <w:t xml:space="preserve">26.34</w:t>
      </w:r>
    </w:p>
    <w:p>
      <w:pPr>
        <w:pStyle w:val="BodyText"/>
      </w:pPr>
      <w:r>
        <w:t xml:space="preserve">12875600</w:t>
      </w:r>
    </w:p>
    <w:p>
      <w:pPr>
        <w:pStyle w:val="BodyText"/>
      </w:pPr>
      <w:r>
        <w:t xml:space="preserve">25.52</w:t>
      </w:r>
    </w:p>
    <w:p>
      <w:pPr>
        <w:pStyle w:val="BodyText"/>
      </w:pPr>
      <w:r>
        <w:t xml:space="preserve">25.60</w:t>
      </w:r>
    </w:p>
    <w:p>
      <w:pPr>
        <w:pStyle w:val="BodyText"/>
      </w:pPr>
      <w:r>
        <w:t xml:space="preserve">26.34</w:t>
      </w:r>
    </w:p>
    <w:p>
      <w:pPr>
        <w:pStyle w:val="SourceCode"/>
      </w:pPr>
      <w:r>
        <w:rPr>
          <w:rStyle w:val="VerbatimChar"/>
        </w:rPr>
        <w:t xml:space="preserve">## $S01.Var01</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S01      Var01  26.6</w:t>
      </w:r>
      <w:r>
        <w:br/>
      </w:r>
      <w:r>
        <w:rPr>
          <w:rStyle w:val="VerbatimChar"/>
        </w:rPr>
        <w:t xml:space="preserve">##  2     40670 S01      Var01  26.3</w:t>
      </w:r>
      <w:r>
        <w:br/>
      </w:r>
      <w:r>
        <w:rPr>
          <w:rStyle w:val="VerbatimChar"/>
        </w:rPr>
        <w:t xml:space="preserve">##  3     40671 S01      Var01  26.0</w:t>
      </w:r>
      <w:r>
        <w:br/>
      </w:r>
      <w:r>
        <w:rPr>
          <w:rStyle w:val="VerbatimChar"/>
        </w:rPr>
        <w:t xml:space="preserve">##  4     40672 S01      Var01  25.8</w:t>
      </w:r>
      <w:r>
        <w:br/>
      </w:r>
      <w:r>
        <w:rPr>
          <w:rStyle w:val="VerbatimChar"/>
        </w:rPr>
        <w:t xml:space="preserve">##  5     40673 S01      Var01  26.3</w:t>
      </w:r>
      <w:r>
        <w:br/>
      </w:r>
      <w:r>
        <w:rPr>
          <w:rStyle w:val="VerbatimChar"/>
        </w:rPr>
        <w:t xml:space="preserve">##  6     40676 S01      Var01  26.5</w:t>
      </w:r>
      <w:r>
        <w:br/>
      </w:r>
      <w:r>
        <w:rPr>
          <w:rStyle w:val="VerbatimChar"/>
        </w:rPr>
        <w:t xml:space="preserve">##  7     40677 S01      Var01  26.0</w:t>
      </w:r>
      <w:r>
        <w:br/>
      </w:r>
      <w:r>
        <w:rPr>
          <w:rStyle w:val="VerbatimChar"/>
        </w:rPr>
        <w:t xml:space="preserve">##  8     40678 S01      Var01  25.2</w:t>
      </w:r>
      <w:r>
        <w:br/>
      </w:r>
      <w:r>
        <w:rPr>
          <w:rStyle w:val="VerbatimChar"/>
        </w:rPr>
        <w:t xml:space="preserve">##  9     40679 S01      Var01  25  </w:t>
      </w:r>
      <w:r>
        <w:br/>
      </w:r>
      <w:r>
        <w:rPr>
          <w:rStyle w:val="VerbatimChar"/>
        </w:rPr>
        <w:t xml:space="preserve">## 10     40680 S01      Var01  24.8</w:t>
      </w:r>
      <w:r>
        <w:br/>
      </w:r>
      <w:r>
        <w:rPr>
          <w:rStyle w:val="VerbatimChar"/>
        </w:rPr>
        <w:t xml:space="preserve">## # ℹ 1,752 more rows</w:t>
      </w:r>
      <w:r>
        <w:br/>
      </w:r>
      <w:r>
        <w:rPr>
          <w:rStyle w:val="VerbatimChar"/>
        </w:rPr>
        <w:t xml:space="preserve">## </w:t>
      </w:r>
      <w:r>
        <w:br/>
      </w:r>
      <w:r>
        <w:rPr>
          <w:rStyle w:val="VerbatimChar"/>
        </w:rPr>
        <w:t xml:space="preserve">## $S02.Var01</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S02      Var01  10.3</w:t>
      </w:r>
      <w:r>
        <w:br/>
      </w:r>
      <w:r>
        <w:rPr>
          <w:rStyle w:val="VerbatimChar"/>
        </w:rPr>
        <w:t xml:space="preserve">##  2     40670 S02      Var01  11.2</w:t>
      </w:r>
      <w:r>
        <w:br/>
      </w:r>
      <w:r>
        <w:rPr>
          <w:rStyle w:val="VerbatimChar"/>
        </w:rPr>
        <w:t xml:space="preserve">##  3     40671 S02      Var01  11.5</w:t>
      </w:r>
      <w:r>
        <w:br/>
      </w:r>
      <w:r>
        <w:rPr>
          <w:rStyle w:val="VerbatimChar"/>
        </w:rPr>
        <w:t xml:space="preserve">##  4     40672 S02      Var01  11.7</w:t>
      </w:r>
      <w:r>
        <w:br/>
      </w:r>
      <w:r>
        <w:rPr>
          <w:rStyle w:val="VerbatimChar"/>
        </w:rPr>
        <w:t xml:space="preserve">##  5     40673 S02      Var01  11.7</w:t>
      </w:r>
      <w:r>
        <w:br/>
      </w:r>
      <w:r>
        <w:rPr>
          <w:rStyle w:val="VerbatimChar"/>
        </w:rPr>
        <w:t xml:space="preserve">##  6     40676 S02      Var01  12.1</w:t>
      </w:r>
      <w:r>
        <w:br/>
      </w:r>
      <w:r>
        <w:rPr>
          <w:rStyle w:val="VerbatimChar"/>
        </w:rPr>
        <w:t xml:space="preserve">##  7     40677 S02      Var01  12.0</w:t>
      </w:r>
      <w:r>
        <w:br/>
      </w:r>
      <w:r>
        <w:rPr>
          <w:rStyle w:val="VerbatimChar"/>
        </w:rPr>
        <w:t xml:space="preserve">##  8     40678 S02      Var01  11.9</w:t>
      </w:r>
      <w:r>
        <w:br/>
      </w:r>
      <w:r>
        <w:rPr>
          <w:rStyle w:val="VerbatimChar"/>
        </w:rPr>
        <w:t xml:space="preserve">##  9     40679 S02      Var01  11.9</w:t>
      </w:r>
      <w:r>
        <w:br/>
      </w:r>
      <w:r>
        <w:rPr>
          <w:rStyle w:val="VerbatimChar"/>
        </w:rPr>
        <w:t xml:space="preserve">## 10     40680 S02      Var01  11.8</w:t>
      </w:r>
      <w:r>
        <w:br/>
      </w:r>
      <w:r>
        <w:rPr>
          <w:rStyle w:val="VerbatimChar"/>
        </w:rPr>
        <w:t xml:space="preserve">## # ℹ 1,752 more rows</w:t>
      </w:r>
      <w:r>
        <w:br/>
      </w:r>
      <w:r>
        <w:rPr>
          <w:rStyle w:val="VerbatimChar"/>
        </w:rPr>
        <w:t xml:space="preserve">## </w:t>
      </w:r>
      <w:r>
        <w:br/>
      </w:r>
      <w:r>
        <w:rPr>
          <w:rStyle w:val="VerbatimChar"/>
        </w:rPr>
        <w:t xml:space="preserve">## $S03.Var01</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S03      Var01  30.6</w:t>
      </w:r>
      <w:r>
        <w:br/>
      </w:r>
      <w:r>
        <w:rPr>
          <w:rStyle w:val="VerbatimChar"/>
        </w:rPr>
        <w:t xml:space="preserve">##  2     40670 S03      Var01  30.8</w:t>
      </w:r>
      <w:r>
        <w:br/>
      </w:r>
      <w:r>
        <w:rPr>
          <w:rStyle w:val="VerbatimChar"/>
        </w:rPr>
        <w:t xml:space="preserve">##  3     40671 S03      Var01  30.7</w:t>
      </w:r>
      <w:r>
        <w:br/>
      </w:r>
      <w:r>
        <w:rPr>
          <w:rStyle w:val="VerbatimChar"/>
        </w:rPr>
        <w:t xml:space="preserve">##  4     40672 S03      Var01  30.3</w:t>
      </w:r>
      <w:r>
        <w:br/>
      </w:r>
      <w:r>
        <w:rPr>
          <w:rStyle w:val="VerbatimChar"/>
        </w:rPr>
        <w:t xml:space="preserve">##  5     40673 S03      Var01  30.3</w:t>
      </w:r>
      <w:r>
        <w:br/>
      </w:r>
      <w:r>
        <w:rPr>
          <w:rStyle w:val="VerbatimChar"/>
        </w:rPr>
        <w:t xml:space="preserve">##  6     40676 S03      Var01  30.4</w:t>
      </w:r>
      <w:r>
        <w:br/>
      </w:r>
      <w:r>
        <w:rPr>
          <w:rStyle w:val="VerbatimChar"/>
        </w:rPr>
        <w:t xml:space="preserve">##  7     40677 S03      Var01  30.0</w:t>
      </w:r>
      <w:r>
        <w:br/>
      </w:r>
      <w:r>
        <w:rPr>
          <w:rStyle w:val="VerbatimChar"/>
        </w:rPr>
        <w:t xml:space="preserve">##  8     40678 S03      Var01  30.1</w:t>
      </w:r>
      <w:r>
        <w:br/>
      </w:r>
      <w:r>
        <w:rPr>
          <w:rStyle w:val="VerbatimChar"/>
        </w:rPr>
        <w:t xml:space="preserve">##  9     40679 S03      Var01  30.1</w:t>
      </w:r>
      <w:r>
        <w:br/>
      </w:r>
      <w:r>
        <w:rPr>
          <w:rStyle w:val="VerbatimChar"/>
        </w:rPr>
        <w:t xml:space="preserve">## 10     40680 S03      Var01  30.2</w:t>
      </w:r>
      <w:r>
        <w:br/>
      </w:r>
      <w:r>
        <w:rPr>
          <w:rStyle w:val="VerbatimChar"/>
        </w:rPr>
        <w:t xml:space="preserve">## # ℹ 1,752 more rows</w:t>
      </w:r>
      <w:r>
        <w:br/>
      </w:r>
      <w:r>
        <w:rPr>
          <w:rStyle w:val="VerbatimChar"/>
        </w:rPr>
        <w:t xml:space="preserve">## </w:t>
      </w:r>
      <w:r>
        <w:br/>
      </w:r>
      <w:r>
        <w:rPr>
          <w:rStyle w:val="VerbatimChar"/>
        </w:rPr>
        <w:t xml:space="preserve">## $S04.Var01</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S04      Var01  17.2</w:t>
      </w:r>
      <w:r>
        <w:br/>
      </w:r>
      <w:r>
        <w:rPr>
          <w:rStyle w:val="VerbatimChar"/>
        </w:rPr>
        <w:t xml:space="preserve">##  2     40670 S04      Var01  17.2</w:t>
      </w:r>
      <w:r>
        <w:br/>
      </w:r>
      <w:r>
        <w:rPr>
          <w:rStyle w:val="VerbatimChar"/>
        </w:rPr>
        <w:t xml:space="preserve">##  3     40671 S04      Var01  17.3</w:t>
      </w:r>
      <w:r>
        <w:br/>
      </w:r>
      <w:r>
        <w:rPr>
          <w:rStyle w:val="VerbatimChar"/>
        </w:rPr>
        <w:t xml:space="preserve">##  4     40672 S04      Var01  16.9</w:t>
      </w:r>
      <w:r>
        <w:br/>
      </w:r>
      <w:r>
        <w:rPr>
          <w:rStyle w:val="VerbatimChar"/>
        </w:rPr>
        <w:t xml:space="preserve">##  5     40673 S04      Var01  16.8</w:t>
      </w:r>
      <w:r>
        <w:br/>
      </w:r>
      <w:r>
        <w:rPr>
          <w:rStyle w:val="VerbatimChar"/>
        </w:rPr>
        <w:t xml:space="preserve">##  6     40676 S04      Var01  16.8</w:t>
      </w:r>
      <w:r>
        <w:br/>
      </w:r>
      <w:r>
        <w:rPr>
          <w:rStyle w:val="VerbatimChar"/>
        </w:rPr>
        <w:t xml:space="preserve">##  7     40677 S04      Var01  16.9</w:t>
      </w:r>
      <w:r>
        <w:br/>
      </w:r>
      <w:r>
        <w:rPr>
          <w:rStyle w:val="VerbatimChar"/>
        </w:rPr>
        <w:t xml:space="preserve">##  8     40678 S04      Var01  17.0</w:t>
      </w:r>
      <w:r>
        <w:br/>
      </w:r>
      <w:r>
        <w:rPr>
          <w:rStyle w:val="VerbatimChar"/>
        </w:rPr>
        <w:t xml:space="preserve">##  9     40679 S04      Var01  17.2</w:t>
      </w:r>
      <w:r>
        <w:br/>
      </w:r>
      <w:r>
        <w:rPr>
          <w:rStyle w:val="VerbatimChar"/>
        </w:rPr>
        <w:t xml:space="preserve">## 10     40680 S04      Var01  17.2</w:t>
      </w:r>
      <w:r>
        <w:br/>
      </w:r>
      <w:r>
        <w:rPr>
          <w:rStyle w:val="VerbatimChar"/>
        </w:rPr>
        <w:t xml:space="preserve">## # ℹ 1,752 more rows</w:t>
      </w:r>
      <w:r>
        <w:br/>
      </w:r>
      <w:r>
        <w:rPr>
          <w:rStyle w:val="VerbatimChar"/>
        </w:rPr>
        <w:t xml:space="preserve">## </w:t>
      </w:r>
      <w:r>
        <w:br/>
      </w:r>
      <w:r>
        <w:rPr>
          <w:rStyle w:val="VerbatimChar"/>
        </w:rPr>
        <w:t xml:space="preserve">## $S05.Var01</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S05      Var01  69.3</w:t>
      </w:r>
      <w:r>
        <w:br/>
      </w:r>
      <w:r>
        <w:rPr>
          <w:rStyle w:val="VerbatimChar"/>
        </w:rPr>
        <w:t xml:space="preserve">##  2     40670 S05      Var01  69.4</w:t>
      </w:r>
      <w:r>
        <w:br/>
      </w:r>
      <w:r>
        <w:rPr>
          <w:rStyle w:val="VerbatimChar"/>
        </w:rPr>
        <w:t xml:space="preserve">##  3     40671 S05      Var01  70.6</w:t>
      </w:r>
      <w:r>
        <w:br/>
      </w:r>
      <w:r>
        <w:rPr>
          <w:rStyle w:val="VerbatimChar"/>
        </w:rPr>
        <w:t xml:space="preserve">##  4     40672 S05      Var01  70.1</w:t>
      </w:r>
      <w:r>
        <w:br/>
      </w:r>
      <w:r>
        <w:rPr>
          <w:rStyle w:val="VerbatimChar"/>
        </w:rPr>
        <w:t xml:space="preserve">##  5     40673 S05      Var01  69.8</w:t>
      </w:r>
      <w:r>
        <w:br/>
      </w:r>
      <w:r>
        <w:rPr>
          <w:rStyle w:val="VerbatimChar"/>
        </w:rPr>
        <w:t xml:space="preserve">##  6     40676 S05      Var01  70.5</w:t>
      </w:r>
      <w:r>
        <w:br/>
      </w:r>
      <w:r>
        <w:rPr>
          <w:rStyle w:val="VerbatimChar"/>
        </w:rPr>
        <w:t xml:space="preserve">##  7     40677 S05      Var01  70.0</w:t>
      </w:r>
      <w:r>
        <w:br/>
      </w:r>
      <w:r>
        <w:rPr>
          <w:rStyle w:val="VerbatimChar"/>
        </w:rPr>
        <w:t xml:space="preserve">##  8     40678 S05      Var01  70.0</w:t>
      </w:r>
      <w:r>
        <w:br/>
      </w:r>
      <w:r>
        <w:rPr>
          <w:rStyle w:val="VerbatimChar"/>
        </w:rPr>
        <w:t xml:space="preserve">##  9     40679 S05      Var01  69.7</w:t>
      </w:r>
      <w:r>
        <w:br/>
      </w:r>
      <w:r>
        <w:rPr>
          <w:rStyle w:val="VerbatimChar"/>
        </w:rPr>
        <w:t xml:space="preserve">## 10     40680 S05      Var01  69.7</w:t>
      </w:r>
      <w:r>
        <w:br/>
      </w:r>
      <w:r>
        <w:rPr>
          <w:rStyle w:val="VerbatimChar"/>
        </w:rPr>
        <w:t xml:space="preserve">## # ℹ 1,752 more rows</w:t>
      </w:r>
      <w:r>
        <w:br/>
      </w:r>
      <w:r>
        <w:rPr>
          <w:rStyle w:val="VerbatimChar"/>
        </w:rPr>
        <w:t xml:space="preserve">## </w:t>
      </w:r>
      <w:r>
        <w:br/>
      </w:r>
      <w:r>
        <w:rPr>
          <w:rStyle w:val="VerbatimChar"/>
        </w:rPr>
        <w:t xml:space="preserve">## $S06.Var01</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S06      Var01  27.5</w:t>
      </w:r>
      <w:r>
        <w:br/>
      </w:r>
      <w:r>
        <w:rPr>
          <w:rStyle w:val="VerbatimChar"/>
        </w:rPr>
        <w:t xml:space="preserve">##  2     40670 S06      Var01  28.2</w:t>
      </w:r>
      <w:r>
        <w:br/>
      </w:r>
      <w:r>
        <w:rPr>
          <w:rStyle w:val="VerbatimChar"/>
        </w:rPr>
        <w:t xml:space="preserve">##  3     40671 S06      Var01  28.3</w:t>
      </w:r>
      <w:r>
        <w:br/>
      </w:r>
      <w:r>
        <w:rPr>
          <w:rStyle w:val="VerbatimChar"/>
        </w:rPr>
        <w:t xml:space="preserve">##  4     40672 S06      Var01  29.4</w:t>
      </w:r>
      <w:r>
        <w:br/>
      </w:r>
      <w:r>
        <w:rPr>
          <w:rStyle w:val="VerbatimChar"/>
        </w:rPr>
        <w:t xml:space="preserve">##  5     40673 S06      Var01  29.4</w:t>
      </w:r>
      <w:r>
        <w:br/>
      </w:r>
      <w:r>
        <w:rPr>
          <w:rStyle w:val="VerbatimChar"/>
        </w:rPr>
        <w:t xml:space="preserve">##  6     40676 S06      Var01  29.2</w:t>
      </w:r>
      <w:r>
        <w:br/>
      </w:r>
      <w:r>
        <w:rPr>
          <w:rStyle w:val="VerbatimChar"/>
        </w:rPr>
        <w:t xml:space="preserve">##  7     40677 S06      Var01  28.5</w:t>
      </w:r>
      <w:r>
        <w:br/>
      </w:r>
      <w:r>
        <w:rPr>
          <w:rStyle w:val="VerbatimChar"/>
        </w:rPr>
        <w:t xml:space="preserve">##  8     40678 S06      Var01  28.8</w:t>
      </w:r>
      <w:r>
        <w:br/>
      </w:r>
      <w:r>
        <w:rPr>
          <w:rStyle w:val="VerbatimChar"/>
        </w:rPr>
        <w:t xml:space="preserve">##  9     40679 S06      Var01  29.2</w:t>
      </w:r>
      <w:r>
        <w:br/>
      </w:r>
      <w:r>
        <w:rPr>
          <w:rStyle w:val="VerbatimChar"/>
        </w:rPr>
        <w:t xml:space="preserve">## 10     40680 S06      Var01  28.9</w:t>
      </w:r>
      <w:r>
        <w:br/>
      </w:r>
      <w:r>
        <w:rPr>
          <w:rStyle w:val="VerbatimChar"/>
        </w:rPr>
        <w:t xml:space="preserve">## # ℹ 1,752 more rows</w:t>
      </w:r>
      <w:r>
        <w:br/>
      </w:r>
      <w:r>
        <w:rPr>
          <w:rStyle w:val="VerbatimChar"/>
        </w:rPr>
        <w:t xml:space="preserve">## </w:t>
      </w:r>
      <w:r>
        <w:br/>
      </w:r>
      <w:r>
        <w:rPr>
          <w:rStyle w:val="VerbatimChar"/>
        </w:rPr>
        <w:t xml:space="preserve">## $S01.Var02</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S01      Var02 10369300</w:t>
      </w:r>
      <w:r>
        <w:br/>
      </w:r>
      <w:r>
        <w:rPr>
          <w:rStyle w:val="VerbatimChar"/>
        </w:rPr>
        <w:t xml:space="preserve">##  2     40670 S01      Var02 10943800</w:t>
      </w:r>
      <w:r>
        <w:br/>
      </w:r>
      <w:r>
        <w:rPr>
          <w:rStyle w:val="VerbatimChar"/>
        </w:rPr>
        <w:t xml:space="preserve">##  3     40671 S01      Var02  8933800</w:t>
      </w:r>
      <w:r>
        <w:br/>
      </w:r>
      <w:r>
        <w:rPr>
          <w:rStyle w:val="VerbatimChar"/>
        </w:rPr>
        <w:t xml:space="preserve">##  4     40672 S01      Var02 10775400</w:t>
      </w:r>
      <w:r>
        <w:br/>
      </w:r>
      <w:r>
        <w:rPr>
          <w:rStyle w:val="VerbatimChar"/>
        </w:rPr>
        <w:t xml:space="preserve">##  5     40673 S01      Var02 12875600</w:t>
      </w:r>
      <w:r>
        <w:br/>
      </w:r>
      <w:r>
        <w:rPr>
          <w:rStyle w:val="VerbatimChar"/>
        </w:rPr>
        <w:t xml:space="preserve">##  6     40676 S01      Var02 11677000</w:t>
      </w:r>
      <w:r>
        <w:br/>
      </w:r>
      <w:r>
        <w:rPr>
          <w:rStyle w:val="VerbatimChar"/>
        </w:rPr>
        <w:t xml:space="preserve">##  7     40677 S01      Var02 21165300</w:t>
      </w:r>
      <w:r>
        <w:br/>
      </w:r>
      <w:r>
        <w:rPr>
          <w:rStyle w:val="VerbatimChar"/>
        </w:rPr>
        <w:t xml:space="preserve">##  8     40678 S01      Var02 18809200</w:t>
      </w:r>
      <w:r>
        <w:br/>
      </w:r>
      <w:r>
        <w:rPr>
          <w:rStyle w:val="VerbatimChar"/>
        </w:rPr>
        <w:t xml:space="preserve">##  9     40679 S01      Var02 22908400</w:t>
      </w:r>
      <w:r>
        <w:br/>
      </w:r>
      <w:r>
        <w:rPr>
          <w:rStyle w:val="VerbatimChar"/>
        </w:rPr>
        <w:t xml:space="preserve">## 10     40680 S01      Var02 20359100</w:t>
      </w:r>
      <w:r>
        <w:br/>
      </w:r>
      <w:r>
        <w:rPr>
          <w:rStyle w:val="VerbatimChar"/>
        </w:rPr>
        <w:t xml:space="preserve">## # ℹ 1,752 more rows</w:t>
      </w:r>
      <w:r>
        <w:br/>
      </w:r>
      <w:r>
        <w:rPr>
          <w:rStyle w:val="VerbatimChar"/>
        </w:rPr>
        <w:t xml:space="preserve">## </w:t>
      </w:r>
      <w:r>
        <w:br/>
      </w:r>
      <w:r>
        <w:rPr>
          <w:rStyle w:val="VerbatimChar"/>
        </w:rPr>
        <w:t xml:space="preserve">## $S02.Var02</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S02      Var02  60855800</w:t>
      </w:r>
      <w:r>
        <w:br/>
      </w:r>
      <w:r>
        <w:rPr>
          <w:rStyle w:val="VerbatimChar"/>
        </w:rPr>
        <w:t xml:space="preserve">##  2     40670 S02      Var02 215620200</w:t>
      </w:r>
      <w:r>
        <w:br/>
      </w:r>
      <w:r>
        <w:rPr>
          <w:rStyle w:val="VerbatimChar"/>
        </w:rPr>
        <w:t xml:space="preserve">##  3     40671 S02      Var02 200070600</w:t>
      </w:r>
      <w:r>
        <w:br/>
      </w:r>
      <w:r>
        <w:rPr>
          <w:rStyle w:val="VerbatimChar"/>
        </w:rPr>
        <w:t xml:space="preserve">##  4     40672 S02      Var02 130201700</w:t>
      </w:r>
      <w:r>
        <w:br/>
      </w:r>
      <w:r>
        <w:rPr>
          <w:rStyle w:val="VerbatimChar"/>
        </w:rPr>
        <w:t xml:space="preserve">##  5     40673 S02      Var02 130463000</w:t>
      </w:r>
      <w:r>
        <w:br/>
      </w:r>
      <w:r>
        <w:rPr>
          <w:rStyle w:val="VerbatimChar"/>
        </w:rPr>
        <w:t xml:space="preserve">##  6     40676 S02      Var02 170626200</w:t>
      </w:r>
      <w:r>
        <w:br/>
      </w:r>
      <w:r>
        <w:rPr>
          <w:rStyle w:val="VerbatimChar"/>
        </w:rPr>
        <w:t xml:space="preserve">##  7     40677 S02      Var02 162995900</w:t>
      </w:r>
      <w:r>
        <w:br/>
      </w:r>
      <w:r>
        <w:rPr>
          <w:rStyle w:val="VerbatimChar"/>
        </w:rPr>
        <w:t xml:space="preserve">##  8     40678 S02      Var02 154527100</w:t>
      </w:r>
      <w:r>
        <w:br/>
      </w:r>
      <w:r>
        <w:rPr>
          <w:rStyle w:val="VerbatimChar"/>
        </w:rPr>
        <w:t xml:space="preserve">##  9     40679 S02      Var02 116531200</w:t>
      </w:r>
      <w:r>
        <w:br/>
      </w:r>
      <w:r>
        <w:rPr>
          <w:rStyle w:val="VerbatimChar"/>
        </w:rPr>
        <w:t xml:space="preserve">## 10     40680 S02      Var02  96149800</w:t>
      </w:r>
      <w:r>
        <w:br/>
      </w:r>
      <w:r>
        <w:rPr>
          <w:rStyle w:val="VerbatimChar"/>
        </w:rPr>
        <w:t xml:space="preserve">## # ℹ 1,752 more rows</w:t>
      </w:r>
      <w:r>
        <w:br/>
      </w:r>
      <w:r>
        <w:rPr>
          <w:rStyle w:val="VerbatimChar"/>
        </w:rPr>
        <w:t xml:space="preserve">## </w:t>
      </w:r>
      <w:r>
        <w:br/>
      </w:r>
      <w:r>
        <w:rPr>
          <w:rStyle w:val="VerbatimChar"/>
        </w:rPr>
        <w:t xml:space="preserve">## $S03.Var02</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S03      Var02 123432400</w:t>
      </w:r>
      <w:r>
        <w:br/>
      </w:r>
      <w:r>
        <w:rPr>
          <w:rStyle w:val="VerbatimChar"/>
        </w:rPr>
        <w:t xml:space="preserve">##  2     40670 S03      Var02 150476200</w:t>
      </w:r>
      <w:r>
        <w:br/>
      </w:r>
      <w:r>
        <w:rPr>
          <w:rStyle w:val="VerbatimChar"/>
        </w:rPr>
        <w:t xml:space="preserve">##  3     40671 S03      Var02 138040000</w:t>
      </w:r>
      <w:r>
        <w:br/>
      </w:r>
      <w:r>
        <w:rPr>
          <w:rStyle w:val="VerbatimChar"/>
        </w:rPr>
        <w:t xml:space="preserve">##  4     40672 S03      Var02 119282800</w:t>
      </w:r>
      <w:r>
        <w:br/>
      </w:r>
      <w:r>
        <w:rPr>
          <w:rStyle w:val="VerbatimChar"/>
        </w:rPr>
        <w:t xml:space="preserve">##  5     40673 S03      Var02 111902700</w:t>
      </w:r>
      <w:r>
        <w:br/>
      </w:r>
      <w:r>
        <w:rPr>
          <w:rStyle w:val="VerbatimChar"/>
        </w:rPr>
        <w:t xml:space="preserve">##  6     40676 S03      Var02 115557400</w:t>
      </w:r>
      <w:r>
        <w:br/>
      </w:r>
      <w:r>
        <w:rPr>
          <w:rStyle w:val="VerbatimChar"/>
        </w:rPr>
        <w:t xml:space="preserve">##  7     40677 S03      Var02 148614900</w:t>
      </w:r>
      <w:r>
        <w:br/>
      </w:r>
      <w:r>
        <w:rPr>
          <w:rStyle w:val="VerbatimChar"/>
        </w:rPr>
        <w:t xml:space="preserve">##  8     40678 S03      Var02 151473000</w:t>
      </w:r>
      <w:r>
        <w:br/>
      </w:r>
      <w:r>
        <w:rPr>
          <w:rStyle w:val="VerbatimChar"/>
        </w:rPr>
        <w:t xml:space="preserve">##  9     40679 S03      Var02 108223500</w:t>
      </w:r>
      <w:r>
        <w:br/>
      </w:r>
      <w:r>
        <w:rPr>
          <w:rStyle w:val="VerbatimChar"/>
        </w:rPr>
        <w:t xml:space="preserve">## 10     40680 S03      Var02 148516900</w:t>
      </w:r>
      <w:r>
        <w:br/>
      </w:r>
      <w:r>
        <w:rPr>
          <w:rStyle w:val="VerbatimChar"/>
        </w:rPr>
        <w:t xml:space="preserve">## # ℹ 1,752 more rows</w:t>
      </w:r>
      <w:r>
        <w:br/>
      </w:r>
      <w:r>
        <w:rPr>
          <w:rStyle w:val="VerbatimChar"/>
        </w:rPr>
        <w:t xml:space="preserve">## </w:t>
      </w:r>
      <w:r>
        <w:br/>
      </w:r>
      <w:r>
        <w:rPr>
          <w:rStyle w:val="VerbatimChar"/>
        </w:rPr>
        <w:t xml:space="preserve">## $S04.Var02</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S04      Var02 16587400</w:t>
      </w:r>
      <w:r>
        <w:br/>
      </w:r>
      <w:r>
        <w:rPr>
          <w:rStyle w:val="VerbatimChar"/>
        </w:rPr>
        <w:t xml:space="preserve">##  2     40670 S04      Var02 11718100</w:t>
      </w:r>
      <w:r>
        <w:br/>
      </w:r>
      <w:r>
        <w:rPr>
          <w:rStyle w:val="VerbatimChar"/>
        </w:rPr>
        <w:t xml:space="preserve">##  3     40671 S04      Var02 16422000</w:t>
      </w:r>
      <w:r>
        <w:br/>
      </w:r>
      <w:r>
        <w:rPr>
          <w:rStyle w:val="VerbatimChar"/>
        </w:rPr>
        <w:t xml:space="preserve">##  4     40672 S04      Var02 31816300</w:t>
      </w:r>
      <w:r>
        <w:br/>
      </w:r>
      <w:r>
        <w:rPr>
          <w:rStyle w:val="VerbatimChar"/>
        </w:rPr>
        <w:t xml:space="preserve">##  5     40673 S04      Var02 15470000</w:t>
      </w:r>
      <w:r>
        <w:br/>
      </w:r>
      <w:r>
        <w:rPr>
          <w:rStyle w:val="VerbatimChar"/>
        </w:rPr>
        <w:t xml:space="preserve">##  6     40676 S04      Var02 16181900</w:t>
      </w:r>
      <w:r>
        <w:br/>
      </w:r>
      <w:r>
        <w:rPr>
          <w:rStyle w:val="VerbatimChar"/>
        </w:rPr>
        <w:t xml:space="preserve">##  7     40677 S04      Var02 15672400</w:t>
      </w:r>
      <w:r>
        <w:br/>
      </w:r>
      <w:r>
        <w:rPr>
          <w:rStyle w:val="VerbatimChar"/>
        </w:rPr>
        <w:t xml:space="preserve">##  8     40678 S04      Var02 16955600</w:t>
      </w:r>
      <w:r>
        <w:br/>
      </w:r>
      <w:r>
        <w:rPr>
          <w:rStyle w:val="VerbatimChar"/>
        </w:rPr>
        <w:t xml:space="preserve">##  9     40679 S04      Var02 16715600</w:t>
      </w:r>
      <w:r>
        <w:br/>
      </w:r>
      <w:r>
        <w:rPr>
          <w:rStyle w:val="VerbatimChar"/>
        </w:rPr>
        <w:t xml:space="preserve">## 10     40680 S04      Var02 18415000</w:t>
      </w:r>
      <w:r>
        <w:br/>
      </w:r>
      <w:r>
        <w:rPr>
          <w:rStyle w:val="VerbatimChar"/>
        </w:rPr>
        <w:t xml:space="preserve">## # ℹ 1,752 more rows</w:t>
      </w:r>
      <w:r>
        <w:br/>
      </w:r>
      <w:r>
        <w:rPr>
          <w:rStyle w:val="VerbatimChar"/>
        </w:rPr>
        <w:t xml:space="preserve">## </w:t>
      </w:r>
      <w:r>
        <w:br/>
      </w:r>
      <w:r>
        <w:rPr>
          <w:rStyle w:val="VerbatimChar"/>
        </w:rPr>
        <w:t xml:space="preserve">## $S05.Var02</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S05      Var02 27809100</w:t>
      </w:r>
      <w:r>
        <w:br/>
      </w:r>
      <w:r>
        <w:rPr>
          <w:rStyle w:val="VerbatimChar"/>
        </w:rPr>
        <w:t xml:space="preserve">##  2     40670 S05      Var02 30174700</w:t>
      </w:r>
      <w:r>
        <w:br/>
      </w:r>
      <w:r>
        <w:rPr>
          <w:rStyle w:val="VerbatimChar"/>
        </w:rPr>
        <w:t xml:space="preserve">##  3     40671 S05      Var02 35044700</w:t>
      </w:r>
      <w:r>
        <w:br/>
      </w:r>
      <w:r>
        <w:rPr>
          <w:rStyle w:val="VerbatimChar"/>
        </w:rPr>
        <w:t xml:space="preserve">##  4     40672 S05      Var02 27192100</w:t>
      </w:r>
      <w:r>
        <w:br/>
      </w:r>
      <w:r>
        <w:rPr>
          <w:rStyle w:val="VerbatimChar"/>
        </w:rPr>
        <w:t xml:space="preserve">##  5     40673 S05      Var02 24891800</w:t>
      </w:r>
      <w:r>
        <w:br/>
      </w:r>
      <w:r>
        <w:rPr>
          <w:rStyle w:val="VerbatimChar"/>
        </w:rPr>
        <w:t xml:space="preserve">##  6     40676 S05      Var02 30685000</w:t>
      </w:r>
      <w:r>
        <w:br/>
      </w:r>
      <w:r>
        <w:rPr>
          <w:rStyle w:val="VerbatimChar"/>
        </w:rPr>
        <w:t xml:space="preserve">##  7     40677 S05      Var02 31496700</w:t>
      </w:r>
      <w:r>
        <w:br/>
      </w:r>
      <w:r>
        <w:rPr>
          <w:rStyle w:val="VerbatimChar"/>
        </w:rPr>
        <w:t xml:space="preserve">##  8     40678 S05      Var02 24884400</w:t>
      </w:r>
      <w:r>
        <w:br/>
      </w:r>
      <w:r>
        <w:rPr>
          <w:rStyle w:val="VerbatimChar"/>
        </w:rPr>
        <w:t xml:space="preserve">##  9     40679 S05      Var02 18630800</w:t>
      </w:r>
      <w:r>
        <w:br/>
      </w:r>
      <w:r>
        <w:rPr>
          <w:rStyle w:val="VerbatimChar"/>
        </w:rPr>
        <w:t xml:space="preserve">## 10     40680 S05      Var02 29411900</w:t>
      </w:r>
      <w:r>
        <w:br/>
      </w:r>
      <w:r>
        <w:rPr>
          <w:rStyle w:val="VerbatimChar"/>
        </w:rPr>
        <w:t xml:space="preserve">## # ℹ 1,752 more rows</w:t>
      </w:r>
      <w:r>
        <w:br/>
      </w:r>
      <w:r>
        <w:rPr>
          <w:rStyle w:val="VerbatimChar"/>
        </w:rPr>
        <w:t xml:space="preserve">## </w:t>
      </w:r>
      <w:r>
        <w:br/>
      </w:r>
      <w:r>
        <w:rPr>
          <w:rStyle w:val="VerbatimChar"/>
        </w:rPr>
        <w:t xml:space="preserve">## $S06.Var02</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S06      Var02 39335700</w:t>
      </w:r>
      <w:r>
        <w:br/>
      </w:r>
      <w:r>
        <w:rPr>
          <w:rStyle w:val="VerbatimChar"/>
        </w:rPr>
        <w:t xml:space="preserve">##  2     40670 S06      Var02 55416000</w:t>
      </w:r>
      <w:r>
        <w:br/>
      </w:r>
      <w:r>
        <w:rPr>
          <w:rStyle w:val="VerbatimChar"/>
        </w:rPr>
        <w:t xml:space="preserve">##  3     40671 S06      Var02 33237000</w:t>
      </w:r>
      <w:r>
        <w:br/>
      </w:r>
      <w:r>
        <w:rPr>
          <w:rStyle w:val="VerbatimChar"/>
        </w:rPr>
        <w:t xml:space="preserve">##  4     40672 S06      Var02 61649000</w:t>
      </w:r>
      <w:r>
        <w:br/>
      </w:r>
      <w:r>
        <w:rPr>
          <w:rStyle w:val="VerbatimChar"/>
        </w:rPr>
        <w:t xml:space="preserve">##  5     40673 S06      Var02 35508700</w:t>
      </w:r>
      <w:r>
        <w:br/>
      </w:r>
      <w:r>
        <w:rPr>
          <w:rStyle w:val="VerbatimChar"/>
        </w:rPr>
        <w:t xml:space="preserve">##  6     40676 S06      Var02 24387800</w:t>
      </w:r>
      <w:r>
        <w:br/>
      </w:r>
      <w:r>
        <w:rPr>
          <w:rStyle w:val="VerbatimChar"/>
        </w:rPr>
        <w:t xml:space="preserve">##  7     40677 S06      Var02 39795000</w:t>
      </w:r>
      <w:r>
        <w:br/>
      </w:r>
      <w:r>
        <w:rPr>
          <w:rStyle w:val="VerbatimChar"/>
        </w:rPr>
        <w:t xml:space="preserve">##  8     40678 S06      Var02 36715300</w:t>
      </w:r>
      <w:r>
        <w:br/>
      </w:r>
      <w:r>
        <w:rPr>
          <w:rStyle w:val="VerbatimChar"/>
        </w:rPr>
        <w:t xml:space="preserve">##  9     40679 S06      Var02 31540700</w:t>
      </w:r>
      <w:r>
        <w:br/>
      </w:r>
      <w:r>
        <w:rPr>
          <w:rStyle w:val="VerbatimChar"/>
        </w:rPr>
        <w:t xml:space="preserve">## 10     40680 S06      Var02 47255900</w:t>
      </w:r>
      <w:r>
        <w:br/>
      </w:r>
      <w:r>
        <w:rPr>
          <w:rStyle w:val="VerbatimChar"/>
        </w:rPr>
        <w:t xml:space="preserve">## # ℹ 1,752 more rows</w:t>
      </w:r>
      <w:r>
        <w:br/>
      </w:r>
      <w:r>
        <w:rPr>
          <w:rStyle w:val="VerbatimChar"/>
        </w:rPr>
        <w:t xml:space="preserve">## </w:t>
      </w:r>
      <w:r>
        <w:br/>
      </w:r>
      <w:r>
        <w:rPr>
          <w:rStyle w:val="VerbatimChar"/>
        </w:rPr>
        <w:t xml:space="preserve">## $S01.Var03</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S01      Var03  25.9</w:t>
      </w:r>
      <w:r>
        <w:br/>
      </w:r>
      <w:r>
        <w:rPr>
          <w:rStyle w:val="VerbatimChar"/>
        </w:rPr>
        <w:t xml:space="preserve">##  2     40670 S01      Var03  25.7</w:t>
      </w:r>
      <w:r>
        <w:br/>
      </w:r>
      <w:r>
        <w:rPr>
          <w:rStyle w:val="VerbatimChar"/>
        </w:rPr>
        <w:t xml:space="preserve">##  3     40671 S01      Var03  25.6</w:t>
      </w:r>
      <w:r>
        <w:br/>
      </w:r>
      <w:r>
        <w:rPr>
          <w:rStyle w:val="VerbatimChar"/>
        </w:rPr>
        <w:t xml:space="preserve">##  4     40672 S01      Var03  25.4</w:t>
      </w:r>
      <w:r>
        <w:br/>
      </w:r>
      <w:r>
        <w:rPr>
          <w:rStyle w:val="VerbatimChar"/>
        </w:rPr>
        <w:t xml:space="preserve">##  5     40673 S01      Var03  25.5</w:t>
      </w:r>
      <w:r>
        <w:br/>
      </w:r>
      <w:r>
        <w:rPr>
          <w:rStyle w:val="VerbatimChar"/>
        </w:rPr>
        <w:t xml:space="preserve">##  6     40676 S01      Var03  25.7</w:t>
      </w:r>
      <w:r>
        <w:br/>
      </w:r>
      <w:r>
        <w:rPr>
          <w:rStyle w:val="VerbatimChar"/>
        </w:rPr>
        <w:t xml:space="preserve">##  7     40677 S01      Var03  24.7</w:t>
      </w:r>
      <w:r>
        <w:br/>
      </w:r>
      <w:r>
        <w:rPr>
          <w:rStyle w:val="VerbatimChar"/>
        </w:rPr>
        <w:t xml:space="preserve">##  8     40678 S01      Var03  24.7</w:t>
      </w:r>
      <w:r>
        <w:br/>
      </w:r>
      <w:r>
        <w:rPr>
          <w:rStyle w:val="VerbatimChar"/>
        </w:rPr>
        <w:t xml:space="preserve">##  9     40679 S01      Var03  24.5</w:t>
      </w:r>
      <w:r>
        <w:br/>
      </w:r>
      <w:r>
        <w:rPr>
          <w:rStyle w:val="VerbatimChar"/>
        </w:rPr>
        <w:t xml:space="preserve">## 10     40680 S01      Var03  24.2</w:t>
      </w:r>
      <w:r>
        <w:br/>
      </w:r>
      <w:r>
        <w:rPr>
          <w:rStyle w:val="VerbatimChar"/>
        </w:rPr>
        <w:t xml:space="preserve">## # ℹ 1,752 more rows</w:t>
      </w:r>
      <w:r>
        <w:br/>
      </w:r>
      <w:r>
        <w:rPr>
          <w:rStyle w:val="VerbatimChar"/>
        </w:rPr>
        <w:t xml:space="preserve">## </w:t>
      </w:r>
      <w:r>
        <w:br/>
      </w:r>
      <w:r>
        <w:rPr>
          <w:rStyle w:val="VerbatimChar"/>
        </w:rPr>
        <w:t xml:space="preserve">## $S02.Var03</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S02      Var03  10.0</w:t>
      </w:r>
      <w:r>
        <w:br/>
      </w:r>
      <w:r>
        <w:rPr>
          <w:rStyle w:val="VerbatimChar"/>
        </w:rPr>
        <w:t xml:space="preserve">##  2     40670 S02      Var03  10.4</w:t>
      </w:r>
      <w:r>
        <w:br/>
      </w:r>
      <w:r>
        <w:rPr>
          <w:rStyle w:val="VerbatimChar"/>
        </w:rPr>
        <w:t xml:space="preserve">##  3     40671 S02      Var03  11.1</w:t>
      </w:r>
      <w:r>
        <w:br/>
      </w:r>
      <w:r>
        <w:rPr>
          <w:rStyle w:val="VerbatimChar"/>
        </w:rPr>
        <w:t xml:space="preserve">##  4     40672 S02      Var03  11.3</w:t>
      </w:r>
      <w:r>
        <w:br/>
      </w:r>
      <w:r>
        <w:rPr>
          <w:rStyle w:val="VerbatimChar"/>
        </w:rPr>
        <w:t xml:space="preserve">##  5     40673 S02      Var03  11.5</w:t>
      </w:r>
      <w:r>
        <w:br/>
      </w:r>
      <w:r>
        <w:rPr>
          <w:rStyle w:val="VerbatimChar"/>
        </w:rPr>
        <w:t xml:space="preserve">##  6     40676 S02      Var03  11.8</w:t>
      </w:r>
      <w:r>
        <w:br/>
      </w:r>
      <w:r>
        <w:rPr>
          <w:rStyle w:val="VerbatimChar"/>
        </w:rPr>
        <w:t xml:space="preserve">##  7     40677 S02      Var03  11.7</w:t>
      </w:r>
      <w:r>
        <w:br/>
      </w:r>
      <w:r>
        <w:rPr>
          <w:rStyle w:val="VerbatimChar"/>
        </w:rPr>
        <w:t xml:space="preserve">##  8     40678 S02      Var03  11.5</w:t>
      </w:r>
      <w:r>
        <w:br/>
      </w:r>
      <w:r>
        <w:rPr>
          <w:rStyle w:val="VerbatimChar"/>
        </w:rPr>
        <w:t xml:space="preserve">##  9     40679 S02      Var03  11.5</w:t>
      </w:r>
      <w:r>
        <w:br/>
      </w:r>
      <w:r>
        <w:rPr>
          <w:rStyle w:val="VerbatimChar"/>
        </w:rPr>
        <w:t xml:space="preserve">## 10     40680 S02      Var03  11.6</w:t>
      </w:r>
      <w:r>
        <w:br/>
      </w:r>
      <w:r>
        <w:rPr>
          <w:rStyle w:val="VerbatimChar"/>
        </w:rPr>
        <w:t xml:space="preserve">## # ℹ 1,752 more rows</w:t>
      </w:r>
      <w:r>
        <w:br/>
      </w:r>
      <w:r>
        <w:rPr>
          <w:rStyle w:val="VerbatimChar"/>
        </w:rPr>
        <w:t xml:space="preserve">## </w:t>
      </w:r>
      <w:r>
        <w:br/>
      </w:r>
      <w:r>
        <w:rPr>
          <w:rStyle w:val="VerbatimChar"/>
        </w:rPr>
        <w:t xml:space="preserve">## $S03.Var03</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S03      Var03  30.3</w:t>
      </w:r>
      <w:r>
        <w:br/>
      </w:r>
      <w:r>
        <w:rPr>
          <w:rStyle w:val="VerbatimChar"/>
        </w:rPr>
        <w:t xml:space="preserve">##  2     40670 S03      Var03  30.5</w:t>
      </w:r>
      <w:r>
        <w:br/>
      </w:r>
      <w:r>
        <w:rPr>
          <w:rStyle w:val="VerbatimChar"/>
        </w:rPr>
        <w:t xml:space="preserve">##  3     40671 S03      Var03  30.1</w:t>
      </w:r>
      <w:r>
        <w:br/>
      </w:r>
      <w:r>
        <w:rPr>
          <w:rStyle w:val="VerbatimChar"/>
        </w:rPr>
        <w:t xml:space="preserve">##  4     40672 S03      Var03  29.9</w:t>
      </w:r>
      <w:r>
        <w:br/>
      </w:r>
      <w:r>
        <w:rPr>
          <w:rStyle w:val="VerbatimChar"/>
        </w:rPr>
        <w:t xml:space="preserve">##  5     40673 S03      Var03  29.9</w:t>
      </w:r>
      <w:r>
        <w:br/>
      </w:r>
      <w:r>
        <w:rPr>
          <w:rStyle w:val="VerbatimChar"/>
        </w:rPr>
        <w:t xml:space="preserve">##  6     40676 S03      Var03  29.8</w:t>
      </w:r>
      <w:r>
        <w:br/>
      </w:r>
      <w:r>
        <w:rPr>
          <w:rStyle w:val="VerbatimChar"/>
        </w:rPr>
        <w:t xml:space="preserve">##  7     40677 S03      Var03  29.5</w:t>
      </w:r>
      <w:r>
        <w:br/>
      </w:r>
      <w:r>
        <w:rPr>
          <w:rStyle w:val="VerbatimChar"/>
        </w:rPr>
        <w:t xml:space="preserve">##  8     40678 S03      Var03  29.2</w:t>
      </w:r>
      <w:r>
        <w:br/>
      </w:r>
      <w:r>
        <w:rPr>
          <w:rStyle w:val="VerbatimChar"/>
        </w:rPr>
        <w:t xml:space="preserve">##  9     40679 S03      Var03  29.9</w:t>
      </w:r>
      <w:r>
        <w:br/>
      </w:r>
      <w:r>
        <w:rPr>
          <w:rStyle w:val="VerbatimChar"/>
        </w:rPr>
        <w:t xml:space="preserve">## 10     40680 S03      Var03  29.4</w:t>
      </w:r>
      <w:r>
        <w:br/>
      </w:r>
      <w:r>
        <w:rPr>
          <w:rStyle w:val="VerbatimChar"/>
        </w:rPr>
        <w:t xml:space="preserve">## # ℹ 1,752 more rows</w:t>
      </w:r>
      <w:r>
        <w:br/>
      </w:r>
      <w:r>
        <w:rPr>
          <w:rStyle w:val="VerbatimChar"/>
        </w:rPr>
        <w:t xml:space="preserve">## </w:t>
      </w:r>
      <w:r>
        <w:br/>
      </w:r>
      <w:r>
        <w:rPr>
          <w:rStyle w:val="VerbatimChar"/>
        </w:rPr>
        <w:t xml:space="preserve">## $S04.Var03</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S04      Var03  16.9</w:t>
      </w:r>
      <w:r>
        <w:br/>
      </w:r>
      <w:r>
        <w:rPr>
          <w:rStyle w:val="VerbatimChar"/>
        </w:rPr>
        <w:t xml:space="preserve">##  2     40670 S04      Var03  17  </w:t>
      </w:r>
      <w:r>
        <w:br/>
      </w:r>
      <w:r>
        <w:rPr>
          <w:rStyle w:val="VerbatimChar"/>
        </w:rPr>
        <w:t xml:space="preserve">##  3     40671 S04      Var03  17.1</w:t>
      </w:r>
      <w:r>
        <w:br/>
      </w:r>
      <w:r>
        <w:rPr>
          <w:rStyle w:val="VerbatimChar"/>
        </w:rPr>
        <w:t xml:space="preserve">##  4     40672 S04      Var03  16.6</w:t>
      </w:r>
      <w:r>
        <w:br/>
      </w:r>
      <w:r>
        <w:rPr>
          <w:rStyle w:val="VerbatimChar"/>
        </w:rPr>
        <w:t xml:space="preserve">##  5     40673 S04      Var03  16.6</w:t>
      </w:r>
      <w:r>
        <w:br/>
      </w:r>
      <w:r>
        <w:rPr>
          <w:rStyle w:val="VerbatimChar"/>
        </w:rPr>
        <w:t xml:space="preserve">##  6     40676 S04      Var03  16.5</w:t>
      </w:r>
      <w:r>
        <w:br/>
      </w:r>
      <w:r>
        <w:rPr>
          <w:rStyle w:val="VerbatimChar"/>
        </w:rPr>
        <w:t xml:space="preserve">##  7     40677 S04      Var03  16.6</w:t>
      </w:r>
      <w:r>
        <w:br/>
      </w:r>
      <w:r>
        <w:rPr>
          <w:rStyle w:val="VerbatimChar"/>
        </w:rPr>
        <w:t xml:space="preserve">##  8     40678 S04      Var03  16.6</w:t>
      </w:r>
      <w:r>
        <w:br/>
      </w:r>
      <w:r>
        <w:rPr>
          <w:rStyle w:val="VerbatimChar"/>
        </w:rPr>
        <w:t xml:space="preserve">##  9     40679 S04      Var03  16.8</w:t>
      </w:r>
      <w:r>
        <w:br/>
      </w:r>
      <w:r>
        <w:rPr>
          <w:rStyle w:val="VerbatimChar"/>
        </w:rPr>
        <w:t xml:space="preserve">## 10     40680 S04      Var03  16.8</w:t>
      </w:r>
      <w:r>
        <w:br/>
      </w:r>
      <w:r>
        <w:rPr>
          <w:rStyle w:val="VerbatimChar"/>
        </w:rPr>
        <w:t xml:space="preserve">## # ℹ 1,752 more rows</w:t>
      </w:r>
      <w:r>
        <w:br/>
      </w:r>
      <w:r>
        <w:rPr>
          <w:rStyle w:val="VerbatimChar"/>
        </w:rPr>
        <w:t xml:space="preserve">## </w:t>
      </w:r>
      <w:r>
        <w:br/>
      </w:r>
      <w:r>
        <w:rPr>
          <w:rStyle w:val="VerbatimChar"/>
        </w:rPr>
        <w:t xml:space="preserve">## $S05.Var03</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S05      Var03  68.2</w:t>
      </w:r>
      <w:r>
        <w:br/>
      </w:r>
      <w:r>
        <w:rPr>
          <w:rStyle w:val="VerbatimChar"/>
        </w:rPr>
        <w:t xml:space="preserve">##  2     40670 S05      Var03  68.8</w:t>
      </w:r>
      <w:r>
        <w:br/>
      </w:r>
      <w:r>
        <w:rPr>
          <w:rStyle w:val="VerbatimChar"/>
        </w:rPr>
        <w:t xml:space="preserve">##  3     40671 S05      Var03  69.3</w:t>
      </w:r>
      <w:r>
        <w:br/>
      </w:r>
      <w:r>
        <w:rPr>
          <w:rStyle w:val="VerbatimChar"/>
        </w:rPr>
        <w:t xml:space="preserve">##  4     40672 S05      Var03  69.4</w:t>
      </w:r>
      <w:r>
        <w:br/>
      </w:r>
      <w:r>
        <w:rPr>
          <w:rStyle w:val="VerbatimChar"/>
        </w:rPr>
        <w:t xml:space="preserve">##  5     40673 S05      Var03  69.2</w:t>
      </w:r>
      <w:r>
        <w:br/>
      </w:r>
      <w:r>
        <w:rPr>
          <w:rStyle w:val="VerbatimChar"/>
        </w:rPr>
        <w:t xml:space="preserve">##  6     40676 S05      Var03  69.7</w:t>
      </w:r>
      <w:r>
        <w:br/>
      </w:r>
      <w:r>
        <w:rPr>
          <w:rStyle w:val="VerbatimChar"/>
        </w:rPr>
        <w:t xml:space="preserve">##  7     40677 S05      Var03  69.5</w:t>
      </w:r>
      <w:r>
        <w:br/>
      </w:r>
      <w:r>
        <w:rPr>
          <w:rStyle w:val="VerbatimChar"/>
        </w:rPr>
        <w:t xml:space="preserve">##  8     40678 S05      Var03  69.3</w:t>
      </w:r>
      <w:r>
        <w:br/>
      </w:r>
      <w:r>
        <w:rPr>
          <w:rStyle w:val="VerbatimChar"/>
        </w:rPr>
        <w:t xml:space="preserve">##  9     40679 S05      Var03  69.3</w:t>
      </w:r>
      <w:r>
        <w:br/>
      </w:r>
      <w:r>
        <w:rPr>
          <w:rStyle w:val="VerbatimChar"/>
        </w:rPr>
        <w:t xml:space="preserve">## 10     40680 S05      Var03  68.7</w:t>
      </w:r>
      <w:r>
        <w:br/>
      </w:r>
      <w:r>
        <w:rPr>
          <w:rStyle w:val="VerbatimChar"/>
        </w:rPr>
        <w:t xml:space="preserve">## # ℹ 1,752 more rows</w:t>
      </w:r>
      <w:r>
        <w:br/>
      </w:r>
      <w:r>
        <w:rPr>
          <w:rStyle w:val="VerbatimChar"/>
        </w:rPr>
        <w:t xml:space="preserve">## </w:t>
      </w:r>
      <w:r>
        <w:br/>
      </w:r>
      <w:r>
        <w:rPr>
          <w:rStyle w:val="VerbatimChar"/>
        </w:rPr>
        <w:t xml:space="preserve">## $S06.Var03</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S06      Var03  26.8</w:t>
      </w:r>
      <w:r>
        <w:br/>
      </w:r>
      <w:r>
        <w:rPr>
          <w:rStyle w:val="VerbatimChar"/>
        </w:rPr>
        <w:t xml:space="preserve">##  2     40670 S06      Var03  27.2</w:t>
      </w:r>
      <w:r>
        <w:br/>
      </w:r>
      <w:r>
        <w:rPr>
          <w:rStyle w:val="VerbatimChar"/>
        </w:rPr>
        <w:t xml:space="preserve">##  3     40671 S06      Var03  27.8</w:t>
      </w:r>
      <w:r>
        <w:br/>
      </w:r>
      <w:r>
        <w:rPr>
          <w:rStyle w:val="VerbatimChar"/>
        </w:rPr>
        <w:t xml:space="preserve">##  4     40672 S06      Var03  27.9</w:t>
      </w:r>
      <w:r>
        <w:br/>
      </w:r>
      <w:r>
        <w:rPr>
          <w:rStyle w:val="VerbatimChar"/>
        </w:rPr>
        <w:t xml:space="preserve">##  5     40673 S06      Var03  28.6</w:t>
      </w:r>
      <w:r>
        <w:br/>
      </w:r>
      <w:r>
        <w:rPr>
          <w:rStyle w:val="VerbatimChar"/>
        </w:rPr>
        <w:t xml:space="preserve">##  6     40676 S06      Var03  28.6</w:t>
      </w:r>
      <w:r>
        <w:br/>
      </w:r>
      <w:r>
        <w:rPr>
          <w:rStyle w:val="VerbatimChar"/>
        </w:rPr>
        <w:t xml:space="preserve">##  7     40677 S06      Var03  27.5</w:t>
      </w:r>
      <w:r>
        <w:br/>
      </w:r>
      <w:r>
        <w:rPr>
          <w:rStyle w:val="VerbatimChar"/>
        </w:rPr>
        <w:t xml:space="preserve">##  8     40678 S06      Var03  27.8</w:t>
      </w:r>
      <w:r>
        <w:br/>
      </w:r>
      <w:r>
        <w:rPr>
          <w:rStyle w:val="VerbatimChar"/>
        </w:rPr>
        <w:t xml:space="preserve">##  9     40679 S06      Var03  28.5</w:t>
      </w:r>
      <w:r>
        <w:br/>
      </w:r>
      <w:r>
        <w:rPr>
          <w:rStyle w:val="VerbatimChar"/>
        </w:rPr>
        <w:t xml:space="preserve">## 10     40680 S06      Var03  27.9</w:t>
      </w:r>
      <w:r>
        <w:br/>
      </w:r>
      <w:r>
        <w:rPr>
          <w:rStyle w:val="VerbatimChar"/>
        </w:rPr>
        <w:t xml:space="preserve">## # ℹ 1,752 more rows</w:t>
      </w:r>
      <w:r>
        <w:br/>
      </w:r>
      <w:r>
        <w:rPr>
          <w:rStyle w:val="VerbatimChar"/>
        </w:rPr>
        <w:t xml:space="preserve">## </w:t>
      </w:r>
      <w:r>
        <w:br/>
      </w:r>
      <w:r>
        <w:rPr>
          <w:rStyle w:val="VerbatimChar"/>
        </w:rPr>
        <w:t xml:space="preserve">## $S01.Var05</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S01      Var05  26.2</w:t>
      </w:r>
      <w:r>
        <w:br/>
      </w:r>
      <w:r>
        <w:rPr>
          <w:rStyle w:val="VerbatimChar"/>
        </w:rPr>
        <w:t xml:space="preserve">##  2     40670 S01      Var05  26.0</w:t>
      </w:r>
      <w:r>
        <w:br/>
      </w:r>
      <w:r>
        <w:rPr>
          <w:rStyle w:val="VerbatimChar"/>
        </w:rPr>
        <w:t xml:space="preserve">##  3     40671 S01      Var05  25.9</w:t>
      </w:r>
      <w:r>
        <w:br/>
      </w:r>
      <w:r>
        <w:rPr>
          <w:rStyle w:val="VerbatimChar"/>
        </w:rPr>
        <w:t xml:space="preserve">##  4     40672 S01      Var05  25.6</w:t>
      </w:r>
      <w:r>
        <w:br/>
      </w:r>
      <w:r>
        <w:rPr>
          <w:rStyle w:val="VerbatimChar"/>
        </w:rPr>
        <w:t xml:space="preserve">##  5     40673 S01      Var05  25.6</w:t>
      </w:r>
      <w:r>
        <w:br/>
      </w:r>
      <w:r>
        <w:rPr>
          <w:rStyle w:val="VerbatimChar"/>
        </w:rPr>
        <w:t xml:space="preserve">##  6     40676 S01      Var05  26.3</w:t>
      </w:r>
      <w:r>
        <w:br/>
      </w:r>
      <w:r>
        <w:rPr>
          <w:rStyle w:val="VerbatimChar"/>
        </w:rPr>
        <w:t xml:space="preserve">##  7     40677 S01      Var05  26.0</w:t>
      </w:r>
      <w:r>
        <w:br/>
      </w:r>
      <w:r>
        <w:rPr>
          <w:rStyle w:val="VerbatimChar"/>
        </w:rPr>
        <w:t xml:space="preserve">##  8     40678 S01      Var05  25.0</w:t>
      </w:r>
      <w:r>
        <w:br/>
      </w:r>
      <w:r>
        <w:rPr>
          <w:rStyle w:val="VerbatimChar"/>
        </w:rPr>
        <w:t xml:space="preserve">##  9     40679 S01      Var05  24.9</w:t>
      </w:r>
      <w:r>
        <w:br/>
      </w:r>
      <w:r>
        <w:rPr>
          <w:rStyle w:val="VerbatimChar"/>
        </w:rPr>
        <w:t xml:space="preserve">## 10     40680 S01      Var05  24.7</w:t>
      </w:r>
      <w:r>
        <w:br/>
      </w:r>
      <w:r>
        <w:rPr>
          <w:rStyle w:val="VerbatimChar"/>
        </w:rPr>
        <w:t xml:space="preserve">## # ℹ 1,752 more rows</w:t>
      </w:r>
      <w:r>
        <w:br/>
      </w:r>
      <w:r>
        <w:rPr>
          <w:rStyle w:val="VerbatimChar"/>
        </w:rPr>
        <w:t xml:space="preserve">## </w:t>
      </w:r>
      <w:r>
        <w:br/>
      </w:r>
      <w:r>
        <w:rPr>
          <w:rStyle w:val="VerbatimChar"/>
        </w:rPr>
        <w:t xml:space="preserve">## $S02.Var05</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S02      Var05  10.2</w:t>
      </w:r>
      <w:r>
        <w:br/>
      </w:r>
      <w:r>
        <w:rPr>
          <w:rStyle w:val="VerbatimChar"/>
        </w:rPr>
        <w:t xml:space="preserve">##  2     40670 S02      Var05  10.4</w:t>
      </w:r>
      <w:r>
        <w:br/>
      </w:r>
      <w:r>
        <w:rPr>
          <w:rStyle w:val="VerbatimChar"/>
        </w:rPr>
        <w:t xml:space="preserve">##  3     40671 S02      Var05  11.2</w:t>
      </w:r>
      <w:r>
        <w:br/>
      </w:r>
      <w:r>
        <w:rPr>
          <w:rStyle w:val="VerbatimChar"/>
        </w:rPr>
        <w:t xml:space="preserve">##  4     40672 S02      Var05  11.5</w:t>
      </w:r>
      <w:r>
        <w:br/>
      </w:r>
      <w:r>
        <w:rPr>
          <w:rStyle w:val="VerbatimChar"/>
        </w:rPr>
        <w:t xml:space="preserve">##  5     40673 S02      Var05  11.7</w:t>
      </w:r>
      <w:r>
        <w:br/>
      </w:r>
      <w:r>
        <w:rPr>
          <w:rStyle w:val="VerbatimChar"/>
        </w:rPr>
        <w:t xml:space="preserve">##  6     40676 S02      Var05  11.9</w:t>
      </w:r>
      <w:r>
        <w:br/>
      </w:r>
      <w:r>
        <w:rPr>
          <w:rStyle w:val="VerbatimChar"/>
        </w:rPr>
        <w:t xml:space="preserve">##  7     40677 S02      Var05  12.0</w:t>
      </w:r>
      <w:r>
        <w:br/>
      </w:r>
      <w:r>
        <w:rPr>
          <w:rStyle w:val="VerbatimChar"/>
        </w:rPr>
        <w:t xml:space="preserve">##  8     40678 S02      Var05  11.9</w:t>
      </w:r>
      <w:r>
        <w:br/>
      </w:r>
      <w:r>
        <w:rPr>
          <w:rStyle w:val="VerbatimChar"/>
        </w:rPr>
        <w:t xml:space="preserve">##  9     40679 S02      Var05  11.6</w:t>
      </w:r>
      <w:r>
        <w:br/>
      </w:r>
      <w:r>
        <w:rPr>
          <w:rStyle w:val="VerbatimChar"/>
        </w:rPr>
        <w:t xml:space="preserve">## 10     40680 S02      Var05  11.7</w:t>
      </w:r>
      <w:r>
        <w:br/>
      </w:r>
      <w:r>
        <w:rPr>
          <w:rStyle w:val="VerbatimChar"/>
        </w:rPr>
        <w:t xml:space="preserve">## # ℹ 1,752 more rows</w:t>
      </w:r>
      <w:r>
        <w:br/>
      </w:r>
      <w:r>
        <w:rPr>
          <w:rStyle w:val="VerbatimChar"/>
        </w:rPr>
        <w:t xml:space="preserve">## </w:t>
      </w:r>
      <w:r>
        <w:br/>
      </w:r>
      <w:r>
        <w:rPr>
          <w:rStyle w:val="VerbatimChar"/>
        </w:rPr>
        <w:t xml:space="preserve">## $S03.Var05</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S03      Var05  30.5</w:t>
      </w:r>
      <w:r>
        <w:br/>
      </w:r>
      <w:r>
        <w:rPr>
          <w:rStyle w:val="VerbatimChar"/>
        </w:rPr>
        <w:t xml:space="preserve">##  2     40670 S03      Var05  30.7</w:t>
      </w:r>
      <w:r>
        <w:br/>
      </w:r>
      <w:r>
        <w:rPr>
          <w:rStyle w:val="VerbatimChar"/>
        </w:rPr>
        <w:t xml:space="preserve">##  3     40671 S03      Var05  30.6</w:t>
      </w:r>
      <w:r>
        <w:br/>
      </w:r>
      <w:r>
        <w:rPr>
          <w:rStyle w:val="VerbatimChar"/>
        </w:rPr>
        <w:t xml:space="preserve">##  4     40672 S03      Var05  30.2</w:t>
      </w:r>
      <w:r>
        <w:br/>
      </w:r>
      <w:r>
        <w:rPr>
          <w:rStyle w:val="VerbatimChar"/>
        </w:rPr>
        <w:t xml:space="preserve">##  5     40673 S03      Var05  30.0</w:t>
      </w:r>
      <w:r>
        <w:br/>
      </w:r>
      <w:r>
        <w:rPr>
          <w:rStyle w:val="VerbatimChar"/>
        </w:rPr>
        <w:t xml:space="preserve">##  6     40676 S03      Var05  30.4</w:t>
      </w:r>
      <w:r>
        <w:br/>
      </w:r>
      <w:r>
        <w:rPr>
          <w:rStyle w:val="VerbatimChar"/>
        </w:rPr>
        <w:t xml:space="preserve">##  7     40677 S03      Var05  29.9</w:t>
      </w:r>
      <w:r>
        <w:br/>
      </w:r>
      <w:r>
        <w:rPr>
          <w:rStyle w:val="VerbatimChar"/>
        </w:rPr>
        <w:t xml:space="preserve">##  8     40678 S03      Var05  29.7</w:t>
      </w:r>
      <w:r>
        <w:br/>
      </w:r>
      <w:r>
        <w:rPr>
          <w:rStyle w:val="VerbatimChar"/>
        </w:rPr>
        <w:t xml:space="preserve">##  9     40679 S03      Var05  30.0</w:t>
      </w:r>
      <w:r>
        <w:br/>
      </w:r>
      <w:r>
        <w:rPr>
          <w:rStyle w:val="VerbatimChar"/>
        </w:rPr>
        <w:t xml:space="preserve">## 10     40680 S03      Var05  30.1</w:t>
      </w:r>
      <w:r>
        <w:br/>
      </w:r>
      <w:r>
        <w:rPr>
          <w:rStyle w:val="VerbatimChar"/>
        </w:rPr>
        <w:t xml:space="preserve">## # ℹ 1,752 more rows</w:t>
      </w:r>
      <w:r>
        <w:br/>
      </w:r>
      <w:r>
        <w:rPr>
          <w:rStyle w:val="VerbatimChar"/>
        </w:rPr>
        <w:t xml:space="preserve">## </w:t>
      </w:r>
      <w:r>
        <w:br/>
      </w:r>
      <w:r>
        <w:rPr>
          <w:rStyle w:val="VerbatimChar"/>
        </w:rPr>
        <w:t xml:space="preserve">## $S04.Var05</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S04      Var05  16.9</w:t>
      </w:r>
      <w:r>
        <w:br/>
      </w:r>
      <w:r>
        <w:rPr>
          <w:rStyle w:val="VerbatimChar"/>
        </w:rPr>
        <w:t xml:space="preserve">##  2     40670 S04      Var05  17.2</w:t>
      </w:r>
      <w:r>
        <w:br/>
      </w:r>
      <w:r>
        <w:rPr>
          <w:rStyle w:val="VerbatimChar"/>
        </w:rPr>
        <w:t xml:space="preserve">##  3     40671 S04      Var05  17.2</w:t>
      </w:r>
      <w:r>
        <w:br/>
      </w:r>
      <w:r>
        <w:rPr>
          <w:rStyle w:val="VerbatimChar"/>
        </w:rPr>
        <w:t xml:space="preserve">##  4     40672 S04      Var05  16.8</w:t>
      </w:r>
      <w:r>
        <w:br/>
      </w:r>
      <w:r>
        <w:rPr>
          <w:rStyle w:val="VerbatimChar"/>
        </w:rPr>
        <w:t xml:space="preserve">##  5     40673 S04      Var05  16.7</w:t>
      </w:r>
      <w:r>
        <w:br/>
      </w:r>
      <w:r>
        <w:rPr>
          <w:rStyle w:val="VerbatimChar"/>
        </w:rPr>
        <w:t xml:space="preserve">##  6     40676 S04      Var05  16.8</w:t>
      </w:r>
      <w:r>
        <w:br/>
      </w:r>
      <w:r>
        <w:rPr>
          <w:rStyle w:val="VerbatimChar"/>
        </w:rPr>
        <w:t xml:space="preserve">##  7     40677 S04      Var05  16.6</w:t>
      </w:r>
      <w:r>
        <w:br/>
      </w:r>
      <w:r>
        <w:rPr>
          <w:rStyle w:val="VerbatimChar"/>
        </w:rPr>
        <w:t xml:space="preserve">##  8     40678 S04      Var05  16.9</w:t>
      </w:r>
      <w:r>
        <w:br/>
      </w:r>
      <w:r>
        <w:rPr>
          <w:rStyle w:val="VerbatimChar"/>
        </w:rPr>
        <w:t xml:space="preserve">##  9     40679 S04      Var05  16.8</w:t>
      </w:r>
      <w:r>
        <w:br/>
      </w:r>
      <w:r>
        <w:rPr>
          <w:rStyle w:val="VerbatimChar"/>
        </w:rPr>
        <w:t xml:space="preserve">## 10     40680 S04      Var05  17.2</w:t>
      </w:r>
      <w:r>
        <w:br/>
      </w:r>
      <w:r>
        <w:rPr>
          <w:rStyle w:val="VerbatimChar"/>
        </w:rPr>
        <w:t xml:space="preserve">## # ℹ 1,752 more rows</w:t>
      </w:r>
      <w:r>
        <w:br/>
      </w:r>
      <w:r>
        <w:rPr>
          <w:rStyle w:val="VerbatimChar"/>
        </w:rPr>
        <w:t xml:space="preserve">## </w:t>
      </w:r>
      <w:r>
        <w:br/>
      </w:r>
      <w:r>
        <w:rPr>
          <w:rStyle w:val="VerbatimChar"/>
        </w:rPr>
        <w:t xml:space="preserve">## $S05.Var05</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S05      Var05  68.7</w:t>
      </w:r>
      <w:r>
        <w:br/>
      </w:r>
      <w:r>
        <w:rPr>
          <w:rStyle w:val="VerbatimChar"/>
        </w:rPr>
        <w:t xml:space="preserve">##  2     40670 S05      Var05  69.2</w:t>
      </w:r>
      <w:r>
        <w:br/>
      </w:r>
      <w:r>
        <w:rPr>
          <w:rStyle w:val="VerbatimChar"/>
        </w:rPr>
        <w:t xml:space="preserve">##  3     40671 S05      Var05  69.4</w:t>
      </w:r>
      <w:r>
        <w:br/>
      </w:r>
      <w:r>
        <w:rPr>
          <w:rStyle w:val="VerbatimChar"/>
        </w:rPr>
        <w:t xml:space="preserve">##  4     40672 S05      Var05  69.9</w:t>
      </w:r>
      <w:r>
        <w:br/>
      </w:r>
      <w:r>
        <w:rPr>
          <w:rStyle w:val="VerbatimChar"/>
        </w:rPr>
        <w:t xml:space="preserve">##  5     40673 S05      Var05  69.7</w:t>
      </w:r>
      <w:r>
        <w:br/>
      </w:r>
      <w:r>
        <w:rPr>
          <w:rStyle w:val="VerbatimChar"/>
        </w:rPr>
        <w:t xml:space="preserve">##  6     40676 S05      Var05  69.9</w:t>
      </w:r>
      <w:r>
        <w:br/>
      </w:r>
      <w:r>
        <w:rPr>
          <w:rStyle w:val="VerbatimChar"/>
        </w:rPr>
        <w:t xml:space="preserve">##  7     40677 S05      Var05  69.7</w:t>
      </w:r>
      <w:r>
        <w:br/>
      </w:r>
      <w:r>
        <w:rPr>
          <w:rStyle w:val="VerbatimChar"/>
        </w:rPr>
        <w:t xml:space="preserve">##  8     40678 S05      Var05  70.0</w:t>
      </w:r>
      <w:r>
        <w:br/>
      </w:r>
      <w:r>
        <w:rPr>
          <w:rStyle w:val="VerbatimChar"/>
        </w:rPr>
        <w:t xml:space="preserve">##  9     40679 S05      Var05  69.5</w:t>
      </w:r>
      <w:r>
        <w:br/>
      </w:r>
      <w:r>
        <w:rPr>
          <w:rStyle w:val="VerbatimChar"/>
        </w:rPr>
        <w:t xml:space="preserve">## 10     40680 S05      Var05  69.7</w:t>
      </w:r>
      <w:r>
        <w:br/>
      </w:r>
      <w:r>
        <w:rPr>
          <w:rStyle w:val="VerbatimChar"/>
        </w:rPr>
        <w:t xml:space="preserve">## # ℹ 1,752 more rows</w:t>
      </w:r>
      <w:r>
        <w:br/>
      </w:r>
      <w:r>
        <w:rPr>
          <w:rStyle w:val="VerbatimChar"/>
        </w:rPr>
        <w:t xml:space="preserve">## </w:t>
      </w:r>
      <w:r>
        <w:br/>
      </w:r>
      <w:r>
        <w:rPr>
          <w:rStyle w:val="VerbatimChar"/>
        </w:rPr>
        <w:t xml:space="preserve">## $S06.Var05</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S06      Var05  27.0</w:t>
      </w:r>
      <w:r>
        <w:br/>
      </w:r>
      <w:r>
        <w:rPr>
          <w:rStyle w:val="VerbatimChar"/>
        </w:rPr>
        <w:t xml:space="preserve">##  2     40670 S06      Var05  27.3</w:t>
      </w:r>
      <w:r>
        <w:br/>
      </w:r>
      <w:r>
        <w:rPr>
          <w:rStyle w:val="VerbatimChar"/>
        </w:rPr>
        <w:t xml:space="preserve">##  3     40671 S06      Var05  28.0</w:t>
      </w:r>
      <w:r>
        <w:br/>
      </w:r>
      <w:r>
        <w:rPr>
          <w:rStyle w:val="VerbatimChar"/>
        </w:rPr>
        <w:t xml:space="preserve">##  4     40672 S06      Var05  28.1</w:t>
      </w:r>
      <w:r>
        <w:br/>
      </w:r>
      <w:r>
        <w:rPr>
          <w:rStyle w:val="VerbatimChar"/>
        </w:rPr>
        <w:t xml:space="preserve">##  5     40673 S06      Var05  28.9</w:t>
      </w:r>
      <w:r>
        <w:br/>
      </w:r>
      <w:r>
        <w:rPr>
          <w:rStyle w:val="VerbatimChar"/>
        </w:rPr>
        <w:t xml:space="preserve">##  6     40676 S06      Var05  29.1</w:t>
      </w:r>
      <w:r>
        <w:br/>
      </w:r>
      <w:r>
        <w:rPr>
          <w:rStyle w:val="VerbatimChar"/>
        </w:rPr>
        <w:t xml:space="preserve">##  7     40677 S06      Var05  28.5</w:t>
      </w:r>
      <w:r>
        <w:br/>
      </w:r>
      <w:r>
        <w:rPr>
          <w:rStyle w:val="VerbatimChar"/>
        </w:rPr>
        <w:t xml:space="preserve">##  8     40678 S06      Var05  28.0</w:t>
      </w:r>
      <w:r>
        <w:br/>
      </w:r>
      <w:r>
        <w:rPr>
          <w:rStyle w:val="VerbatimChar"/>
        </w:rPr>
        <w:t xml:space="preserve">##  9     40679 S06      Var05  28.5</w:t>
      </w:r>
      <w:r>
        <w:br/>
      </w:r>
      <w:r>
        <w:rPr>
          <w:rStyle w:val="VerbatimChar"/>
        </w:rPr>
        <w:t xml:space="preserve">## 10     40680 S06      Var05  28.8</w:t>
      </w:r>
      <w:r>
        <w:br/>
      </w:r>
      <w:r>
        <w:rPr>
          <w:rStyle w:val="VerbatimChar"/>
        </w:rPr>
        <w:t xml:space="preserve">## # ℹ 1,752 more rows</w:t>
      </w:r>
      <w:r>
        <w:br/>
      </w:r>
      <w:r>
        <w:rPr>
          <w:rStyle w:val="VerbatimChar"/>
        </w:rPr>
        <w:t xml:space="preserve">## </w:t>
      </w:r>
      <w:r>
        <w:br/>
      </w:r>
      <w:r>
        <w:rPr>
          <w:rStyle w:val="VerbatimChar"/>
        </w:rPr>
        <w:t xml:space="preserve">## $S01.Var07</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S01      Var07  26.0</w:t>
      </w:r>
      <w:r>
        <w:br/>
      </w:r>
      <w:r>
        <w:rPr>
          <w:rStyle w:val="VerbatimChar"/>
        </w:rPr>
        <w:t xml:space="preserve">##  2     40670 S01      Var07  25.9</w:t>
      </w:r>
      <w:r>
        <w:br/>
      </w:r>
      <w:r>
        <w:rPr>
          <w:rStyle w:val="VerbatimChar"/>
        </w:rPr>
        <w:t xml:space="preserve">##  3     40671 S01      Var07  25.7</w:t>
      </w:r>
      <w:r>
        <w:br/>
      </w:r>
      <w:r>
        <w:rPr>
          <w:rStyle w:val="VerbatimChar"/>
        </w:rPr>
        <w:t xml:space="preserve">##  4     40672 S01      Var07  25.8</w:t>
      </w:r>
      <w:r>
        <w:br/>
      </w:r>
      <w:r>
        <w:rPr>
          <w:rStyle w:val="VerbatimChar"/>
        </w:rPr>
        <w:t xml:space="preserve">##  5     40673 S01      Var07  26.3</w:t>
      </w:r>
      <w:r>
        <w:br/>
      </w:r>
      <w:r>
        <w:rPr>
          <w:rStyle w:val="VerbatimChar"/>
        </w:rPr>
        <w:t xml:space="preserve">##  6     40676 S01      Var07  26  </w:t>
      </w:r>
      <w:r>
        <w:br/>
      </w:r>
      <w:r>
        <w:rPr>
          <w:rStyle w:val="VerbatimChar"/>
        </w:rPr>
        <w:t xml:space="preserve">##  7     40677 S01      Var07  24.9</w:t>
      </w:r>
      <w:r>
        <w:br/>
      </w:r>
      <w:r>
        <w:rPr>
          <w:rStyle w:val="VerbatimChar"/>
        </w:rPr>
        <w:t xml:space="preserve">##  8     40678 S01      Var07  25.0</w:t>
      </w:r>
      <w:r>
        <w:br/>
      </w:r>
      <w:r>
        <w:rPr>
          <w:rStyle w:val="VerbatimChar"/>
        </w:rPr>
        <w:t xml:space="preserve">##  9     40679 S01      Var07  24.7</w:t>
      </w:r>
      <w:r>
        <w:br/>
      </w:r>
      <w:r>
        <w:rPr>
          <w:rStyle w:val="VerbatimChar"/>
        </w:rPr>
        <w:t xml:space="preserve">## 10     40680 S01      Var07  24.5</w:t>
      </w:r>
      <w:r>
        <w:br/>
      </w:r>
      <w:r>
        <w:rPr>
          <w:rStyle w:val="VerbatimChar"/>
        </w:rPr>
        <w:t xml:space="preserve">## # ℹ 1,752 more rows</w:t>
      </w:r>
      <w:r>
        <w:br/>
      </w:r>
      <w:r>
        <w:rPr>
          <w:rStyle w:val="VerbatimChar"/>
        </w:rPr>
        <w:t xml:space="preserve">## </w:t>
      </w:r>
      <w:r>
        <w:br/>
      </w:r>
      <w:r>
        <w:rPr>
          <w:rStyle w:val="VerbatimChar"/>
        </w:rPr>
        <w:t xml:space="preserve">## $S02.Var07</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S02      Var07  10.3</w:t>
      </w:r>
      <w:r>
        <w:br/>
      </w:r>
      <w:r>
        <w:rPr>
          <w:rStyle w:val="VerbatimChar"/>
        </w:rPr>
        <w:t xml:space="preserve">##  2     40670 S02      Var07  11.0</w:t>
      </w:r>
      <w:r>
        <w:br/>
      </w:r>
      <w:r>
        <w:rPr>
          <w:rStyle w:val="VerbatimChar"/>
        </w:rPr>
        <w:t xml:space="preserve">##  3     40671 S02      Var07  11.4</w:t>
      </w:r>
      <w:r>
        <w:br/>
      </w:r>
      <w:r>
        <w:rPr>
          <w:rStyle w:val="VerbatimChar"/>
        </w:rPr>
        <w:t xml:space="preserve">##  4     40672 S02      Var07  11.7</w:t>
      </w:r>
      <w:r>
        <w:br/>
      </w:r>
      <w:r>
        <w:rPr>
          <w:rStyle w:val="VerbatimChar"/>
        </w:rPr>
        <w:t xml:space="preserve">##  5     40673 S02      Var07  11.7</w:t>
      </w:r>
      <w:r>
        <w:br/>
      </w:r>
      <w:r>
        <w:rPr>
          <w:rStyle w:val="VerbatimChar"/>
        </w:rPr>
        <w:t xml:space="preserve">##  6     40676 S02      Var07  12.1</w:t>
      </w:r>
      <w:r>
        <w:br/>
      </w:r>
      <w:r>
        <w:rPr>
          <w:rStyle w:val="VerbatimChar"/>
        </w:rPr>
        <w:t xml:space="preserve">##  7     40677 S02      Var07  11.9</w:t>
      </w:r>
      <w:r>
        <w:br/>
      </w:r>
      <w:r>
        <w:rPr>
          <w:rStyle w:val="VerbatimChar"/>
        </w:rPr>
        <w:t xml:space="preserve">##  8     40678 S02      Var07  11.7</w:t>
      </w:r>
      <w:r>
        <w:br/>
      </w:r>
      <w:r>
        <w:rPr>
          <w:rStyle w:val="VerbatimChar"/>
        </w:rPr>
        <w:t xml:space="preserve">##  9     40679 S02      Var07  11.8</w:t>
      </w:r>
      <w:r>
        <w:br/>
      </w:r>
      <w:r>
        <w:rPr>
          <w:rStyle w:val="VerbatimChar"/>
        </w:rPr>
        <w:t xml:space="preserve">## 10     40680 S02      Var07  11.6</w:t>
      </w:r>
      <w:r>
        <w:br/>
      </w:r>
      <w:r>
        <w:rPr>
          <w:rStyle w:val="VerbatimChar"/>
        </w:rPr>
        <w:t xml:space="preserve">## # ℹ 1,752 more rows</w:t>
      </w:r>
      <w:r>
        <w:br/>
      </w:r>
      <w:r>
        <w:rPr>
          <w:rStyle w:val="VerbatimChar"/>
        </w:rPr>
        <w:t xml:space="preserve">## </w:t>
      </w:r>
      <w:r>
        <w:br/>
      </w:r>
      <w:r>
        <w:rPr>
          <w:rStyle w:val="VerbatimChar"/>
        </w:rPr>
        <w:t xml:space="preserve">## $S03.Var07</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S03      Var07  30.6</w:t>
      </w:r>
      <w:r>
        <w:br/>
      </w:r>
      <w:r>
        <w:rPr>
          <w:rStyle w:val="VerbatimChar"/>
        </w:rPr>
        <w:t xml:space="preserve">##  2     40670 S03      Var07  30.6</w:t>
      </w:r>
      <w:r>
        <w:br/>
      </w:r>
      <w:r>
        <w:rPr>
          <w:rStyle w:val="VerbatimChar"/>
        </w:rPr>
        <w:t xml:space="preserve">##  3     40671 S03      Var07  30.1</w:t>
      </w:r>
      <w:r>
        <w:br/>
      </w:r>
      <w:r>
        <w:rPr>
          <w:rStyle w:val="VerbatimChar"/>
        </w:rPr>
        <w:t xml:space="preserve">##  4     40672 S03      Var07  30.1</w:t>
      </w:r>
      <w:r>
        <w:br/>
      </w:r>
      <w:r>
        <w:rPr>
          <w:rStyle w:val="VerbatimChar"/>
        </w:rPr>
        <w:t xml:space="preserve">##  5     40673 S03      Var07  30.3</w:t>
      </w:r>
      <w:r>
        <w:br/>
      </w:r>
      <w:r>
        <w:rPr>
          <w:rStyle w:val="VerbatimChar"/>
        </w:rPr>
        <w:t xml:space="preserve">##  6     40676 S03      Var07  30.0</w:t>
      </w:r>
      <w:r>
        <w:br/>
      </w:r>
      <w:r>
        <w:rPr>
          <w:rStyle w:val="VerbatimChar"/>
        </w:rPr>
        <w:t xml:space="preserve">##  7     40677 S03      Var07  29.7</w:t>
      </w:r>
      <w:r>
        <w:br/>
      </w:r>
      <w:r>
        <w:rPr>
          <w:rStyle w:val="VerbatimChar"/>
        </w:rPr>
        <w:t xml:space="preserve">##  8     40678 S03      Var07  30.1</w:t>
      </w:r>
      <w:r>
        <w:br/>
      </w:r>
      <w:r>
        <w:rPr>
          <w:rStyle w:val="VerbatimChar"/>
        </w:rPr>
        <w:t xml:space="preserve">##  9     40679 S03      Var07  29.9</w:t>
      </w:r>
      <w:r>
        <w:br/>
      </w:r>
      <w:r>
        <w:rPr>
          <w:rStyle w:val="VerbatimChar"/>
        </w:rPr>
        <w:t xml:space="preserve">## 10     40680 S03      Var07  29.4</w:t>
      </w:r>
      <w:r>
        <w:br/>
      </w:r>
      <w:r>
        <w:rPr>
          <w:rStyle w:val="VerbatimChar"/>
        </w:rPr>
        <w:t xml:space="preserve">## # ℹ 1,752 more rows</w:t>
      </w:r>
      <w:r>
        <w:br/>
      </w:r>
      <w:r>
        <w:rPr>
          <w:rStyle w:val="VerbatimChar"/>
        </w:rPr>
        <w:t xml:space="preserve">## </w:t>
      </w:r>
      <w:r>
        <w:br/>
      </w:r>
      <w:r>
        <w:rPr>
          <w:rStyle w:val="VerbatimChar"/>
        </w:rPr>
        <w:t xml:space="preserve">## $S04.Var07</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S04      Var07  17.1</w:t>
      </w:r>
      <w:r>
        <w:br/>
      </w:r>
      <w:r>
        <w:rPr>
          <w:rStyle w:val="VerbatimChar"/>
        </w:rPr>
        <w:t xml:space="preserve">##  2     40670 S04      Var07  17.2</w:t>
      </w:r>
      <w:r>
        <w:br/>
      </w:r>
      <w:r>
        <w:rPr>
          <w:rStyle w:val="VerbatimChar"/>
        </w:rPr>
        <w:t xml:space="preserve">##  3     40671 S04      Var07  17.2</w:t>
      </w:r>
      <w:r>
        <w:br/>
      </w:r>
      <w:r>
        <w:rPr>
          <w:rStyle w:val="VerbatimChar"/>
        </w:rPr>
        <w:t xml:space="preserve">##  4     40672 S04      Var07  16.7</w:t>
      </w:r>
      <w:r>
        <w:br/>
      </w:r>
      <w:r>
        <w:rPr>
          <w:rStyle w:val="VerbatimChar"/>
        </w:rPr>
        <w:t xml:space="preserve">##  5     40673 S04      Var07  16.7</w:t>
      </w:r>
      <w:r>
        <w:br/>
      </w:r>
      <w:r>
        <w:rPr>
          <w:rStyle w:val="VerbatimChar"/>
        </w:rPr>
        <w:t xml:space="preserve">##  6     40676 S04      Var07  16.7</w:t>
      </w:r>
      <w:r>
        <w:br/>
      </w:r>
      <w:r>
        <w:rPr>
          <w:rStyle w:val="VerbatimChar"/>
        </w:rPr>
        <w:t xml:space="preserve">##  7     40677 S04      Var07  16.7</w:t>
      </w:r>
      <w:r>
        <w:br/>
      </w:r>
      <w:r>
        <w:rPr>
          <w:rStyle w:val="VerbatimChar"/>
        </w:rPr>
        <w:t xml:space="preserve">##  8     40678 S04      Var07  16.9</w:t>
      </w:r>
      <w:r>
        <w:br/>
      </w:r>
      <w:r>
        <w:rPr>
          <w:rStyle w:val="VerbatimChar"/>
        </w:rPr>
        <w:t xml:space="preserve">##  9     40679 S04      Var07  17.1</w:t>
      </w:r>
      <w:r>
        <w:br/>
      </w:r>
      <w:r>
        <w:rPr>
          <w:rStyle w:val="VerbatimChar"/>
        </w:rPr>
        <w:t xml:space="preserve">## 10     40680 S04      Var07  16.8</w:t>
      </w:r>
      <w:r>
        <w:br/>
      </w:r>
      <w:r>
        <w:rPr>
          <w:rStyle w:val="VerbatimChar"/>
        </w:rPr>
        <w:t xml:space="preserve">## # ℹ 1,752 more rows</w:t>
      </w:r>
      <w:r>
        <w:br/>
      </w:r>
      <w:r>
        <w:rPr>
          <w:rStyle w:val="VerbatimChar"/>
        </w:rPr>
        <w:t xml:space="preserve">## </w:t>
      </w:r>
      <w:r>
        <w:br/>
      </w:r>
      <w:r>
        <w:rPr>
          <w:rStyle w:val="VerbatimChar"/>
        </w:rPr>
        <w:t xml:space="preserve">## $S05.Var07</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S05      Var07  69.2</w:t>
      </w:r>
      <w:r>
        <w:br/>
      </w:r>
      <w:r>
        <w:rPr>
          <w:rStyle w:val="VerbatimChar"/>
        </w:rPr>
        <w:t xml:space="preserve">##  2     40670 S05      Var07  69.4</w:t>
      </w:r>
      <w:r>
        <w:br/>
      </w:r>
      <w:r>
        <w:rPr>
          <w:rStyle w:val="VerbatimChar"/>
        </w:rPr>
        <w:t xml:space="preserve">##  3     40671 S05      Var07  70.0</w:t>
      </w:r>
      <w:r>
        <w:br/>
      </w:r>
      <w:r>
        <w:rPr>
          <w:rStyle w:val="VerbatimChar"/>
        </w:rPr>
        <w:t xml:space="preserve">##  4     40672 S05      Var07  69.8</w:t>
      </w:r>
      <w:r>
        <w:br/>
      </w:r>
      <w:r>
        <w:rPr>
          <w:rStyle w:val="VerbatimChar"/>
        </w:rPr>
        <w:t xml:space="preserve">##  5     40673 S05      Var07  69.5</w:t>
      </w:r>
      <w:r>
        <w:br/>
      </w:r>
      <w:r>
        <w:rPr>
          <w:rStyle w:val="VerbatimChar"/>
        </w:rPr>
        <w:t xml:space="preserve">##  6     40676 S05      Var07  70.3</w:t>
      </w:r>
      <w:r>
        <w:br/>
      </w:r>
      <w:r>
        <w:rPr>
          <w:rStyle w:val="VerbatimChar"/>
        </w:rPr>
        <w:t xml:space="preserve">##  7     40677 S05      Var07  69.9</w:t>
      </w:r>
      <w:r>
        <w:br/>
      </w:r>
      <w:r>
        <w:rPr>
          <w:rStyle w:val="VerbatimChar"/>
        </w:rPr>
        <w:t xml:space="preserve">##  8     40678 S05      Var07  69.7</w:t>
      </w:r>
      <w:r>
        <w:br/>
      </w:r>
      <w:r>
        <w:rPr>
          <w:rStyle w:val="VerbatimChar"/>
        </w:rPr>
        <w:t xml:space="preserve">##  9     40679 S05      Var07  69.7</w:t>
      </w:r>
      <w:r>
        <w:br/>
      </w:r>
      <w:r>
        <w:rPr>
          <w:rStyle w:val="VerbatimChar"/>
        </w:rPr>
        <w:t xml:space="preserve">## 10     40680 S05      Var07  69.1</w:t>
      </w:r>
      <w:r>
        <w:br/>
      </w:r>
      <w:r>
        <w:rPr>
          <w:rStyle w:val="VerbatimChar"/>
        </w:rPr>
        <w:t xml:space="preserve">## # ℹ 1,752 more rows</w:t>
      </w:r>
      <w:r>
        <w:br/>
      </w:r>
      <w:r>
        <w:rPr>
          <w:rStyle w:val="VerbatimChar"/>
        </w:rPr>
        <w:t xml:space="preserve">## </w:t>
      </w:r>
      <w:r>
        <w:br/>
      </w:r>
      <w:r>
        <w:rPr>
          <w:rStyle w:val="VerbatimChar"/>
        </w:rPr>
        <w:t xml:space="preserve">## $S06.Var07</w:t>
      </w:r>
      <w:r>
        <w:br/>
      </w:r>
      <w:r>
        <w:rPr>
          <w:rStyle w:val="VerbatimChar"/>
        </w:rPr>
        <w:t xml:space="preserve">## # A tibble: 1,762 × 4</w:t>
      </w:r>
      <w:r>
        <w:br/>
      </w:r>
      <w:r>
        <w:rPr>
          <w:rStyle w:val="VerbatimChar"/>
        </w:rPr>
        <w:t xml:space="preserve">##    SeriesInd category key   value</w:t>
      </w:r>
      <w:r>
        <w:br/>
      </w:r>
      <w:r>
        <w:rPr>
          <w:rStyle w:val="VerbatimChar"/>
        </w:rPr>
        <w:t xml:space="preserve">##        &lt;dbl&gt; &lt;chr&gt;    &lt;chr&gt; &lt;dbl&gt;</w:t>
      </w:r>
      <w:r>
        <w:br/>
      </w:r>
      <w:r>
        <w:rPr>
          <w:rStyle w:val="VerbatimChar"/>
        </w:rPr>
        <w:t xml:space="preserve">##  1     40669 S06      Var07  27.3</w:t>
      </w:r>
      <w:r>
        <w:br/>
      </w:r>
      <w:r>
        <w:rPr>
          <w:rStyle w:val="VerbatimChar"/>
        </w:rPr>
        <w:t xml:space="preserve">##  2     40670 S06      Var07  28.1</w:t>
      </w:r>
      <w:r>
        <w:br/>
      </w:r>
      <w:r>
        <w:rPr>
          <w:rStyle w:val="VerbatimChar"/>
        </w:rPr>
        <w:t xml:space="preserve">##  3     40671 S06      Var07  28.1</w:t>
      </w:r>
      <w:r>
        <w:br/>
      </w:r>
      <w:r>
        <w:rPr>
          <w:rStyle w:val="VerbatimChar"/>
        </w:rPr>
        <w:t xml:space="preserve">##  4     40672 S06      Var07  29.1</w:t>
      </w:r>
      <w:r>
        <w:br/>
      </w:r>
      <w:r>
        <w:rPr>
          <w:rStyle w:val="VerbatimChar"/>
        </w:rPr>
        <w:t xml:space="preserve">##  5     40673 S06      Var07  28.9</w:t>
      </w:r>
      <w:r>
        <w:br/>
      </w:r>
      <w:r>
        <w:rPr>
          <w:rStyle w:val="VerbatimChar"/>
        </w:rPr>
        <w:t xml:space="preserve">##  6     40676 S06      Var07  28.8</w:t>
      </w:r>
      <w:r>
        <w:br/>
      </w:r>
      <w:r>
        <w:rPr>
          <w:rStyle w:val="VerbatimChar"/>
        </w:rPr>
        <w:t xml:space="preserve">##  7     40677 S06      Var07  28.1</w:t>
      </w:r>
      <w:r>
        <w:br/>
      </w:r>
      <w:r>
        <w:rPr>
          <w:rStyle w:val="VerbatimChar"/>
        </w:rPr>
        <w:t xml:space="preserve">##  8     40678 S06      Var07  28.6</w:t>
      </w:r>
      <w:r>
        <w:br/>
      </w:r>
      <w:r>
        <w:rPr>
          <w:rStyle w:val="VerbatimChar"/>
        </w:rPr>
        <w:t xml:space="preserve">##  9     40679 S06      Var07  29.0</w:t>
      </w:r>
      <w:r>
        <w:br/>
      </w:r>
      <w:r>
        <w:rPr>
          <w:rStyle w:val="VerbatimChar"/>
        </w:rPr>
        <w:t xml:space="preserve">## 10     40680 S06      Var07  28.1</w:t>
      </w:r>
      <w:r>
        <w:br/>
      </w:r>
      <w:r>
        <w:rPr>
          <w:rStyle w:val="VerbatimChar"/>
        </w:rPr>
        <w:t xml:space="preserve">## # ℹ 1,752 more rows</w:t>
      </w:r>
    </w:p>
    <w:p>
      <w:pPr>
        <w:pStyle w:val="FirstParagraph"/>
      </w:pPr>
      <w:r>
        <w:rPr>
          <w:rStyle w:val="VerbatimChar"/>
        </w:rPr>
        <w:t xml:space="preserve">myts</w:t>
      </w:r>
      <w:r>
        <w:t xml:space="preserve"> </w:t>
      </w:r>
      <w:r>
        <w:t xml:space="preserve">is now a list of clean time series objects – all the ones we need to forecast for</w:t>
      </w:r>
    </w:p>
    <w:p>
      <w:pPr>
        <w:pStyle w:val="BodyText"/>
      </w:pPr>
      <w:r>
        <w:drawing>
          <wp:inline>
            <wp:extent cx="5334000" cy="4267200"/>
            <wp:effectExtent b="0" l="0" r="0" t="0"/>
            <wp:docPr descr="" title="" id="22" name="Picture"/>
            <a:graphic>
              <a:graphicData uri="http://schemas.openxmlformats.org/drawingml/2006/picture">
                <pic:pic>
                  <pic:nvPicPr>
                    <pic:cNvPr descr="Figs/data-exploration-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5" name="Picture"/>
            <a:graphic>
              <a:graphicData uri="http://schemas.openxmlformats.org/drawingml/2006/picture">
                <pic:pic>
                  <pic:nvPicPr>
                    <pic:cNvPr descr="Figs/data-exploration-2.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8" name="Picture"/>
            <a:graphic>
              <a:graphicData uri="http://schemas.openxmlformats.org/drawingml/2006/picture">
                <pic:pic>
                  <pic:nvPicPr>
                    <pic:cNvPr descr="Figs/data-exploration-3.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1" name="Picture"/>
            <a:graphic>
              <a:graphicData uri="http://schemas.openxmlformats.org/drawingml/2006/picture">
                <pic:pic>
                  <pic:nvPicPr>
                    <pic:cNvPr descr="Figs/data-exploration-4.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4" name="Picture"/>
            <a:graphic>
              <a:graphicData uri="http://schemas.openxmlformats.org/drawingml/2006/picture">
                <pic:pic>
                  <pic:nvPicPr>
                    <pic:cNvPr descr="Figs/data-exploration-5.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7" name="Picture"/>
            <a:graphic>
              <a:graphicData uri="http://schemas.openxmlformats.org/drawingml/2006/picture">
                <pic:pic>
                  <pic:nvPicPr>
                    <pic:cNvPr descr="Figs/data-exploration-6.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0" name="Picture"/>
            <a:graphic>
              <a:graphicData uri="http://schemas.openxmlformats.org/drawingml/2006/picture">
                <pic:pic>
                  <pic:nvPicPr>
                    <pic:cNvPr descr="Figs/data-exploration-7.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3" name="Picture"/>
            <a:graphic>
              <a:graphicData uri="http://schemas.openxmlformats.org/drawingml/2006/picture">
                <pic:pic>
                  <pic:nvPicPr>
                    <pic:cNvPr descr="Figs/data-exploration-8.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6" name="Picture"/>
            <a:graphic>
              <a:graphicData uri="http://schemas.openxmlformats.org/drawingml/2006/picture">
                <pic:pic>
                  <pic:nvPicPr>
                    <pic:cNvPr descr="Figs/data-exploration-9.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9" name="Picture"/>
            <a:graphic>
              <a:graphicData uri="http://schemas.openxmlformats.org/drawingml/2006/picture">
                <pic:pic>
                  <pic:nvPicPr>
                    <pic:cNvPr descr="Figs/data-exploration-10.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2" name="Picture"/>
            <a:graphic>
              <a:graphicData uri="http://schemas.openxmlformats.org/drawingml/2006/picture">
                <pic:pic>
                  <pic:nvPicPr>
                    <pic:cNvPr descr="Figs/data-exploration-1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5" name="Picture"/>
            <a:graphic>
              <a:graphicData uri="http://schemas.openxmlformats.org/drawingml/2006/picture">
                <pic:pic>
                  <pic:nvPicPr>
                    <pic:cNvPr descr="Figs/data-exploration-12.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the funciton</w:t>
      </w:r>
      <w:r>
        <w:t xml:space="preserve"> </w:t>
      </w:r>
      <w:r>
        <w:rPr>
          <w:rStyle w:val="VerbatimChar"/>
        </w:rPr>
        <w:t xml:space="preserve">ndiffs</w:t>
      </w:r>
      <w:r>
        <w:t xml:space="preserve"> </w:t>
      </w:r>
      <w:r>
        <w:t xml:space="preserve">we can see that each series requries 1 differencing to become stationary.</w:t>
      </w:r>
    </w:p>
    <w:p>
      <w:pPr>
        <w:pStyle w:val="BodyText"/>
      </w:pPr>
      <w:r>
        <w:drawing>
          <wp:inline>
            <wp:extent cx="5334000" cy="4267200"/>
            <wp:effectExtent b="0" l="0" r="0" t="0"/>
            <wp:docPr descr="" title="" id="58" name="Picture"/>
            <a:graphic>
              <a:graphicData uri="http://schemas.openxmlformats.org/drawingml/2006/picture">
                <pic:pic>
                  <pic:nvPicPr>
                    <pic:cNvPr descr="Figs/ses-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1" name="Picture"/>
            <a:graphic>
              <a:graphicData uri="http://schemas.openxmlformats.org/drawingml/2006/picture">
                <pic:pic>
                  <pic:nvPicPr>
                    <pic:cNvPr descr="Figs/ses-2.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4" name="Picture"/>
            <a:graphic>
              <a:graphicData uri="http://schemas.openxmlformats.org/drawingml/2006/picture">
                <pic:pic>
                  <pic:nvPicPr>
                    <pic:cNvPr descr="Figs/ses-3.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7" name="Picture"/>
            <a:graphic>
              <a:graphicData uri="http://schemas.openxmlformats.org/drawingml/2006/picture">
                <pic:pic>
                  <pic:nvPicPr>
                    <pic:cNvPr descr="Figs/ses-4.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0" name="Picture"/>
            <a:graphic>
              <a:graphicData uri="http://schemas.openxmlformats.org/drawingml/2006/picture">
                <pic:pic>
                  <pic:nvPicPr>
                    <pic:cNvPr descr="Figs/ses-5.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3" name="Picture"/>
            <a:graphic>
              <a:graphicData uri="http://schemas.openxmlformats.org/drawingml/2006/picture">
                <pic:pic>
                  <pic:nvPicPr>
                    <pic:cNvPr descr="Figs/ses-6.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6" name="Picture"/>
            <a:graphic>
              <a:graphicData uri="http://schemas.openxmlformats.org/drawingml/2006/picture">
                <pic:pic>
                  <pic:nvPicPr>
                    <pic:cNvPr descr="Figs/ses-7.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9" name="Picture"/>
            <a:graphic>
              <a:graphicData uri="http://schemas.openxmlformats.org/drawingml/2006/picture">
                <pic:pic>
                  <pic:nvPicPr>
                    <pic:cNvPr descr="Figs/ses-8.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2" name="Picture"/>
            <a:graphic>
              <a:graphicData uri="http://schemas.openxmlformats.org/drawingml/2006/picture">
                <pic:pic>
                  <pic:nvPicPr>
                    <pic:cNvPr descr="Figs/ses-9.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5" name="Picture"/>
            <a:graphic>
              <a:graphicData uri="http://schemas.openxmlformats.org/drawingml/2006/picture">
                <pic:pic>
                  <pic:nvPicPr>
                    <pic:cNvPr descr="Figs/ses-10.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8" name="Picture"/>
            <a:graphic>
              <a:graphicData uri="http://schemas.openxmlformats.org/drawingml/2006/picture">
                <pic:pic>
                  <pic:nvPicPr>
                    <pic:cNvPr descr="Figs/ses-1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1" name="Picture"/>
            <a:graphic>
              <a:graphicData uri="http://schemas.openxmlformats.org/drawingml/2006/picture">
                <pic:pic>
                  <pic:nvPicPr>
                    <pic:cNvPr descr="Figs/ses-12.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94" name="Picture"/>
            <a:graphic>
              <a:graphicData uri="http://schemas.openxmlformats.org/drawingml/2006/picture">
                <pic:pic>
                  <pic:nvPicPr>
                    <pic:cNvPr descr="Figs/arima-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 with drift</w:t>
      </w:r>
      <w:r>
        <w:br/>
      </w:r>
      <w:r>
        <w:rPr>
          <w:rStyle w:val="VerbatimChar"/>
        </w:rPr>
        <w:t xml:space="preserve">## Q* = 11.711, df = 9, p-value = 0.2301</w:t>
      </w:r>
      <w:r>
        <w:br/>
      </w:r>
      <w:r>
        <w:rPr>
          <w:rStyle w:val="VerbatimChar"/>
        </w:rPr>
        <w:t xml:space="preserve">## </w:t>
      </w:r>
      <w:r>
        <w:br/>
      </w:r>
      <w:r>
        <w:rPr>
          <w:rStyle w:val="VerbatimChar"/>
        </w:rPr>
        <w:t xml:space="preserve">## Model df: 1.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 with drift</w:t>
      </w:r>
      <w:r>
        <w:br/>
      </w:r>
      <w:r>
        <w:rPr>
          <w:rStyle w:val="VerbatimChar"/>
        </w:rPr>
        <w:t xml:space="preserve">## Q* = 11.711, df = 9, p-value = 0.2301</w:t>
      </w:r>
    </w:p>
    <w:p>
      <w:pPr>
        <w:pStyle w:val="FirstParagraph"/>
      </w:pPr>
      <w:r>
        <w:drawing>
          <wp:inline>
            <wp:extent cx="5334000" cy="4267200"/>
            <wp:effectExtent b="0" l="0" r="0" t="0"/>
            <wp:docPr descr="" title="" id="97" name="Picture"/>
            <a:graphic>
              <a:graphicData uri="http://schemas.openxmlformats.org/drawingml/2006/picture">
                <pic:pic>
                  <pic:nvPicPr>
                    <pic:cNvPr descr="Figs/arima-2.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18.686, df = 6, p-value = 0.004728</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18.686, df = 6, p-value = 0.004728</w:t>
      </w:r>
    </w:p>
    <w:p>
      <w:pPr>
        <w:pStyle w:val="FirstParagraph"/>
      </w:pPr>
      <w:r>
        <w:drawing>
          <wp:inline>
            <wp:extent cx="5334000" cy="4267200"/>
            <wp:effectExtent b="0" l="0" r="0" t="0"/>
            <wp:docPr descr="" title="" id="100" name="Picture"/>
            <a:graphic>
              <a:graphicData uri="http://schemas.openxmlformats.org/drawingml/2006/picture">
                <pic:pic>
                  <pic:nvPicPr>
                    <pic:cNvPr descr="Figs/arima-3.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ARIMA(3,1,3) with drift</w:t>
      </w:r>
      <w:r>
        <w:br/>
      </w:r>
      <w:r>
        <w:rPr>
          <w:rStyle w:val="VerbatimChar"/>
        </w:rPr>
        <w:t xml:space="preserve">## Q* = 14.923, df = 4, p-value = 0.004863</w:t>
      </w:r>
      <w:r>
        <w:br/>
      </w:r>
      <w:r>
        <w:rPr>
          <w:rStyle w:val="VerbatimChar"/>
        </w:rPr>
        <w:t xml:space="preserve">## </w:t>
      </w:r>
      <w:r>
        <w:br/>
      </w:r>
      <w:r>
        <w:rPr>
          <w:rStyle w:val="VerbatimChar"/>
        </w:rPr>
        <w:t xml:space="preserve">## Model df: 6.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ARIMA(3,1,3) with drift</w:t>
      </w:r>
      <w:r>
        <w:br/>
      </w:r>
      <w:r>
        <w:rPr>
          <w:rStyle w:val="VerbatimChar"/>
        </w:rPr>
        <w:t xml:space="preserve">## Q* = 14.923, df = 4, p-value = 0.004863</w:t>
      </w:r>
    </w:p>
    <w:p>
      <w:pPr>
        <w:pStyle w:val="FirstParagraph"/>
      </w:pPr>
      <w:r>
        <w:drawing>
          <wp:inline>
            <wp:extent cx="5334000" cy="4267200"/>
            <wp:effectExtent b="0" l="0" r="0" t="0"/>
            <wp:docPr descr="" title="" id="103" name="Picture"/>
            <a:graphic>
              <a:graphicData uri="http://schemas.openxmlformats.org/drawingml/2006/picture">
                <pic:pic>
                  <pic:nvPicPr>
                    <pic:cNvPr descr="Figs/arima-4.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ARIMA(2,1,0)</w:t>
      </w:r>
      <w:r>
        <w:br/>
      </w:r>
      <w:r>
        <w:rPr>
          <w:rStyle w:val="VerbatimChar"/>
        </w:rPr>
        <w:t xml:space="preserve">## Q* = 13.102, df = 8, p-value = 0.1084</w:t>
      </w:r>
      <w:r>
        <w:br/>
      </w:r>
      <w:r>
        <w:rPr>
          <w:rStyle w:val="VerbatimChar"/>
        </w:rPr>
        <w:t xml:space="preserve">## </w:t>
      </w:r>
      <w:r>
        <w:br/>
      </w:r>
      <w:r>
        <w:rPr>
          <w:rStyle w:val="VerbatimChar"/>
        </w:rPr>
        <w:t xml:space="preserve">## Model df: 2.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ARIMA(2,1,0)</w:t>
      </w:r>
      <w:r>
        <w:br/>
      </w:r>
      <w:r>
        <w:rPr>
          <w:rStyle w:val="VerbatimChar"/>
        </w:rPr>
        <w:t xml:space="preserve">## Q* = 13.102, df = 8, p-value = 0.1084</w:t>
      </w:r>
    </w:p>
    <w:p>
      <w:pPr>
        <w:pStyle w:val="FirstParagraph"/>
      </w:pPr>
      <w:r>
        <w:drawing>
          <wp:inline>
            <wp:extent cx="5334000" cy="4267200"/>
            <wp:effectExtent b="0" l="0" r="0" t="0"/>
            <wp:docPr descr="" title="" id="106" name="Picture"/>
            <a:graphic>
              <a:graphicData uri="http://schemas.openxmlformats.org/drawingml/2006/picture">
                <pic:pic>
                  <pic:nvPicPr>
                    <pic:cNvPr descr="Figs/arima-5.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ARIMA(1,1,2) with drift</w:t>
      </w:r>
      <w:r>
        <w:br/>
      </w:r>
      <w:r>
        <w:rPr>
          <w:rStyle w:val="VerbatimChar"/>
        </w:rPr>
        <w:t xml:space="preserve">## Q* = 10.572, df = 7, p-value = 0.1584</w:t>
      </w:r>
      <w:r>
        <w:br/>
      </w:r>
      <w:r>
        <w:rPr>
          <w:rStyle w:val="VerbatimChar"/>
        </w:rPr>
        <w:t xml:space="preserve">## </w:t>
      </w:r>
      <w:r>
        <w:br/>
      </w:r>
      <w:r>
        <w:rPr>
          <w:rStyle w:val="VerbatimChar"/>
        </w:rPr>
        <w:t xml:space="preserve">## Model df: 3.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ARIMA(1,1,2) with drift</w:t>
      </w:r>
      <w:r>
        <w:br/>
      </w:r>
      <w:r>
        <w:rPr>
          <w:rStyle w:val="VerbatimChar"/>
        </w:rPr>
        <w:t xml:space="preserve">## Q* = 10.572, df = 7, p-value = 0.1584</w:t>
      </w:r>
    </w:p>
    <w:p>
      <w:pPr>
        <w:pStyle w:val="FirstParagraph"/>
      </w:pPr>
      <w:r>
        <w:drawing>
          <wp:inline>
            <wp:extent cx="5334000" cy="4267200"/>
            <wp:effectExtent b="0" l="0" r="0" t="0"/>
            <wp:docPr descr="" title="" id="109" name="Picture"/>
            <a:graphic>
              <a:graphicData uri="http://schemas.openxmlformats.org/drawingml/2006/picture">
                <pic:pic>
                  <pic:nvPicPr>
                    <pic:cNvPr descr="Figs/arima-6.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ARIMA(2,1,3) with drift</w:t>
      </w:r>
      <w:r>
        <w:br/>
      </w:r>
      <w:r>
        <w:rPr>
          <w:rStyle w:val="VerbatimChar"/>
        </w:rPr>
        <w:t xml:space="preserve">## Q* = 12.289, df = 5, p-value = 0.03103</w:t>
      </w:r>
      <w:r>
        <w:br/>
      </w:r>
      <w:r>
        <w:rPr>
          <w:rStyle w:val="VerbatimChar"/>
        </w:rPr>
        <w:t xml:space="preserve">## </w:t>
      </w:r>
      <w:r>
        <w:br/>
      </w:r>
      <w:r>
        <w:rPr>
          <w:rStyle w:val="VerbatimChar"/>
        </w:rPr>
        <w:t xml:space="preserve">## Model df: 5.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ARIMA(2,1,3) with drift</w:t>
      </w:r>
      <w:r>
        <w:br/>
      </w:r>
      <w:r>
        <w:rPr>
          <w:rStyle w:val="VerbatimChar"/>
        </w:rPr>
        <w:t xml:space="preserve">## Q* = 12.289, df = 5, p-value = 0.03103</w:t>
      </w:r>
    </w:p>
    <w:p>
      <w:pPr>
        <w:pStyle w:val="FirstParagraph"/>
      </w:pPr>
      <w:r>
        <w:drawing>
          <wp:inline>
            <wp:extent cx="5334000" cy="4267200"/>
            <wp:effectExtent b="0" l="0" r="0" t="0"/>
            <wp:docPr descr="" title="" id="112" name="Picture"/>
            <a:graphic>
              <a:graphicData uri="http://schemas.openxmlformats.org/drawingml/2006/picture">
                <pic:pic>
                  <pic:nvPicPr>
                    <pic:cNvPr descr="Figs/arima-7.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7.1813, df = 6, p-value = 0.3044</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7.1813, df = 6, p-value = 0.3044</w:t>
      </w:r>
    </w:p>
    <w:p>
      <w:pPr>
        <w:pStyle w:val="FirstParagraph"/>
      </w:pPr>
      <w:r>
        <w:drawing>
          <wp:inline>
            <wp:extent cx="5334000" cy="4267200"/>
            <wp:effectExtent b="0" l="0" r="0" t="0"/>
            <wp:docPr descr="" title="" id="115" name="Picture"/>
            <a:graphic>
              <a:graphicData uri="http://schemas.openxmlformats.org/drawingml/2006/picture">
                <pic:pic>
                  <pic:nvPicPr>
                    <pic:cNvPr descr="Figs/arima-8.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ARIMA(4,0,0) with non-zero mean</w:t>
      </w:r>
      <w:r>
        <w:br/>
      </w:r>
      <w:r>
        <w:rPr>
          <w:rStyle w:val="VerbatimChar"/>
        </w:rPr>
        <w:t xml:space="preserve">## Q* = 7.3155, df = 6, p-value = 0.2926</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ARIMA(4,0,0) with non-zero mean</w:t>
      </w:r>
      <w:r>
        <w:br/>
      </w:r>
      <w:r>
        <w:rPr>
          <w:rStyle w:val="VerbatimChar"/>
        </w:rPr>
        <w:t xml:space="preserve">## Q* = 7.3155, df = 6, p-value = 0.2926</w:t>
      </w:r>
    </w:p>
    <w:p>
      <w:pPr>
        <w:pStyle w:val="FirstParagraph"/>
      </w:pPr>
      <w:r>
        <w:drawing>
          <wp:inline>
            <wp:extent cx="5334000" cy="4267200"/>
            <wp:effectExtent b="0" l="0" r="0" t="0"/>
            <wp:docPr descr="" title="" id="118" name="Picture"/>
            <a:graphic>
              <a:graphicData uri="http://schemas.openxmlformats.org/drawingml/2006/picture">
                <pic:pic>
                  <pic:nvPicPr>
                    <pic:cNvPr descr="Figs/arima-9.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6.7384, df = 6, p-value = 0.3457</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6.7384, df = 6, p-value = 0.3457</w:t>
      </w:r>
    </w:p>
    <w:p>
      <w:pPr>
        <w:pStyle w:val="FirstParagraph"/>
      </w:pPr>
      <w:r>
        <w:drawing>
          <wp:inline>
            <wp:extent cx="5334000" cy="4267200"/>
            <wp:effectExtent b="0" l="0" r="0" t="0"/>
            <wp:docPr descr="" title="" id="121" name="Picture"/>
            <a:graphic>
              <a:graphicData uri="http://schemas.openxmlformats.org/drawingml/2006/picture">
                <pic:pic>
                  <pic:nvPicPr>
                    <pic:cNvPr descr="Figs/arima-10.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w:t>
      </w:r>
      <w:r>
        <w:br/>
      </w:r>
      <w:r>
        <w:rPr>
          <w:rStyle w:val="VerbatimChar"/>
        </w:rPr>
        <w:t xml:space="preserve">## Q* = 10.229, df = 9, p-value = 0.3323</w:t>
      </w:r>
      <w:r>
        <w:br/>
      </w:r>
      <w:r>
        <w:rPr>
          <w:rStyle w:val="VerbatimChar"/>
        </w:rPr>
        <w:t xml:space="preserve">## </w:t>
      </w:r>
      <w:r>
        <w:br/>
      </w:r>
      <w:r>
        <w:rPr>
          <w:rStyle w:val="VerbatimChar"/>
        </w:rPr>
        <w:t xml:space="preserve">## Model df: 1.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w:t>
      </w:r>
      <w:r>
        <w:br/>
      </w:r>
      <w:r>
        <w:rPr>
          <w:rStyle w:val="VerbatimChar"/>
        </w:rPr>
        <w:t xml:space="preserve">## Q* = 10.229, df = 9, p-value = 0.3323</w:t>
      </w:r>
    </w:p>
    <w:p>
      <w:pPr>
        <w:pStyle w:val="FirstParagraph"/>
      </w:pPr>
      <w:r>
        <w:drawing>
          <wp:inline>
            <wp:extent cx="5334000" cy="4267200"/>
            <wp:effectExtent b="0" l="0" r="0" t="0"/>
            <wp:docPr descr="" title="" id="124" name="Picture"/>
            <a:graphic>
              <a:graphicData uri="http://schemas.openxmlformats.org/drawingml/2006/picture">
                <pic:pic>
                  <pic:nvPicPr>
                    <pic:cNvPr descr="Figs/arima-11.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7.2131, df = 6, p-value = 0.3016</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7.2131, df = 6, p-value = 0.3016</w:t>
      </w:r>
    </w:p>
    <w:p>
      <w:pPr>
        <w:pStyle w:val="FirstParagraph"/>
      </w:pPr>
      <w:r>
        <w:drawing>
          <wp:inline>
            <wp:extent cx="5334000" cy="4267200"/>
            <wp:effectExtent b="0" l="0" r="0" t="0"/>
            <wp:docPr descr="" title="" id="127" name="Picture"/>
            <a:graphic>
              <a:graphicData uri="http://schemas.openxmlformats.org/drawingml/2006/picture">
                <pic:pic>
                  <pic:nvPicPr>
                    <pic:cNvPr descr="Figs/arima-12.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ARIMA(1,1,1) with drift</w:t>
      </w:r>
      <w:r>
        <w:br/>
      </w:r>
      <w:r>
        <w:rPr>
          <w:rStyle w:val="VerbatimChar"/>
        </w:rPr>
        <w:t xml:space="preserve">## Q* = 7.464, df = 8, p-value = 0.4875</w:t>
      </w:r>
      <w:r>
        <w:br/>
      </w:r>
      <w:r>
        <w:rPr>
          <w:rStyle w:val="VerbatimChar"/>
        </w:rPr>
        <w:t xml:space="preserve">## </w:t>
      </w:r>
      <w:r>
        <w:br/>
      </w:r>
      <w:r>
        <w:rPr>
          <w:rStyle w:val="VerbatimChar"/>
        </w:rPr>
        <w:t xml:space="preserve">## Model df: 2.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ARIMA(1,1,1) with drift</w:t>
      </w:r>
      <w:r>
        <w:br/>
      </w:r>
      <w:r>
        <w:rPr>
          <w:rStyle w:val="VerbatimChar"/>
        </w:rPr>
        <w:t xml:space="preserve">## Q* = 7.464, df = 8, p-value = 0.4875</w:t>
      </w:r>
    </w:p>
    <w:p>
      <w:pPr>
        <w:pStyle w:val="SourceCode"/>
      </w:pPr>
      <w:r>
        <w:rPr>
          <w:rStyle w:val="VerbatimChar"/>
        </w:rPr>
        <w:t xml:space="preserve">##       list_vars   SES_MAPE Holt_MAPE Arima_MAPE</w:t>
      </w:r>
      <w:r>
        <w:br/>
      </w:r>
      <w:r>
        <w:rPr>
          <w:rStyle w:val="VerbatimChar"/>
        </w:rPr>
        <w:t xml:space="preserve">##  [1,] "S01.Var01" "9%"     "10%"     "16%"     </w:t>
      </w:r>
      <w:r>
        <w:br/>
      </w:r>
      <w:r>
        <w:rPr>
          <w:rStyle w:val="VerbatimChar"/>
        </w:rPr>
        <w:t xml:space="preserve">##  [2,] "S01.Var02" "30%"    "30%"     "33%"     </w:t>
      </w:r>
      <w:r>
        <w:br/>
      </w:r>
      <w:r>
        <w:rPr>
          <w:rStyle w:val="VerbatimChar"/>
        </w:rPr>
        <w:t xml:space="preserve">##  [3,] "S02.Var02" "30%"    "30%"     "52%"     </w:t>
      </w:r>
      <w:r>
        <w:br/>
      </w:r>
      <w:r>
        <w:rPr>
          <w:rStyle w:val="VerbatimChar"/>
        </w:rPr>
        <w:t xml:space="preserve">##  [4,] "S02.Var03" "16%"    "16%"     "16%"     </w:t>
      </w:r>
      <w:r>
        <w:br/>
      </w:r>
      <w:r>
        <w:rPr>
          <w:rStyle w:val="VerbatimChar"/>
        </w:rPr>
        <w:t xml:space="preserve">##  [5,] "S03.Var05" "16%"    "20%"     "28%"     </w:t>
      </w:r>
      <w:r>
        <w:br/>
      </w:r>
      <w:r>
        <w:rPr>
          <w:rStyle w:val="VerbatimChar"/>
        </w:rPr>
        <w:t xml:space="preserve">##  [6,] "S03.Var07" "15%"    "18%"     "26%"     </w:t>
      </w:r>
      <w:r>
        <w:br/>
      </w:r>
      <w:r>
        <w:rPr>
          <w:rStyle w:val="VerbatimChar"/>
        </w:rPr>
        <w:t xml:space="preserve">##  [7,] "S04.Var01" "23%"    "23%"     "33%"     </w:t>
      </w:r>
      <w:r>
        <w:br/>
      </w:r>
      <w:r>
        <w:rPr>
          <w:rStyle w:val="VerbatimChar"/>
        </w:rPr>
        <w:t xml:space="preserve">##  [8,] "S04.Var02" "28%"    "28%"     "75%"     </w:t>
      </w:r>
      <w:r>
        <w:br/>
      </w:r>
      <w:r>
        <w:rPr>
          <w:rStyle w:val="VerbatimChar"/>
        </w:rPr>
        <w:t xml:space="preserve">##  [9,] "S05.Var02" "26%"    "26%"     "32%"     </w:t>
      </w:r>
      <w:r>
        <w:br/>
      </w:r>
      <w:r>
        <w:rPr>
          <w:rStyle w:val="VerbatimChar"/>
        </w:rPr>
        <w:t xml:space="preserve">## [10,] "S05.Var03" "9%"     "9%"      "9%"      </w:t>
      </w:r>
      <w:r>
        <w:br/>
      </w:r>
      <w:r>
        <w:rPr>
          <w:rStyle w:val="VerbatimChar"/>
        </w:rPr>
        <w:t xml:space="preserve">## [11,] "S06.Var05" "6%"     "6%"      "11%"     </w:t>
      </w:r>
      <w:r>
        <w:br/>
      </w:r>
      <w:r>
        <w:rPr>
          <w:rStyle w:val="VerbatimChar"/>
        </w:rPr>
        <w:t xml:space="preserve">## [12,] "S06.Var07" "6%"     "6%"      "11%"</w:t>
      </w:r>
    </w:p>
    <w:p>
      <w:pPr>
        <w:pStyle w:val="FirstParagraph"/>
      </w:pPr>
      <w:r>
        <w:t xml:space="preserve">list_vars</w:t>
      </w:r>
    </w:p>
    <w:p>
      <w:pPr>
        <w:pStyle w:val="BodyText"/>
      </w:pPr>
      <w:r>
        <w:t xml:space="preserve">SES_MAPE</w:t>
      </w:r>
    </w:p>
    <w:p>
      <w:pPr>
        <w:pStyle w:val="BodyText"/>
      </w:pPr>
      <w:r>
        <w:t xml:space="preserve">Holt_MAPE</w:t>
      </w:r>
    </w:p>
    <w:p>
      <w:pPr>
        <w:pStyle w:val="BodyText"/>
      </w:pPr>
      <w:r>
        <w:t xml:space="preserve">Arima_MAPE</w:t>
      </w:r>
    </w:p>
    <w:p>
      <w:pPr>
        <w:pStyle w:val="BodyText"/>
      </w:pPr>
      <w:r>
        <w:t xml:space="preserve">S01.Var01</w:t>
      </w:r>
    </w:p>
    <w:p>
      <w:pPr>
        <w:pStyle w:val="BodyText"/>
      </w:pPr>
      <w:r>
        <w:t xml:space="preserve">9%</w:t>
      </w:r>
    </w:p>
    <w:p>
      <w:pPr>
        <w:pStyle w:val="BodyText"/>
      </w:pPr>
      <w:r>
        <w:t xml:space="preserve">10%</w:t>
      </w:r>
    </w:p>
    <w:p>
      <w:pPr>
        <w:pStyle w:val="BodyText"/>
      </w:pPr>
      <w:r>
        <w:t xml:space="preserve">16%</w:t>
      </w:r>
    </w:p>
    <w:p>
      <w:pPr>
        <w:pStyle w:val="BodyText"/>
      </w:pPr>
      <w:r>
        <w:t xml:space="preserve">S01.Var02</w:t>
      </w:r>
    </w:p>
    <w:p>
      <w:pPr>
        <w:pStyle w:val="BodyText"/>
      </w:pPr>
      <w:r>
        <w:t xml:space="preserve">30%</w:t>
      </w:r>
    </w:p>
    <w:p>
      <w:pPr>
        <w:pStyle w:val="BodyText"/>
      </w:pPr>
      <w:r>
        <w:t xml:space="preserve">30%</w:t>
      </w:r>
    </w:p>
    <w:p>
      <w:pPr>
        <w:pStyle w:val="BodyText"/>
      </w:pPr>
      <w:r>
        <w:t xml:space="preserve">33%</w:t>
      </w:r>
    </w:p>
    <w:p>
      <w:pPr>
        <w:pStyle w:val="BodyText"/>
      </w:pPr>
      <w:r>
        <w:t xml:space="preserve">S02.Var02</w:t>
      </w:r>
    </w:p>
    <w:p>
      <w:pPr>
        <w:pStyle w:val="BodyText"/>
      </w:pPr>
      <w:r>
        <w:t xml:space="preserve">30%</w:t>
      </w:r>
    </w:p>
    <w:p>
      <w:pPr>
        <w:pStyle w:val="BodyText"/>
      </w:pPr>
      <w:r>
        <w:t xml:space="preserve">30%</w:t>
      </w:r>
    </w:p>
    <w:p>
      <w:pPr>
        <w:pStyle w:val="BodyText"/>
      </w:pPr>
      <w:r>
        <w:t xml:space="preserve">52%</w:t>
      </w:r>
    </w:p>
    <w:p>
      <w:pPr>
        <w:pStyle w:val="BodyText"/>
      </w:pPr>
      <w:r>
        <w:t xml:space="preserve">S02.Var03</w:t>
      </w:r>
    </w:p>
    <w:p>
      <w:pPr>
        <w:pStyle w:val="BodyText"/>
      </w:pPr>
      <w:r>
        <w:t xml:space="preserve">16%</w:t>
      </w:r>
    </w:p>
    <w:p>
      <w:pPr>
        <w:pStyle w:val="BodyText"/>
      </w:pPr>
      <w:r>
        <w:t xml:space="preserve">16%</w:t>
      </w:r>
    </w:p>
    <w:p>
      <w:pPr>
        <w:pStyle w:val="BodyText"/>
      </w:pPr>
      <w:r>
        <w:t xml:space="preserve">16%</w:t>
      </w:r>
    </w:p>
    <w:p>
      <w:pPr>
        <w:pStyle w:val="BodyText"/>
      </w:pPr>
      <w:r>
        <w:t xml:space="preserve">S03.Var05</w:t>
      </w:r>
    </w:p>
    <w:p>
      <w:pPr>
        <w:pStyle w:val="BodyText"/>
      </w:pPr>
      <w:r>
        <w:t xml:space="preserve">16%</w:t>
      </w:r>
    </w:p>
    <w:p>
      <w:pPr>
        <w:pStyle w:val="BodyText"/>
      </w:pPr>
      <w:r>
        <w:t xml:space="preserve">20%</w:t>
      </w:r>
    </w:p>
    <w:p>
      <w:pPr>
        <w:pStyle w:val="BodyText"/>
      </w:pPr>
      <w:r>
        <w:t xml:space="preserve">28%</w:t>
      </w:r>
    </w:p>
    <w:p>
      <w:pPr>
        <w:pStyle w:val="BodyText"/>
      </w:pPr>
      <w:r>
        <w:t xml:space="preserve">S03.Var07</w:t>
      </w:r>
    </w:p>
    <w:p>
      <w:pPr>
        <w:pStyle w:val="BodyText"/>
      </w:pPr>
      <w:r>
        <w:t xml:space="preserve">15%</w:t>
      </w:r>
    </w:p>
    <w:p>
      <w:pPr>
        <w:pStyle w:val="BodyText"/>
      </w:pPr>
      <w:r>
        <w:t xml:space="preserve">18%</w:t>
      </w:r>
    </w:p>
    <w:p>
      <w:pPr>
        <w:pStyle w:val="BodyText"/>
      </w:pPr>
      <w:r>
        <w:t xml:space="preserve">26%</w:t>
      </w:r>
    </w:p>
    <w:p>
      <w:pPr>
        <w:pStyle w:val="BodyText"/>
      </w:pPr>
      <w:r>
        <w:t xml:space="preserve">S04.Var01</w:t>
      </w:r>
    </w:p>
    <w:p>
      <w:pPr>
        <w:pStyle w:val="BodyText"/>
      </w:pPr>
      <w:r>
        <w:t xml:space="preserve">23%</w:t>
      </w:r>
    </w:p>
    <w:p>
      <w:pPr>
        <w:pStyle w:val="BodyText"/>
      </w:pPr>
      <w:r>
        <w:t xml:space="preserve">23%</w:t>
      </w:r>
    </w:p>
    <w:p>
      <w:pPr>
        <w:pStyle w:val="BodyText"/>
      </w:pPr>
      <w:r>
        <w:t xml:space="preserve">33%</w:t>
      </w:r>
    </w:p>
    <w:p>
      <w:pPr>
        <w:pStyle w:val="BodyText"/>
      </w:pPr>
      <w:r>
        <w:t xml:space="preserve">S04.Var02</w:t>
      </w:r>
    </w:p>
    <w:p>
      <w:pPr>
        <w:pStyle w:val="BodyText"/>
      </w:pPr>
      <w:r>
        <w:t xml:space="preserve">28%</w:t>
      </w:r>
    </w:p>
    <w:p>
      <w:pPr>
        <w:pStyle w:val="BodyText"/>
      </w:pPr>
      <w:r>
        <w:t xml:space="preserve">28%</w:t>
      </w:r>
    </w:p>
    <w:p>
      <w:pPr>
        <w:pStyle w:val="BodyText"/>
      </w:pPr>
      <w:r>
        <w:t xml:space="preserve">75%</w:t>
      </w:r>
    </w:p>
    <w:p>
      <w:pPr>
        <w:pStyle w:val="BodyText"/>
      </w:pPr>
      <w:r>
        <w:t xml:space="preserve">S05.Var02</w:t>
      </w:r>
    </w:p>
    <w:p>
      <w:pPr>
        <w:pStyle w:val="BodyText"/>
      </w:pPr>
      <w:r>
        <w:t xml:space="preserve">26%</w:t>
      </w:r>
    </w:p>
    <w:p>
      <w:pPr>
        <w:pStyle w:val="BodyText"/>
      </w:pPr>
      <w:r>
        <w:t xml:space="preserve">26%</w:t>
      </w:r>
    </w:p>
    <w:p>
      <w:pPr>
        <w:pStyle w:val="BodyText"/>
      </w:pPr>
      <w:r>
        <w:t xml:space="preserve">32%</w:t>
      </w:r>
    </w:p>
    <w:p>
      <w:pPr>
        <w:pStyle w:val="BodyText"/>
      </w:pPr>
      <w:r>
        <w:t xml:space="preserve">S05.Var03</w:t>
      </w:r>
    </w:p>
    <w:p>
      <w:pPr>
        <w:pStyle w:val="BodyText"/>
      </w:pPr>
      <w:r>
        <w:t xml:space="preserve">9%</w:t>
      </w:r>
    </w:p>
    <w:p>
      <w:pPr>
        <w:pStyle w:val="BodyText"/>
      </w:pPr>
      <w:r>
        <w:t xml:space="preserve">9%</w:t>
      </w:r>
    </w:p>
    <w:p>
      <w:pPr>
        <w:pStyle w:val="BodyText"/>
      </w:pPr>
      <w:r>
        <w:t xml:space="preserve">9%</w:t>
      </w:r>
    </w:p>
    <w:p>
      <w:pPr>
        <w:pStyle w:val="BodyText"/>
      </w:pPr>
      <w:r>
        <w:t xml:space="preserve">S06.Var05</w:t>
      </w:r>
    </w:p>
    <w:p>
      <w:pPr>
        <w:pStyle w:val="BodyText"/>
      </w:pPr>
      <w:r>
        <w:t xml:space="preserve">6%</w:t>
      </w:r>
    </w:p>
    <w:p>
      <w:pPr>
        <w:pStyle w:val="BodyText"/>
      </w:pPr>
      <w:r>
        <w:t xml:space="preserve">6%</w:t>
      </w:r>
    </w:p>
    <w:p>
      <w:pPr>
        <w:pStyle w:val="BodyText"/>
      </w:pPr>
      <w:r>
        <w:t xml:space="preserve">11%</w:t>
      </w:r>
    </w:p>
    <w:p>
      <w:pPr>
        <w:pStyle w:val="BodyText"/>
      </w:pPr>
      <w:r>
        <w:t xml:space="preserve">S06.Var07</w:t>
      </w:r>
    </w:p>
    <w:p>
      <w:pPr>
        <w:pStyle w:val="BodyText"/>
      </w:pPr>
      <w:r>
        <w:t xml:space="preserve">6%</w:t>
      </w:r>
    </w:p>
    <w:p>
      <w:pPr>
        <w:pStyle w:val="BodyText"/>
      </w:pPr>
      <w:r>
        <w:t xml:space="preserve">6%</w:t>
      </w:r>
    </w:p>
    <w:p>
      <w:pPr>
        <w:pStyle w:val="BodyText"/>
      </w:pPr>
      <w:r>
        <w:t xml:space="preserve">11%</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fig.path=</w:t>
      </w:r>
      <w:r>
        <w:rPr>
          <w:rStyle w:val="StringTok"/>
        </w:rPr>
        <w:t xml:space="preserve">'Figs/'</w:t>
      </w:r>
      <w:r>
        <w:rPr>
          <w:rStyle w:val="NormalTok"/>
        </w:rPr>
        <w:t xml:space="preserve">, </w:t>
      </w:r>
      <w:r>
        <w:rPr>
          <w:rStyle w:val="AttributeTok"/>
        </w:rPr>
        <w:t xml:space="preserve">echo=</w:t>
      </w:r>
      <w:r>
        <w:rPr>
          <w:rStyle w:val="ConstantTok"/>
        </w:rPr>
        <w:t xml:space="preserve">FALSE</w:t>
      </w:r>
      <w:r>
        <w:rPr>
          <w:rStyle w:val="NormalTok"/>
        </w:rPr>
        <w:t xml:space="preserve">, </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cache=</w:t>
      </w:r>
      <w:r>
        <w:rPr>
          <w:rStyle w:val="ConstantTok"/>
        </w:rPr>
        <w:t xml:space="preserve">TRUE</w:t>
      </w:r>
      <w:r>
        <w:rPr>
          <w:rStyle w:val="NormalTok"/>
        </w:rPr>
        <w:t xml:space="preserv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(fpp2)</w:t>
      </w:r>
      <w:r>
        <w:br/>
      </w:r>
      <w:r>
        <w:rPr>
          <w:rStyle w:val="FunctionTok"/>
        </w:rPr>
        <w:t xml:space="preserve">library</w:t>
      </w:r>
      <w:r>
        <w:rPr>
          <w:rStyle w:val="NormalTok"/>
        </w:rPr>
        <w:t xml:space="preserve">(imputeTS)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(urca)</w:t>
      </w:r>
      <w:r>
        <w:br/>
      </w:r>
      <w:r>
        <w:rPr>
          <w:rStyle w:val="FunctionTok"/>
        </w:rPr>
        <w:t xml:space="preserve">library</w:t>
      </w:r>
      <w:r>
        <w:rPr>
          <w:rStyle w:val="NormalTok"/>
        </w:rPr>
        <w:t xml:space="preserve">(ggfortify)</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(scales)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github_link </w:t>
      </w:r>
      <w:r>
        <w:rPr>
          <w:rStyle w:val="OtherTok"/>
        </w:rPr>
        <w:t xml:space="preserve">&lt;-</w:t>
      </w:r>
      <w:r>
        <w:rPr>
          <w:rStyle w:val="NormalTok"/>
        </w:rPr>
        <w:t xml:space="preserve"> </w:t>
      </w:r>
      <w:r>
        <w:rPr>
          <w:rStyle w:val="StringTok"/>
        </w:rPr>
        <w:t xml:space="preserve">"https://github.com/klgriffen96/summer23_data624/raw/main/project_1/Data%20Set%20for%20Class.xls"</w:t>
      </w:r>
      <w:r>
        <w:br/>
      </w:r>
      <w:r>
        <w:rPr>
          <w:rStyle w:val="NormalTok"/>
        </w:rPr>
        <w:t xml:space="preserve">temp_file </w:t>
      </w:r>
      <w:r>
        <w:rPr>
          <w:rStyle w:val="OtherTok"/>
        </w:rPr>
        <w:t xml:space="preserve">&lt;-</w:t>
      </w:r>
      <w:r>
        <w:rPr>
          <w:rStyle w:val="NormalTok"/>
        </w:rPr>
        <w:t xml:space="preserve"> </w:t>
      </w:r>
      <w:r>
        <w:rPr>
          <w:rStyle w:val="FunctionTok"/>
        </w:rPr>
        <w:t xml:space="preserve">tempfile</w:t>
      </w:r>
      <w:r>
        <w:rPr>
          <w:rStyle w:val="NormalTok"/>
        </w:rPr>
        <w:t xml:space="preserve">(</w:t>
      </w:r>
      <w:r>
        <w:rPr>
          <w:rStyle w:val="AttributeTok"/>
        </w:rPr>
        <w:t xml:space="preserve">fileext =</w:t>
      </w:r>
      <w:r>
        <w:rPr>
          <w:rStyle w:val="NormalTok"/>
        </w:rPr>
        <w:t xml:space="preserve"> </w:t>
      </w:r>
      <w:r>
        <w:rPr>
          <w:rStyle w:val="StringTok"/>
        </w:rPr>
        <w:t xml:space="preserve">".xls"</w:t>
      </w:r>
      <w:r>
        <w:rPr>
          <w:rStyle w:val="NormalTok"/>
        </w:rPr>
        <w:t xml:space="preserve">)</w:t>
      </w:r>
      <w:r>
        <w:br/>
      </w:r>
      <w:r>
        <w:rPr>
          <w:rStyle w:val="NormalTok"/>
        </w:rPr>
        <w:t xml:space="preserve">req </w:t>
      </w:r>
      <w:r>
        <w:rPr>
          <w:rStyle w:val="OtherTok"/>
        </w:rPr>
        <w:t xml:space="preserve">&lt;-</w:t>
      </w:r>
      <w:r>
        <w:rPr>
          <w:rStyle w:val="NormalTok"/>
        </w:rPr>
        <w:t xml:space="preserve"> </w:t>
      </w:r>
      <w:r>
        <w:rPr>
          <w:rStyle w:val="FunctionTok"/>
        </w:rPr>
        <w:t xml:space="preserve">GET</w:t>
      </w:r>
      <w:r>
        <w:rPr>
          <w:rStyle w:val="NormalTok"/>
        </w:rPr>
        <w:t xml:space="preserve">(github_link, </w:t>
      </w:r>
      <w:r>
        <w:br/>
      </w:r>
      <w:r>
        <w:rPr>
          <w:rStyle w:val="NormalTok"/>
        </w:rPr>
        <w:t xml:space="preserve">          </w:t>
      </w:r>
      <w:r>
        <w:rPr>
          <w:rStyle w:val="CommentTok"/>
        </w:rPr>
        <w:t xml:space="preserve"># write result to disk</w:t>
      </w:r>
      <w:r>
        <w:br/>
      </w:r>
      <w:r>
        <w:rPr>
          <w:rStyle w:val="NormalTok"/>
        </w:rPr>
        <w:t xml:space="preserve">           </w:t>
      </w:r>
      <w:r>
        <w:rPr>
          <w:rStyle w:val="FunctionTok"/>
        </w:rPr>
        <w:t xml:space="preserve">write_disk</w:t>
      </w:r>
      <w:r>
        <w:rPr>
          <w:rStyle w:val="NormalTok"/>
        </w:rPr>
        <w:t xml:space="preserve">(</w:t>
      </w:r>
      <w:r>
        <w:rPr>
          <w:rStyle w:val="AttributeTok"/>
        </w:rPr>
        <w:t xml:space="preserve">path =</w:t>
      </w:r>
      <w:r>
        <w:rPr>
          <w:rStyle w:val="NormalTok"/>
        </w:rPr>
        <w:t xml:space="preserve"> temp_file))</w:t>
      </w:r>
      <w:r>
        <w:br/>
      </w:r>
      <w:r>
        <w:br/>
      </w:r>
      <w:r>
        <w:rPr>
          <w:rStyle w:val="NormalTok"/>
        </w:rPr>
        <w:t xml:space="preserve">df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(temp_file)</w:t>
      </w:r>
      <w:r>
        <w:br/>
      </w:r>
      <w:r>
        <w:br/>
      </w:r>
      <w:r>
        <w:rPr>
          <w:rStyle w:val="FunctionTok"/>
        </w:rPr>
        <w:t xml:space="preserve">head</w:t>
      </w:r>
      <w:r>
        <w:rPr>
          <w:rStyle w:val="NormalTok"/>
        </w:rPr>
        <w:t xml:space="preserve">(df,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"Series Provided"</w:t>
      </w:r>
      <w:r>
        <w:rPr>
          <w:rStyle w:val="NormalTok"/>
        </w:rPr>
        <w:t xml:space="preserve">) </w:t>
      </w:r>
      <w:r>
        <w:rPr>
          <w:rStyle w:val="SpecialCharTok"/>
        </w:rPr>
        <w:t xml:space="preserve">|&gt;</w:t>
      </w:r>
      <w:r>
        <w:br/>
      </w:r>
      <w:r>
        <w:rPr>
          <w:rStyle w:val="NormalTok"/>
        </w:rPr>
        <w:t xml:space="preserve">  </w:t>
      </w:r>
      <w:r>
        <w:rPr>
          <w:rStyle w:val="FunctionTok"/>
        </w:rPr>
        <w:t xml:space="preserve">kable_classic</w:t>
      </w:r>
      <w:r>
        <w:rPr>
          <w:rStyle w:val="NormalTok"/>
        </w:rPr>
        <w:t xml:space="preserve">(</w:t>
      </w:r>
      <w:r>
        <w:rPr>
          <w:rStyle w:val="AttributeTok"/>
        </w:rPr>
        <w:t xml:space="preserve">full_width =</w:t>
      </w:r>
      <w:r>
        <w:rPr>
          <w:rStyle w:val="NormalTok"/>
        </w:rPr>
        <w:t xml:space="preserve"> F, </w:t>
      </w:r>
      <w:r>
        <w:rPr>
          <w:rStyle w:val="AttributeTok"/>
        </w:rPr>
        <w:t xml:space="preserve">html_font =</w:t>
      </w:r>
      <w:r>
        <w:rPr>
          <w:rStyle w:val="NormalTok"/>
        </w:rPr>
        <w:t xml:space="preserve"> </w:t>
      </w:r>
      <w:r>
        <w:rPr>
          <w:rStyle w:val="StringTok"/>
        </w:rPr>
        <w:t xml:space="preserve">"Cambria"</w:t>
      </w:r>
      <w:r>
        <w:rPr>
          <w:rStyle w:val="NormalTok"/>
        </w:rPr>
        <w:t xml:space="preserve">)</w:t>
      </w:r>
      <w:r>
        <w:br/>
      </w:r>
      <w:r>
        <w:br/>
      </w:r>
      <w:r>
        <w:rPr>
          <w:rStyle w:val="CommentTok"/>
        </w:rPr>
        <w:t xml:space="preserve"># where given ends and predict starts on next</w:t>
      </w:r>
      <w:r>
        <w:br/>
      </w:r>
      <w:r>
        <w:rPr>
          <w:rStyle w:val="NormalTok"/>
        </w:rPr>
        <w:t xml:space="preserve">break_given_predict </w:t>
      </w:r>
      <w:r>
        <w:rPr>
          <w:rStyle w:val="OtherTok"/>
        </w:rPr>
        <w:t xml:space="preserve">&lt;-</w:t>
      </w:r>
      <w:r>
        <w:rPr>
          <w:rStyle w:val="NormalTok"/>
        </w:rPr>
        <w:t xml:space="preserve"> </w:t>
      </w:r>
      <w:r>
        <w:rPr>
          <w:rStyle w:val="DecValTok"/>
        </w:rPr>
        <w:t xml:space="preserve">43021</w:t>
      </w:r>
      <w:r>
        <w:br/>
      </w:r>
      <w:r>
        <w:br/>
      </w:r>
      <w:r>
        <w:rPr>
          <w:rStyle w:val="NormalTok"/>
        </w:rPr>
        <w:t xml:space="preserve">df_all_given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(SeriesInd </w:t>
      </w:r>
      <w:r>
        <w:rPr>
          <w:rStyle w:val="SpecialCharTok"/>
        </w:rPr>
        <w:t xml:space="preserve">&lt;=</w:t>
      </w:r>
      <w:r>
        <w:rPr>
          <w:rStyle w:val="NormalTok"/>
        </w:rPr>
        <w:t xml:space="preserve"> break_given_predict)</w:t>
      </w:r>
      <w:r>
        <w:br/>
      </w:r>
      <w:r>
        <w:rPr>
          <w:rStyle w:val="NormalTok"/>
        </w:rPr>
        <w:t xml:space="preserve">df_predict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(SeriesInd </w:t>
      </w:r>
      <w:r>
        <w:rPr>
          <w:rStyle w:val="SpecialCharTok"/>
        </w:rPr>
        <w:t xml:space="preserve">&gt;</w:t>
      </w:r>
      <w:r>
        <w:rPr>
          <w:rStyle w:val="NormalTok"/>
        </w:rPr>
        <w:t xml:space="preserve"> break_given_predict)</w:t>
      </w:r>
      <w:r>
        <w:br/>
      </w:r>
      <w:r>
        <w:br/>
      </w:r>
      <w:r>
        <w:rPr>
          <w:rStyle w:val="NormalTok"/>
        </w:rPr>
        <w:t xml:space="preserve">df_all_given </w:t>
      </w:r>
      <w:r>
        <w:rPr>
          <w:rStyle w:val="OtherTok"/>
        </w:rPr>
        <w:t xml:space="preserve">&lt;-</w:t>
      </w:r>
      <w:r>
        <w:rPr>
          <w:rStyle w:val="NormalTok"/>
        </w:rPr>
        <w:t xml:space="preserve"> </w:t>
      </w:r>
      <w:r>
        <w:rPr>
          <w:rStyle w:val="FunctionTok"/>
        </w:rPr>
        <w:t xml:space="preserve">split</w:t>
      </w:r>
      <w:r>
        <w:rPr>
          <w:rStyle w:val="NormalTok"/>
        </w:rPr>
        <w:t xml:space="preserve">(df_all_given, </w:t>
      </w:r>
      <w:r>
        <w:rPr>
          <w:rStyle w:val="AttributeTok"/>
        </w:rPr>
        <w:t xml:space="preserve">f =</w:t>
      </w:r>
      <w:r>
        <w:rPr>
          <w:rStyle w:val="NormalTok"/>
        </w:rPr>
        <w:t xml:space="preserve"> df</w:t>
      </w:r>
      <w:r>
        <w:rPr>
          <w:rStyle w:val="SpecialCharTok"/>
        </w:rPr>
        <w:t xml:space="preserve">$</w:t>
      </w:r>
      <w:r>
        <w:rPr>
          <w:rStyle w:val="NormalTok"/>
        </w:rPr>
        <w:t xml:space="preserve">category)</w:t>
      </w:r>
      <w:r>
        <w:br/>
      </w:r>
      <w:r>
        <w:rPr>
          <w:rStyle w:val="NormalTok"/>
        </w:rPr>
        <w:t xml:space="preserve">df_predict </w:t>
      </w:r>
      <w:r>
        <w:rPr>
          <w:rStyle w:val="OtherTok"/>
        </w:rPr>
        <w:t xml:space="preserve">&lt;-</w:t>
      </w:r>
      <w:r>
        <w:rPr>
          <w:rStyle w:val="NormalTok"/>
        </w:rPr>
        <w:t xml:space="preserve"> </w:t>
      </w:r>
      <w:r>
        <w:rPr>
          <w:rStyle w:val="FunctionTok"/>
        </w:rPr>
        <w:t xml:space="preserve">split</w:t>
      </w:r>
      <w:r>
        <w:rPr>
          <w:rStyle w:val="NormalTok"/>
        </w:rPr>
        <w:t xml:space="preserve">(df_predict, </w:t>
      </w:r>
      <w:r>
        <w:rPr>
          <w:rStyle w:val="AttributeTok"/>
        </w:rPr>
        <w:t xml:space="preserve">f =</w:t>
      </w:r>
      <w:r>
        <w:rPr>
          <w:rStyle w:val="NormalTok"/>
        </w:rPr>
        <w:t xml:space="preserve"> df</w:t>
      </w:r>
      <w:r>
        <w:rPr>
          <w:rStyle w:val="SpecialCharTok"/>
        </w:rPr>
        <w:t xml:space="preserve">$</w:t>
      </w:r>
      <w:r>
        <w:rPr>
          <w:rStyle w:val="NormalTok"/>
        </w:rPr>
        <w:t xml:space="preserve">category)</w:t>
      </w:r>
      <w:r>
        <w:br/>
      </w:r>
      <w:r>
        <w:br/>
      </w:r>
      <w:r>
        <w:rPr>
          <w:rStyle w:val="FunctionTok"/>
        </w:rPr>
        <w:t xml:space="preserve">head</w:t>
      </w:r>
      <w:r>
        <w:rPr>
          <w:rStyle w:val="NormalTok"/>
        </w:rPr>
        <w:t xml:space="preserve">(df_all_given</w:t>
      </w:r>
      <w:r>
        <w:rPr>
          <w:rStyle w:val="SpecialCharTok"/>
        </w:rPr>
        <w:t xml:space="preserve">$</w:t>
      </w:r>
      <w:r>
        <w:rPr>
          <w:rStyle w:val="NormalTok"/>
        </w:rPr>
        <w:t xml:space="preserve">S01,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"S01"</w:t>
      </w:r>
      <w:r>
        <w:rPr>
          <w:rStyle w:val="NormalTok"/>
        </w:rPr>
        <w:t xml:space="preserve">) </w:t>
      </w:r>
      <w:r>
        <w:rPr>
          <w:rStyle w:val="SpecialCharTok"/>
        </w:rPr>
        <w:t xml:space="preserve">|&gt;</w:t>
      </w:r>
      <w:r>
        <w:br/>
      </w:r>
      <w:r>
        <w:rPr>
          <w:rStyle w:val="NormalTok"/>
        </w:rPr>
        <w:t xml:space="preserve">  </w:t>
      </w:r>
      <w:r>
        <w:rPr>
          <w:rStyle w:val="FunctionTok"/>
        </w:rPr>
        <w:t xml:space="preserve">kable_classic</w:t>
      </w:r>
      <w:r>
        <w:rPr>
          <w:rStyle w:val="NormalTok"/>
        </w:rPr>
        <w:t xml:space="preserve">(</w:t>
      </w:r>
      <w:r>
        <w:rPr>
          <w:rStyle w:val="AttributeTok"/>
        </w:rPr>
        <w:t xml:space="preserve">full_width =</w:t>
      </w:r>
      <w:r>
        <w:rPr>
          <w:rStyle w:val="NormalTok"/>
        </w:rPr>
        <w:t xml:space="preserve"> F, </w:t>
      </w:r>
      <w:r>
        <w:rPr>
          <w:rStyle w:val="AttributeTok"/>
        </w:rPr>
        <w:t xml:space="preserve">html_font =</w:t>
      </w:r>
      <w:r>
        <w:rPr>
          <w:rStyle w:val="NormalTok"/>
        </w:rPr>
        <w:t xml:space="preserve"> </w:t>
      </w:r>
      <w:r>
        <w:rPr>
          <w:rStyle w:val="StringTok"/>
        </w:rPr>
        <w:t xml:space="preserve">"Cambria"</w:t>
      </w:r>
      <w:r>
        <w:rPr>
          <w:rStyle w:val="NormalTok"/>
        </w:rPr>
        <w:t xml:space="preserve">)</w:t>
      </w:r>
      <w:r>
        <w:br/>
      </w:r>
      <w:r>
        <w:rPr>
          <w:rStyle w:val="NormalTok"/>
        </w:rPr>
        <w:t xml:space="preserve">df_long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gather</w:t>
      </w:r>
      <w:r>
        <w:rPr>
          <w:rStyle w:val="NormalTok"/>
        </w:rPr>
        <w:t xml:space="preserve">(key, value, </w:t>
      </w:r>
      <w:r>
        <w:rPr>
          <w:rStyle w:val="SpecialCharTok"/>
        </w:rPr>
        <w:t xml:space="preserve">-</w:t>
      </w:r>
      <w:r>
        <w:rPr>
          <w:rStyle w:val="NormalTok"/>
        </w:rPr>
        <w:t xml:space="preserve">SeriesInd, </w:t>
      </w:r>
      <w:r>
        <w:rPr>
          <w:rStyle w:val="SpecialCharTok"/>
        </w:rPr>
        <w:t xml:space="preserve">-</w:t>
      </w:r>
      <w:r>
        <w:rPr>
          <w:rStyle w:val="NormalTok"/>
        </w:rPr>
        <w:t xml:space="preserve">category)</w:t>
      </w:r>
      <w:r>
        <w:br/>
      </w:r>
      <w:r>
        <w:rPr>
          <w:rStyle w:val="NormalTok"/>
        </w:rPr>
        <w:t xml:space="preserve">split_data </w:t>
      </w:r>
      <w:r>
        <w:rPr>
          <w:rStyle w:val="OtherTok"/>
        </w:rPr>
        <w:t xml:space="preserve">&lt;-</w:t>
      </w:r>
      <w:r>
        <w:rPr>
          <w:rStyle w:val="NormalTok"/>
        </w:rPr>
        <w:t xml:space="preserve"> </w:t>
      </w:r>
      <w:r>
        <w:rPr>
          <w:rStyle w:val="FunctionTok"/>
        </w:rPr>
        <w:t xml:space="preserve">split</w:t>
      </w:r>
      <w:r>
        <w:rPr>
          <w:rStyle w:val="NormalTok"/>
        </w:rPr>
        <w:t xml:space="preserve">(df_long, </w:t>
      </w:r>
      <w:r>
        <w:rPr>
          <w:rStyle w:val="AttributeTok"/>
        </w:rPr>
        <w:t xml:space="preserve">f=</w:t>
      </w:r>
      <w:r>
        <w:rPr>
          <w:rStyle w:val="FunctionTok"/>
        </w:rPr>
        <w:t xml:space="preserve">list</w:t>
      </w:r>
      <w:r>
        <w:rPr>
          <w:rStyle w:val="NormalTok"/>
        </w:rPr>
        <w:t xml:space="preserve">(df_long</w:t>
      </w:r>
      <w:r>
        <w:rPr>
          <w:rStyle w:val="SpecialCharTok"/>
        </w:rPr>
        <w:t xml:space="preserve">$</w:t>
      </w:r>
      <w:r>
        <w:rPr>
          <w:rStyle w:val="NormalTok"/>
        </w:rPr>
        <w:t xml:space="preserve">category, df_long</w:t>
      </w:r>
      <w:r>
        <w:rPr>
          <w:rStyle w:val="SpecialCharTok"/>
        </w:rPr>
        <w:t xml:space="preserve">$</w:t>
      </w:r>
      <w:r>
        <w:rPr>
          <w:rStyle w:val="NormalTok"/>
        </w:rPr>
        <w:t xml:space="preserve">key))</w:t>
      </w:r>
      <w:r>
        <w:br/>
      </w:r>
      <w:r>
        <w:br/>
      </w:r>
      <w:r>
        <w:rPr>
          <w:rStyle w:val="CommentTok"/>
        </w:rPr>
        <w:t xml:space="preserve">#Split the data into data frames by category and var name</w:t>
      </w:r>
      <w:r>
        <w:br/>
      </w:r>
      <w:r>
        <w:rPr>
          <w:rStyle w:val="NormalTok"/>
        </w:rPr>
        <w:t xml:space="preserve">split_data</w:t>
      </w:r>
      <w:r>
        <w:br/>
      </w:r>
      <w:r>
        <w:br/>
      </w:r>
      <w:r>
        <w:rPr>
          <w:rStyle w:val="CommentTok"/>
        </w:rPr>
        <w:t xml:space="preserve">#put the combo into a list so it can be run through</w:t>
      </w:r>
      <w:r>
        <w:br/>
      </w:r>
      <w:r>
        <w:rPr>
          <w:rStyle w:val="NormalTok"/>
        </w:rPr>
        <w:t xml:space="preserve">list_vars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"S01.Var01"</w:t>
      </w:r>
      <w:r>
        <w:rPr>
          <w:rStyle w:val="NormalTok"/>
        </w:rPr>
        <w:t xml:space="preserve">, </w:t>
      </w:r>
      <w:r>
        <w:rPr>
          <w:rStyle w:val="StringTok"/>
        </w:rPr>
        <w:t xml:space="preserve">"S01.Var02"</w:t>
      </w:r>
      <w:r>
        <w:rPr>
          <w:rStyle w:val="NormalTok"/>
        </w:rPr>
        <w:t xml:space="preserve">,</w:t>
      </w:r>
      <w:r>
        <w:br/>
      </w:r>
      <w:r>
        <w:rPr>
          <w:rStyle w:val="NormalTok"/>
        </w:rPr>
        <w:t xml:space="preserve">  </w:t>
      </w:r>
      <w:r>
        <w:rPr>
          <w:rStyle w:val="StringTok"/>
        </w:rPr>
        <w:t xml:space="preserve">"S02.Var02"</w:t>
      </w:r>
      <w:r>
        <w:rPr>
          <w:rStyle w:val="NormalTok"/>
        </w:rPr>
        <w:t xml:space="preserve">, </w:t>
      </w:r>
      <w:r>
        <w:rPr>
          <w:rStyle w:val="StringTok"/>
        </w:rPr>
        <w:t xml:space="preserve">"S02.Var03"</w:t>
      </w:r>
      <w:r>
        <w:rPr>
          <w:rStyle w:val="NormalTok"/>
        </w:rPr>
        <w:t xml:space="preserve">,</w:t>
      </w:r>
      <w:r>
        <w:br/>
      </w:r>
      <w:r>
        <w:rPr>
          <w:rStyle w:val="NormalTok"/>
        </w:rPr>
        <w:t xml:space="preserve">  </w:t>
      </w:r>
      <w:r>
        <w:rPr>
          <w:rStyle w:val="StringTok"/>
        </w:rPr>
        <w:t xml:space="preserve">"S03.Var05"</w:t>
      </w:r>
      <w:r>
        <w:rPr>
          <w:rStyle w:val="NormalTok"/>
        </w:rPr>
        <w:t xml:space="preserve">, </w:t>
      </w:r>
      <w:r>
        <w:rPr>
          <w:rStyle w:val="StringTok"/>
        </w:rPr>
        <w:t xml:space="preserve">"S03.Var07"</w:t>
      </w:r>
      <w:r>
        <w:rPr>
          <w:rStyle w:val="NormalTok"/>
        </w:rPr>
        <w:t xml:space="preserve">,</w:t>
      </w:r>
      <w:r>
        <w:br/>
      </w:r>
      <w:r>
        <w:rPr>
          <w:rStyle w:val="NormalTok"/>
        </w:rPr>
        <w:t xml:space="preserve">  </w:t>
      </w:r>
      <w:r>
        <w:rPr>
          <w:rStyle w:val="StringTok"/>
        </w:rPr>
        <w:t xml:space="preserve">"S04.Var01"</w:t>
      </w:r>
      <w:r>
        <w:rPr>
          <w:rStyle w:val="NormalTok"/>
        </w:rPr>
        <w:t xml:space="preserve">, </w:t>
      </w:r>
      <w:r>
        <w:rPr>
          <w:rStyle w:val="StringTok"/>
        </w:rPr>
        <w:t xml:space="preserve">"S04.Var02"</w:t>
      </w:r>
      <w:r>
        <w:rPr>
          <w:rStyle w:val="NormalTok"/>
        </w:rPr>
        <w:t xml:space="preserve">,</w:t>
      </w:r>
      <w:r>
        <w:br/>
      </w:r>
      <w:r>
        <w:rPr>
          <w:rStyle w:val="NormalTok"/>
        </w:rPr>
        <w:t xml:space="preserve">  </w:t>
      </w:r>
      <w:r>
        <w:rPr>
          <w:rStyle w:val="StringTok"/>
        </w:rPr>
        <w:t xml:space="preserve">"S05.Var02"</w:t>
      </w:r>
      <w:r>
        <w:rPr>
          <w:rStyle w:val="NormalTok"/>
        </w:rPr>
        <w:t xml:space="preserve">, </w:t>
      </w:r>
      <w:r>
        <w:rPr>
          <w:rStyle w:val="StringTok"/>
        </w:rPr>
        <w:t xml:space="preserve">"S05.Var03"</w:t>
      </w:r>
      <w:r>
        <w:rPr>
          <w:rStyle w:val="NormalTok"/>
        </w:rPr>
        <w:t xml:space="preserve">,</w:t>
      </w:r>
      <w:r>
        <w:br/>
      </w:r>
      <w:r>
        <w:rPr>
          <w:rStyle w:val="NormalTok"/>
        </w:rPr>
        <w:t xml:space="preserve">  </w:t>
      </w:r>
      <w:r>
        <w:rPr>
          <w:rStyle w:val="StringTok"/>
        </w:rPr>
        <w:t xml:space="preserve">"S06.Var05"</w:t>
      </w:r>
      <w:r>
        <w:rPr>
          <w:rStyle w:val="NormalTok"/>
        </w:rPr>
        <w:t xml:space="preserve">, </w:t>
      </w:r>
      <w:r>
        <w:rPr>
          <w:rStyle w:val="StringTok"/>
        </w:rPr>
        <w:t xml:space="preserve">"S06.Var07"</w:t>
      </w:r>
      <w:r>
        <w:br/>
      </w:r>
      <w:r>
        <w:rPr>
          <w:rStyle w:val="NormalTok"/>
        </w:rPr>
        <w:t xml:space="preserve">)</w:t>
      </w:r>
      <w:r>
        <w:br/>
      </w:r>
      <w:r>
        <w:br/>
      </w:r>
      <w:r>
        <w:br/>
      </w:r>
      <w:r>
        <w:rPr>
          <w:rStyle w:val="CommentTok"/>
        </w:rPr>
        <w:t xml:space="preserve">#select list items based on the list vars and then turn each list item into a clean ts</w:t>
      </w:r>
      <w:r>
        <w:br/>
      </w:r>
      <w:r>
        <w:rPr>
          <w:rStyle w:val="NormalTok"/>
        </w:rPr>
        <w:t xml:space="preserve">myts </w:t>
      </w:r>
      <w:r>
        <w:rPr>
          <w:rStyle w:val="OtherTok"/>
        </w:rPr>
        <w:t xml:space="preserve">&lt;-</w:t>
      </w:r>
      <w:r>
        <w:rPr>
          <w:rStyle w:val="NormalTok"/>
        </w:rPr>
        <w:t xml:space="preserve"> </w:t>
      </w:r>
      <w:r>
        <w:rPr>
          <w:rStyle w:val="FunctionTok"/>
        </w:rPr>
        <w:t xml:space="preserve">lapply</w:t>
      </w:r>
      <w:r>
        <w:rPr>
          <w:rStyle w:val="NormalTok"/>
        </w:rPr>
        <w:t xml:space="preserve">(split_data[list_vars], </w:t>
      </w:r>
      <w:r>
        <w:rPr>
          <w:rStyle w:val="ControlFlowTok"/>
        </w:rPr>
        <w:t xml:space="preserve">function</w:t>
      </w:r>
      <w:r>
        <w:rPr>
          <w:rStyle w:val="NormalTok"/>
        </w:rPr>
        <w:t xml:space="preserve">(x) {</w:t>
      </w:r>
      <w:r>
        <w:br/>
      </w:r>
      <w:r>
        <w:rPr>
          <w:rStyle w:val="NormalTok"/>
        </w:rPr>
        <w:t xml:space="preserve">    x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1622</w:t>
      </w:r>
      <w:r>
        <w:rPr>
          <w:rStyle w:val="NormalTok"/>
        </w:rPr>
        <w:t xml:space="preserve">) </w:t>
      </w:r>
      <w:r>
        <w:rPr>
          <w:rStyle w:val="SpecialCharTok"/>
        </w:rPr>
        <w:t xml:space="preserve">%&gt;%</w:t>
      </w:r>
      <w:r>
        <w:rPr>
          <w:rStyle w:val="NormalTok"/>
        </w:rPr>
        <w:t xml:space="preserve"> </w:t>
      </w:r>
      <w:r>
        <w:rPr>
          <w:rStyle w:val="CommentTok"/>
        </w:rPr>
        <w:t xml:space="preserve">#removes the missing values we need to predict</w:t>
      </w:r>
      <w:r>
        <w:br/>
      </w:r>
      <w:r>
        <w:rPr>
          <w:rStyle w:val="NormalTok"/>
        </w:rPr>
        <w:t xml:space="preserve">    </w:t>
      </w:r>
      <w:r>
        <w:rPr>
          <w:rStyle w:val="FunctionTok"/>
        </w:rPr>
        <w:t xml:space="preserve">ts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tsclean</w:t>
      </w:r>
      <w:r>
        <w:rPr>
          <w:rStyle w:val="NormalTok"/>
        </w:rPr>
        <w:t xml:space="preserve">(</w:t>
      </w:r>
      <w:r>
        <w:rPr>
          <w:rStyle w:val="AttributeTok"/>
        </w:rPr>
        <w:t xml:space="preserve">lambda =</w:t>
      </w:r>
      <w:r>
        <w:rPr>
          <w:rStyle w:val="NormalTok"/>
        </w:rPr>
        <w:t xml:space="preserve"> </w:t>
      </w:r>
      <w:r>
        <w:rPr>
          <w:rStyle w:val="StringTok"/>
        </w:rPr>
        <w:t xml:space="preserve">"auto"</w:t>
      </w:r>
      <w:r>
        <w:rPr>
          <w:rStyle w:val="NormalTok"/>
        </w:rPr>
        <w:t xml:space="preserve">) </w:t>
      </w:r>
      <w:r>
        <w:rPr>
          <w:rStyle w:val="SpecialCharTok"/>
        </w:rPr>
        <w:t xml:space="preserve">%&gt;%</w:t>
      </w:r>
      <w:r>
        <w:br/>
      </w:r>
      <w:r>
        <w:rPr>
          <w:rStyle w:val="NormalTok"/>
        </w:rPr>
        <w:t xml:space="preserve">    </w:t>
      </w:r>
      <w:r>
        <w:rPr>
          <w:rStyle w:val="FunctionTok"/>
        </w:rPr>
        <w:t xml:space="preserve">na_ma</w:t>
      </w:r>
      <w:r>
        <w:rPr>
          <w:rStyle w:val="NormalTok"/>
        </w:rPr>
        <w:t xml:space="preserve">() </w:t>
      </w:r>
      <w:r>
        <w:br/>
      </w:r>
      <w:r>
        <w:rPr>
          <w:rStyle w:val="NormalTok"/>
        </w:rPr>
        <w:t xml:space="preserve">})</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(list_vars)){</w:t>
      </w:r>
      <w:r>
        <w:br/>
      </w:r>
      <w:r>
        <w:rPr>
          <w:rStyle w:val="NormalTok"/>
        </w:rPr>
        <w:t xml:space="preserve">  var </w:t>
      </w:r>
      <w:r>
        <w:rPr>
          <w:rStyle w:val="OtherTok"/>
        </w:rPr>
        <w:t xml:space="preserve">&lt;-</w:t>
      </w:r>
      <w:r>
        <w:rPr>
          <w:rStyle w:val="NormalTok"/>
        </w:rPr>
        <w:t xml:space="preserve"> list_vars[i]</w:t>
      </w:r>
      <w:r>
        <w:br/>
      </w:r>
      <w:r>
        <w:rPr>
          <w:rStyle w:val="NormalTok"/>
        </w:rPr>
        <w:t xml:space="preserve">  ts </w:t>
      </w:r>
      <w:r>
        <w:rPr>
          <w:rStyle w:val="OtherTok"/>
        </w:rPr>
        <w:t xml:space="preserve">&lt;-</w:t>
      </w:r>
      <w:r>
        <w:rPr>
          <w:rStyle w:val="NormalTok"/>
        </w:rPr>
        <w:t xml:space="preserve"> myts[[var]] </w:t>
      </w:r>
      <w:r>
        <w:br/>
      </w:r>
      <w:r>
        <w:rPr>
          <w:rStyle w:val="NormalTok"/>
        </w:rPr>
        <w:t xml:space="preserve">  </w:t>
      </w:r>
      <w:r>
        <w:br/>
      </w:r>
      <w:r>
        <w:rPr>
          <w:rStyle w:val="NormalTok"/>
        </w:rPr>
        <w:t xml:space="preserve">  plot </w:t>
      </w:r>
      <w:r>
        <w:rPr>
          <w:rStyle w:val="OtherTok"/>
        </w:rPr>
        <w:t xml:space="preserve">&lt;-</w:t>
      </w:r>
      <w:r>
        <w:rPr>
          <w:rStyle w:val="NormalTok"/>
        </w:rPr>
        <w:t xml:space="preserve"> </w:t>
      </w:r>
      <w:r>
        <w:rPr>
          <w:rStyle w:val="FunctionTok"/>
        </w:rPr>
        <w:t xml:space="preserve">autoplot</w:t>
      </w:r>
      <w:r>
        <w:rPr>
          <w:rStyle w:val="NormalTok"/>
        </w:rPr>
        <w:t xml:space="preserve">(ts)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"Plot for"</w:t>
      </w:r>
      <w:r>
        <w:rPr>
          <w:rStyle w:val="NormalTok"/>
        </w:rPr>
        <w:t xml:space="preserve">, var))</w:t>
      </w:r>
      <w:r>
        <w:br/>
      </w:r>
      <w:r>
        <w:rPr>
          <w:rStyle w:val="NormalTok"/>
        </w:rPr>
        <w:t xml:space="preserve">  </w:t>
      </w:r>
      <w:r>
        <w:br/>
      </w:r>
      <w:r>
        <w:br/>
      </w:r>
      <w:r>
        <w:rPr>
          <w:rStyle w:val="NormalTok"/>
        </w:rPr>
        <w:t xml:space="preserve">  </w:t>
      </w:r>
      <w:r>
        <w:rPr>
          <w:rStyle w:val="FunctionTok"/>
        </w:rPr>
        <w:t xml:space="preserve">print</w:t>
      </w:r>
      <w:r>
        <w:rPr>
          <w:rStyle w:val="NormalTok"/>
        </w:rPr>
        <w:t xml:space="preserve">(plot)</w:t>
      </w:r>
      <w:r>
        <w:br/>
      </w:r>
      <w:r>
        <w:rPr>
          <w:rStyle w:val="NormalTok"/>
        </w:rPr>
        <w:t xml:space="preserve">}</w:t>
      </w:r>
      <w:r>
        <w:br/>
      </w:r>
      <w:r>
        <w:br/>
      </w:r>
      <w:r>
        <w:rPr>
          <w:rStyle w:val="NormalTok"/>
        </w:rPr>
        <w:t xml:space="preserve">test_split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CommentTok"/>
        </w:rPr>
        <w:t xml:space="preserve"># Determine the index to split the time series into train and test sets</w:t>
      </w:r>
      <w:r>
        <w:br/>
      </w:r>
      <w:r>
        <w:rPr>
          <w:rStyle w:val="NormalTok"/>
        </w:rPr>
        <w:t xml:space="preserve">  split.index </w:t>
      </w:r>
      <w:r>
        <w:rPr>
          <w:rStyle w:val="OtherTok"/>
        </w:rPr>
        <w:t xml:space="preserve">&lt;-</w:t>
      </w:r>
      <w:r>
        <w:rPr>
          <w:rStyle w:val="NormalTok"/>
        </w:rPr>
        <w:t xml:space="preserve"> </w:t>
      </w:r>
      <w:r>
        <w:rPr>
          <w:rStyle w:val="FunctionTok"/>
        </w:rPr>
        <w:t xml:space="preserve">floor</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(ts))  </w:t>
      </w:r>
      <w:r>
        <w:rPr>
          <w:rStyle w:val="CommentTok"/>
        </w:rPr>
        <w:t xml:space="preserve"># 80% for training, 20% for testing</w:t>
      </w:r>
      <w:r>
        <w:br/>
      </w:r>
      <w:r>
        <w:rPr>
          <w:rStyle w:val="NormalTok"/>
        </w:rPr>
        <w:t xml:space="preserve">  </w:t>
      </w:r>
      <w:r>
        <w:br/>
      </w:r>
      <w:r>
        <w:rPr>
          <w:rStyle w:val="NormalTok"/>
        </w:rPr>
        <w:t xml:space="preserve">  </w:t>
      </w:r>
      <w:r>
        <w:rPr>
          <w:rStyle w:val="CommentTok"/>
        </w:rPr>
        <w:t xml:space="preserve"># Split the time series into train and test sets</w:t>
      </w:r>
      <w:r>
        <w:br/>
      </w:r>
      <w:r>
        <w:rPr>
          <w:rStyle w:val="NormalTok"/>
        </w:rPr>
        <w:t xml:space="preserve">  train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end =</w:t>
      </w:r>
      <w:r>
        <w:rPr>
          <w:rStyle w:val="NormalTok"/>
        </w:rPr>
        <w:t xml:space="preserve"> split.index)</w:t>
      </w:r>
      <w:r>
        <w:br/>
      </w:r>
      <w:r>
        <w:rPr>
          <w:rStyle w:val="NormalTok"/>
        </w:rPr>
        <w:t xml:space="preserve">  test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start =</w:t>
      </w:r>
      <w:r>
        <w:rPr>
          <w:rStyle w:val="NormalTok"/>
        </w:rPr>
        <w:t xml:space="preserve"> split.index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Set the horizon</w:t>
      </w:r>
      <w:r>
        <w:br/>
      </w:r>
      <w:r>
        <w:rPr>
          <w:rStyle w:val="NormalTok"/>
        </w:rPr>
        <w:t xml:space="preserve">  horizon </w:t>
      </w:r>
      <w:r>
        <w:rPr>
          <w:rStyle w:val="OtherTok"/>
        </w:rPr>
        <w:t xml:space="preserve">&lt;-</w:t>
      </w:r>
      <w:r>
        <w:rPr>
          <w:rStyle w:val="NormalTok"/>
        </w:rPr>
        <w:t xml:space="preserve"> </w:t>
      </w:r>
      <w:r>
        <w:rPr>
          <w:rStyle w:val="FunctionTok"/>
        </w:rPr>
        <w:t xml:space="preserve">length</w:t>
      </w:r>
      <w:r>
        <w:rPr>
          <w:rStyle w:val="NormalTok"/>
        </w:rPr>
        <w:t xml:space="preserve">(test)</w:t>
      </w:r>
      <w:r>
        <w:br/>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(train, test, horizon))</w:t>
      </w:r>
      <w:r>
        <w:br/>
      </w:r>
      <w:r>
        <w:rPr>
          <w:rStyle w:val="NormalTok"/>
        </w:rPr>
        <w:t xml:space="preserve">}</w:t>
      </w:r>
      <w:r>
        <w:br/>
      </w:r>
      <w:r>
        <w:rPr>
          <w:rStyle w:val="CommentTok"/>
        </w:rPr>
        <w:t xml:space="preserve"># Create the empty vectors</w:t>
      </w:r>
      <w:r>
        <w:br/>
      </w:r>
      <w:r>
        <w:rPr>
          <w:rStyle w:val="NormalTok"/>
        </w:rPr>
        <w:t xml:space="preserve">smooth_results </w:t>
      </w:r>
      <w:r>
        <w:rPr>
          <w:rStyle w:val="OtherTok"/>
        </w:rPr>
        <w:t xml:space="preserve">&lt;-</w:t>
      </w:r>
      <w:r>
        <w:rPr>
          <w:rStyle w:val="NormalTok"/>
        </w:rPr>
        <w:t xml:space="preserve"> </w:t>
      </w:r>
      <w:r>
        <w:rPr>
          <w:rStyle w:val="FunctionTok"/>
        </w:rPr>
        <w:t xml:space="preserve">vector</w:t>
      </w:r>
      <w:r>
        <w:rPr>
          <w:rStyle w:val="NormalTok"/>
        </w:rPr>
        <w:t xml:space="preserve">(</w:t>
      </w:r>
      <w:r>
        <w:rPr>
          <w:rStyle w:val="AttributeTok"/>
        </w:rPr>
        <w:t xml:space="preserve">mode =</w:t>
      </w:r>
      <w:r>
        <w:rPr>
          <w:rStyle w:val="NormalTok"/>
        </w:rPr>
        <w:t xml:space="preserve"> </w:t>
      </w:r>
      <w:r>
        <w:rPr>
          <w:rStyle w:val="StringTok"/>
        </w:rPr>
        <w:t xml:space="preserve">"list"</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(myts))</w:t>
      </w:r>
      <w:r>
        <w:br/>
      </w:r>
      <w:r>
        <w:rPr>
          <w:rStyle w:val="NormalTok"/>
        </w:rPr>
        <w:t xml:space="preserve">ses_MAPE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rPr>
          <w:rStyle w:val="NormalTok"/>
        </w:rPr>
        <w:t xml:space="preserve">holt_MAPE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rPr>
          <w:rStyle w:val="NormalTok"/>
        </w:rPr>
        <w:t xml:space="preserve">ses_p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rPr>
          <w:rStyle w:val="NormalTok"/>
        </w:rPr>
        <w:t xml:space="preserve">holt_p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br/>
      </w:r>
      <w:r>
        <w:rPr>
          <w:rStyle w:val="CommentTok"/>
        </w:rPr>
        <w:t xml:space="preserve"># Create a function to test the ses and holt forecasts with test and train data</w:t>
      </w:r>
      <w:r>
        <w:br/>
      </w:r>
      <w:r>
        <w:rPr>
          <w:rStyle w:val="NormalTok"/>
        </w:rPr>
        <w:t xml:space="preserve">ses_test </w:t>
      </w:r>
      <w:r>
        <w:rPr>
          <w:rStyle w:val="OtherTok"/>
        </w:rPr>
        <w:t xml:space="preserve">&lt;-</w:t>
      </w:r>
      <w:r>
        <w:rPr>
          <w:rStyle w:val="NormalTok"/>
        </w:rPr>
        <w:t xml:space="preserve"> </w:t>
      </w:r>
      <w:r>
        <w:rPr>
          <w:rStyle w:val="ControlFlowTok"/>
        </w:rPr>
        <w:t xml:space="preserve">function</w:t>
      </w:r>
      <w:r>
        <w:rPr>
          <w:rStyle w:val="NormalTok"/>
        </w:rPr>
        <w:t xml:space="preserve">(x, i) {</w:t>
      </w:r>
      <w:r>
        <w:br/>
      </w:r>
      <w:r>
        <w:rPr>
          <w:rStyle w:val="NormalTok"/>
        </w:rPr>
        <w:t xml:space="preserve">  </w:t>
      </w:r>
      <w:r>
        <w:rPr>
          <w:rStyle w:val="CommentTok"/>
        </w:rPr>
        <w:t xml:space="preserve">#ts &lt;- diff(x)</w:t>
      </w:r>
      <w:r>
        <w:br/>
      </w:r>
      <w:r>
        <w:rPr>
          <w:rStyle w:val="NormalTok"/>
        </w:rPr>
        <w:t xml:space="preserve">  ts </w:t>
      </w:r>
      <w:r>
        <w:rPr>
          <w:rStyle w:val="OtherTok"/>
        </w:rPr>
        <w:t xml:space="preserve">&lt;-</w:t>
      </w:r>
      <w:r>
        <w:rPr>
          <w:rStyle w:val="NormalTok"/>
        </w:rPr>
        <w:t xml:space="preserve"> x</w:t>
      </w:r>
      <w:r>
        <w:br/>
      </w:r>
      <w:r>
        <w:rPr>
          <w:rStyle w:val="NormalTok"/>
        </w:rPr>
        <w:t xml:space="preserve">  </w:t>
      </w:r>
      <w:r>
        <w:rPr>
          <w:rStyle w:val="CommentTok"/>
        </w:rPr>
        <w:t xml:space="preserve"># Determine the index to split the time series into train and test sets</w:t>
      </w:r>
      <w:r>
        <w:br/>
      </w:r>
      <w:r>
        <w:rPr>
          <w:rStyle w:val="NormalTok"/>
        </w:rPr>
        <w:t xml:space="preserve">  split.index </w:t>
      </w:r>
      <w:r>
        <w:rPr>
          <w:rStyle w:val="OtherTok"/>
        </w:rPr>
        <w:t xml:space="preserve">&lt;-</w:t>
      </w:r>
      <w:r>
        <w:rPr>
          <w:rStyle w:val="NormalTok"/>
        </w:rPr>
        <w:t xml:space="preserve"> </w:t>
      </w:r>
      <w:r>
        <w:rPr>
          <w:rStyle w:val="FunctionTok"/>
        </w:rPr>
        <w:t xml:space="preserve">floor</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(ts))  </w:t>
      </w:r>
      <w:r>
        <w:rPr>
          <w:rStyle w:val="CommentTok"/>
        </w:rPr>
        <w:t xml:space="preserve"># 80% for training, 20% for testing</w:t>
      </w:r>
      <w:r>
        <w:br/>
      </w:r>
      <w:r>
        <w:rPr>
          <w:rStyle w:val="NormalTok"/>
        </w:rPr>
        <w:t xml:space="preserve">  </w:t>
      </w:r>
      <w:r>
        <w:br/>
      </w:r>
      <w:r>
        <w:rPr>
          <w:rStyle w:val="NormalTok"/>
        </w:rPr>
        <w:t xml:space="preserve">  </w:t>
      </w:r>
      <w:r>
        <w:rPr>
          <w:rStyle w:val="CommentTok"/>
        </w:rPr>
        <w:t xml:space="preserve"># Split the time series into train and test sets</w:t>
      </w:r>
      <w:r>
        <w:br/>
      </w:r>
      <w:r>
        <w:rPr>
          <w:rStyle w:val="NormalTok"/>
        </w:rPr>
        <w:t xml:space="preserve">  train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end =</w:t>
      </w:r>
      <w:r>
        <w:rPr>
          <w:rStyle w:val="NormalTok"/>
        </w:rPr>
        <w:t xml:space="preserve"> split.index)</w:t>
      </w:r>
      <w:r>
        <w:br/>
      </w:r>
      <w:r>
        <w:rPr>
          <w:rStyle w:val="NormalTok"/>
        </w:rPr>
        <w:t xml:space="preserve">  test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start =</w:t>
      </w:r>
      <w:r>
        <w:rPr>
          <w:rStyle w:val="NormalTok"/>
        </w:rPr>
        <w:t xml:space="preserve"> split.index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Set the horizon</w:t>
      </w:r>
      <w:r>
        <w:br/>
      </w:r>
      <w:r>
        <w:rPr>
          <w:rStyle w:val="NormalTok"/>
        </w:rPr>
        <w:t xml:space="preserve">  horizon </w:t>
      </w:r>
      <w:r>
        <w:rPr>
          <w:rStyle w:val="OtherTok"/>
        </w:rPr>
        <w:t xml:space="preserve">&lt;-</w:t>
      </w:r>
      <w:r>
        <w:rPr>
          <w:rStyle w:val="NormalTok"/>
        </w:rPr>
        <w:t xml:space="preserve"> </w:t>
      </w:r>
      <w:r>
        <w:rPr>
          <w:rStyle w:val="FunctionTok"/>
        </w:rPr>
        <w:t xml:space="preserve">length</w:t>
      </w:r>
      <w:r>
        <w:rPr>
          <w:rStyle w:val="NormalTok"/>
        </w:rPr>
        <w:t xml:space="preserve">(test)</w:t>
      </w:r>
      <w:r>
        <w:br/>
      </w:r>
      <w:r>
        <w:rPr>
          <w:rStyle w:val="NormalTok"/>
        </w:rPr>
        <w:t xml:space="preserve">  </w:t>
      </w:r>
      <w:r>
        <w:br/>
      </w:r>
      <w:r>
        <w:rPr>
          <w:rStyle w:val="NormalTok"/>
        </w:rPr>
        <w:t xml:space="preserve">  </w:t>
      </w:r>
      <w:r>
        <w:rPr>
          <w:rStyle w:val="CommentTok"/>
        </w:rPr>
        <w:t xml:space="preserve"># Ses fit with training data</w:t>
      </w:r>
      <w:r>
        <w:br/>
      </w:r>
      <w:r>
        <w:rPr>
          <w:rStyle w:val="NormalTok"/>
        </w:rPr>
        <w:t xml:space="preserve">  ses.fit </w:t>
      </w:r>
      <w:r>
        <w:rPr>
          <w:rStyle w:val="OtherTok"/>
        </w:rPr>
        <w:t xml:space="preserve">&lt;-</w:t>
      </w:r>
      <w:r>
        <w:rPr>
          <w:rStyle w:val="NormalTok"/>
        </w:rPr>
        <w:t xml:space="preserve"> </w:t>
      </w:r>
      <w:r>
        <w:rPr>
          <w:rStyle w:val="FunctionTok"/>
        </w:rPr>
        <w:t xml:space="preserve">ses</w:t>
      </w:r>
      <w:r>
        <w:rPr>
          <w:rStyle w:val="NormalTok"/>
        </w:rPr>
        <w:t xml:space="preserve">(train, </w:t>
      </w:r>
      <w:r>
        <w:rPr>
          <w:rStyle w:val="AttributeTok"/>
        </w:rPr>
        <w:t xml:space="preserve">h =</w:t>
      </w:r>
      <w:r>
        <w:rPr>
          <w:rStyle w:val="NormalTok"/>
        </w:rPr>
        <w:t xml:space="preserve"> horizon)</w:t>
      </w:r>
      <w:r>
        <w:br/>
      </w:r>
      <w:r>
        <w:rPr>
          <w:rStyle w:val="NormalTok"/>
        </w:rPr>
        <w:t xml:space="preserve">  ses.p </w:t>
      </w:r>
      <w:r>
        <w:rPr>
          <w:rStyle w:val="OtherTok"/>
        </w:rPr>
        <w:t xml:space="preserve">&lt;-</w:t>
      </w:r>
      <w:r>
        <w:rPr>
          <w:rStyle w:val="NormalTok"/>
        </w:rPr>
        <w:t xml:space="preserve"> </w:t>
      </w:r>
      <w:r>
        <w:rPr>
          <w:rStyle w:val="FunctionTok"/>
        </w:rPr>
        <w:t xml:space="preserve">Box.test</w:t>
      </w:r>
      <w:r>
        <w:rPr>
          <w:rStyle w:val="NormalTok"/>
        </w:rPr>
        <w:t xml:space="preserve">(</w:t>
      </w:r>
      <w:r>
        <w:rPr>
          <w:rStyle w:val="FunctionTok"/>
        </w:rPr>
        <w:t xml:space="preserve">residuals</w:t>
      </w:r>
      <w:r>
        <w:rPr>
          <w:rStyle w:val="NormalTok"/>
        </w:rPr>
        <w:t xml:space="preserve">(ses.fit))</w:t>
      </w:r>
      <w:r>
        <w:rPr>
          <w:rStyle w:val="SpecialCharTok"/>
        </w:rPr>
        <w:t xml:space="preserve">$</w:t>
      </w:r>
      <w:r>
        <w:rPr>
          <w:rStyle w:val="NormalTok"/>
        </w:rPr>
        <w:t xml:space="preserve">p.value</w:t>
      </w:r>
      <w:r>
        <w:br/>
      </w:r>
      <w:r>
        <w:rPr>
          <w:rStyle w:val="NormalTok"/>
        </w:rPr>
        <w:t xml:space="preserve">  </w:t>
      </w:r>
      <w:r>
        <w:br/>
      </w:r>
      <w:r>
        <w:rPr>
          <w:rStyle w:val="NormalTok"/>
        </w:rPr>
        <w:t xml:space="preserve">  </w:t>
      </w:r>
      <w:r>
        <w:rPr>
          <w:rStyle w:val="CommentTok"/>
        </w:rPr>
        <w:t xml:space="preserve"># Test with test data</w:t>
      </w:r>
      <w:r>
        <w:br/>
      </w:r>
      <w:r>
        <w:rPr>
          <w:rStyle w:val="NormalTok"/>
        </w:rPr>
        <w:t xml:space="preserve">  ses_res </w:t>
      </w:r>
      <w:r>
        <w:rPr>
          <w:rStyle w:val="OtherTok"/>
        </w:rPr>
        <w:t xml:space="preserve">&lt;-</w:t>
      </w:r>
      <w:r>
        <w:rPr>
          <w:rStyle w:val="NormalTok"/>
        </w:rPr>
        <w:t xml:space="preserve"> </w:t>
      </w:r>
      <w:r>
        <w:rPr>
          <w:rStyle w:val="FunctionTok"/>
        </w:rPr>
        <w:t xml:space="preserve">accuracy</w:t>
      </w:r>
      <w:r>
        <w:rPr>
          <w:rStyle w:val="NormalTok"/>
        </w:rPr>
        <w:t xml:space="preserve">(ses.fit, test)[</w:t>
      </w:r>
      <w:r>
        <w:rPr>
          <w:rStyle w:val="StringTok"/>
        </w:rPr>
        <w:t xml:space="preserve">'Test set'</w:t>
      </w:r>
      <w:r>
        <w:rPr>
          <w:rStyle w:val="NormalTok"/>
        </w:rPr>
        <w:t xml:space="preserve">, </w:t>
      </w:r>
      <w:r>
        <w:rPr>
          <w:rStyle w:val="StringTok"/>
        </w:rPr>
        <w:t xml:space="preserve">'MAPE'</w:t>
      </w:r>
      <w:r>
        <w:rPr>
          <w:rStyle w:val="NormalTok"/>
        </w:rPr>
        <w:t xml:space="preserve">]</w:t>
      </w:r>
      <w:r>
        <w:br/>
      </w:r>
      <w:r>
        <w:rPr>
          <w:rStyle w:val="NormalTok"/>
        </w:rPr>
        <w:t xml:space="preserve">  </w:t>
      </w:r>
      <w:r>
        <w:br/>
      </w:r>
      <w:r>
        <w:br/>
      </w:r>
      <w:r>
        <w:rPr>
          <w:rStyle w:val="NormalTok"/>
        </w:rPr>
        <w:t xml:space="preserve">  </w:t>
      </w:r>
      <w:r>
        <w:rPr>
          <w:rStyle w:val="CommentTok"/>
        </w:rPr>
        <w:t xml:space="preserve"># Holt fit with training data</w:t>
      </w:r>
      <w:r>
        <w:br/>
      </w:r>
      <w:r>
        <w:rPr>
          <w:rStyle w:val="NormalTok"/>
        </w:rPr>
        <w:t xml:space="preserve">  holt.fit </w:t>
      </w:r>
      <w:r>
        <w:rPr>
          <w:rStyle w:val="OtherTok"/>
        </w:rPr>
        <w:t xml:space="preserve">&lt;-</w:t>
      </w:r>
      <w:r>
        <w:rPr>
          <w:rStyle w:val="NormalTok"/>
        </w:rPr>
        <w:t xml:space="preserve"> </w:t>
      </w:r>
      <w:r>
        <w:rPr>
          <w:rStyle w:val="FunctionTok"/>
        </w:rPr>
        <w:t xml:space="preserve">holt</w:t>
      </w:r>
      <w:r>
        <w:rPr>
          <w:rStyle w:val="NormalTok"/>
        </w:rPr>
        <w:t xml:space="preserve">(train, </w:t>
      </w:r>
      <w:r>
        <w:rPr>
          <w:rStyle w:val="AttributeTok"/>
        </w:rPr>
        <w:t xml:space="preserve">damped =</w:t>
      </w:r>
      <w:r>
        <w:rPr>
          <w:rStyle w:val="NormalTok"/>
        </w:rPr>
        <w:t xml:space="preserve"> </w:t>
      </w:r>
      <w:r>
        <w:rPr>
          <w:rStyle w:val="ConstantTok"/>
        </w:rPr>
        <w:t xml:space="preserve">TRUE</w:t>
      </w:r>
      <w:r>
        <w:rPr>
          <w:rStyle w:val="NormalTok"/>
        </w:rPr>
        <w:t xml:space="preserve">, </w:t>
      </w:r>
      <w:r>
        <w:rPr>
          <w:rStyle w:val="AttributeTok"/>
        </w:rPr>
        <w:t xml:space="preserve">h =</w:t>
      </w:r>
      <w:r>
        <w:rPr>
          <w:rStyle w:val="NormalTok"/>
        </w:rPr>
        <w:t xml:space="preserve"> horizon)</w:t>
      </w:r>
      <w:r>
        <w:br/>
      </w:r>
      <w:r>
        <w:rPr>
          <w:rStyle w:val="NormalTok"/>
        </w:rPr>
        <w:t xml:space="preserve">  holt.p </w:t>
      </w:r>
      <w:r>
        <w:rPr>
          <w:rStyle w:val="OtherTok"/>
        </w:rPr>
        <w:t xml:space="preserve">&lt;-</w:t>
      </w:r>
      <w:r>
        <w:rPr>
          <w:rStyle w:val="NormalTok"/>
        </w:rPr>
        <w:t xml:space="preserve"> </w:t>
      </w:r>
      <w:r>
        <w:rPr>
          <w:rStyle w:val="FunctionTok"/>
        </w:rPr>
        <w:t xml:space="preserve">Box.test</w:t>
      </w:r>
      <w:r>
        <w:rPr>
          <w:rStyle w:val="NormalTok"/>
        </w:rPr>
        <w:t xml:space="preserve">(</w:t>
      </w:r>
      <w:r>
        <w:rPr>
          <w:rStyle w:val="FunctionTok"/>
        </w:rPr>
        <w:t xml:space="preserve">residuals</w:t>
      </w:r>
      <w:r>
        <w:rPr>
          <w:rStyle w:val="NormalTok"/>
        </w:rPr>
        <w:t xml:space="preserve">(holt.fit))</w:t>
      </w:r>
      <w:r>
        <w:rPr>
          <w:rStyle w:val="SpecialCharTok"/>
        </w:rPr>
        <w:t xml:space="preserve">$</w:t>
      </w:r>
      <w:r>
        <w:rPr>
          <w:rStyle w:val="NormalTok"/>
        </w:rPr>
        <w:t xml:space="preserve">p.value</w:t>
      </w:r>
      <w:r>
        <w:br/>
      </w:r>
      <w:r>
        <w:br/>
      </w:r>
      <w:r>
        <w:rPr>
          <w:rStyle w:val="NormalTok"/>
        </w:rPr>
        <w:t xml:space="preserve">  </w:t>
      </w:r>
      <w:r>
        <w:rPr>
          <w:rStyle w:val="CommentTok"/>
        </w:rPr>
        <w:t xml:space="preserve"># Test with test data</w:t>
      </w:r>
      <w:r>
        <w:br/>
      </w:r>
      <w:r>
        <w:rPr>
          <w:rStyle w:val="NormalTok"/>
        </w:rPr>
        <w:t xml:space="preserve">  holt_res </w:t>
      </w:r>
      <w:r>
        <w:rPr>
          <w:rStyle w:val="OtherTok"/>
        </w:rPr>
        <w:t xml:space="preserve">&lt;-</w:t>
      </w:r>
      <w:r>
        <w:rPr>
          <w:rStyle w:val="NormalTok"/>
        </w:rPr>
        <w:t xml:space="preserve"> </w:t>
      </w:r>
      <w:r>
        <w:rPr>
          <w:rStyle w:val="FunctionTok"/>
        </w:rPr>
        <w:t xml:space="preserve">accuracy</w:t>
      </w:r>
      <w:r>
        <w:rPr>
          <w:rStyle w:val="NormalTok"/>
        </w:rPr>
        <w:t xml:space="preserve">(holt.fit, test)[</w:t>
      </w:r>
      <w:r>
        <w:rPr>
          <w:rStyle w:val="StringTok"/>
        </w:rPr>
        <w:t xml:space="preserve">'Test set'</w:t>
      </w:r>
      <w:r>
        <w:rPr>
          <w:rStyle w:val="NormalTok"/>
        </w:rPr>
        <w:t xml:space="preserve">, </w:t>
      </w:r>
      <w:r>
        <w:rPr>
          <w:rStyle w:val="StringTok"/>
        </w:rPr>
        <w:t xml:space="preserve">'MAPE'</w:t>
      </w:r>
      <w:r>
        <w:rPr>
          <w:rStyle w:val="NormalTok"/>
        </w:rPr>
        <w:t xml:space="preserve">]</w:t>
      </w:r>
      <w:r>
        <w:br/>
      </w:r>
      <w:r>
        <w:rPr>
          <w:rStyle w:val="NormalTok"/>
        </w:rPr>
        <w:t xml:space="preserve">  </w:t>
      </w:r>
      <w:r>
        <w:br/>
      </w:r>
      <w:r>
        <w:rPr>
          <w:rStyle w:val="NormalTok"/>
        </w:rPr>
        <w:t xml:space="preserve">  result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ses_MAPE =</w:t>
      </w:r>
      <w:r>
        <w:rPr>
          <w:rStyle w:val="NormalTok"/>
        </w:rPr>
        <w:t xml:space="preserve"> ses_res, </w:t>
      </w:r>
      <w:r>
        <w:br/>
      </w:r>
      <w:r>
        <w:rPr>
          <w:rStyle w:val="NormalTok"/>
        </w:rPr>
        <w:t xml:space="preserve">                 </w:t>
      </w:r>
      <w:r>
        <w:rPr>
          <w:rStyle w:val="AttributeTok"/>
        </w:rPr>
        <w:t xml:space="preserve">ses.p =</w:t>
      </w:r>
      <w:r>
        <w:rPr>
          <w:rStyle w:val="NormalTok"/>
        </w:rPr>
        <w:t xml:space="preserve"> ses.p, </w:t>
      </w:r>
      <w:r>
        <w:br/>
      </w:r>
      <w:r>
        <w:rPr>
          <w:rStyle w:val="NormalTok"/>
        </w:rPr>
        <w:t xml:space="preserve">                 </w:t>
      </w:r>
      <w:r>
        <w:rPr>
          <w:rStyle w:val="AttributeTok"/>
        </w:rPr>
        <w:t xml:space="preserve">holt_MAPE =</w:t>
      </w:r>
      <w:r>
        <w:rPr>
          <w:rStyle w:val="NormalTok"/>
        </w:rPr>
        <w:t xml:space="preserve"> holt_res, </w:t>
      </w:r>
      <w:r>
        <w:br/>
      </w:r>
      <w:r>
        <w:rPr>
          <w:rStyle w:val="NormalTok"/>
        </w:rPr>
        <w:t xml:space="preserve">                 </w:t>
      </w:r>
      <w:r>
        <w:rPr>
          <w:rStyle w:val="AttributeTok"/>
        </w:rPr>
        <w:t xml:space="preserve">holt.p=</w:t>
      </w:r>
      <w:r>
        <w:rPr>
          <w:rStyle w:val="NormalTok"/>
        </w:rPr>
        <w:t xml:space="preserve">holt.p)</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 </w:t>
      </w:r>
      <w:r>
        <w:rPr>
          <w:rStyle w:val="OtherTok"/>
        </w:rPr>
        <w:t xml:space="preserve">&lt;-</w:t>
      </w:r>
      <w:r>
        <w:rPr>
          <w:rStyle w:val="NormalTok"/>
        </w:rPr>
        <w:t xml:space="preserve"> </w:t>
      </w:r>
      <w:r>
        <w:rPr>
          <w:rStyle w:val="FunctionTok"/>
        </w:rPr>
        <w:t xml:space="preserve">autoplot</w:t>
      </w:r>
      <w:r>
        <w:rPr>
          <w:rStyle w:val="NormalTok"/>
        </w:rPr>
        <w:t xml:space="preserve">(train) </w:t>
      </w:r>
      <w:r>
        <w:rPr>
          <w:rStyle w:val="SpecialCharTok"/>
        </w:rPr>
        <w:t xml:space="preserve">+</w:t>
      </w:r>
      <w:r>
        <w:br/>
      </w:r>
      <w:r>
        <w:rPr>
          <w:rStyle w:val="NormalTok"/>
        </w:rPr>
        <w:t xml:space="preserve">    </w:t>
      </w:r>
      <w:r>
        <w:rPr>
          <w:rStyle w:val="FunctionTok"/>
        </w:rPr>
        <w:t xml:space="preserve">autolayer</w:t>
      </w:r>
      <w:r>
        <w:rPr>
          <w:rStyle w:val="NormalTok"/>
        </w:rPr>
        <w:t xml:space="preserve">(ses.fit, </w:t>
      </w:r>
      <w:r>
        <w:rPr>
          <w:rStyle w:val="AttributeTok"/>
        </w:rPr>
        <w:t xml:space="preserve">series =</w:t>
      </w:r>
      <w:r>
        <w:rPr>
          <w:rStyle w:val="NormalTok"/>
        </w:rPr>
        <w:t xml:space="preserve"> </w:t>
      </w:r>
      <w:r>
        <w:rPr>
          <w:rStyle w:val="StringTok"/>
        </w:rPr>
        <w:t xml:space="preserve">"ses"</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(holt.fit,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series =</w:t>
      </w:r>
      <w:r>
        <w:rPr>
          <w:rStyle w:val="NormalTok"/>
        </w:rPr>
        <w:t xml:space="preserve"> </w:t>
      </w:r>
      <w:r>
        <w:rPr>
          <w:rStyle w:val="StringTok"/>
        </w:rPr>
        <w:t xml:space="preserve">"holt"</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(test, </w:t>
      </w:r>
      <w:r>
        <w:rPr>
          <w:rStyle w:val="AttributeTok"/>
        </w:rPr>
        <w:t xml:space="preserve">series =</w:t>
      </w:r>
      <w:r>
        <w:rPr>
          <w:rStyle w:val="NormalTok"/>
        </w:rPr>
        <w:t xml:space="preserve"> </w:t>
      </w:r>
      <w:r>
        <w:rPr>
          <w:rStyle w:val="StringTok"/>
        </w:rPr>
        <w:t xml:space="preserve">"test data"</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(list_vars[i])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(myts)) {</w:t>
      </w:r>
      <w:r>
        <w:br/>
      </w:r>
      <w:r>
        <w:rPr>
          <w:rStyle w:val="NormalTok"/>
        </w:rPr>
        <w:t xml:space="preserve">  result</w:t>
      </w:r>
      <w:r>
        <w:rPr>
          <w:rStyle w:val="OtherTok"/>
        </w:rPr>
        <w:t xml:space="preserve">&lt;-</w:t>
      </w:r>
      <w:r>
        <w:rPr>
          <w:rStyle w:val="NormalTok"/>
        </w:rPr>
        <w:t xml:space="preserve"> </w:t>
      </w:r>
      <w:r>
        <w:rPr>
          <w:rStyle w:val="FunctionTok"/>
        </w:rPr>
        <w:t xml:space="preserve">ses_test</w:t>
      </w:r>
      <w:r>
        <w:rPr>
          <w:rStyle w:val="NormalTok"/>
        </w:rPr>
        <w:t xml:space="preserve">(myts[[i]], i)</w:t>
      </w:r>
      <w:r>
        <w:br/>
      </w:r>
      <w:r>
        <w:rPr>
          <w:rStyle w:val="NormalTok"/>
        </w:rPr>
        <w:t xml:space="preserve">  ses_MAPE[i] </w:t>
      </w:r>
      <w:r>
        <w:rPr>
          <w:rStyle w:val="OtherTok"/>
        </w:rPr>
        <w:t xml:space="preserve">&lt;-</w:t>
      </w:r>
      <w:r>
        <w:rPr>
          <w:rStyle w:val="NormalTok"/>
        </w:rPr>
        <w:t xml:space="preserve"> result[</w:t>
      </w:r>
      <w:r>
        <w:rPr>
          <w:rStyle w:val="DecValTok"/>
        </w:rPr>
        <w:t xml:space="preserve">1</w:t>
      </w:r>
      <w:r>
        <w:rPr>
          <w:rStyle w:val="NormalTok"/>
        </w:rPr>
        <w:t xml:space="preserve">]</w:t>
      </w:r>
      <w:r>
        <w:br/>
      </w:r>
      <w:r>
        <w:rPr>
          <w:rStyle w:val="NormalTok"/>
        </w:rPr>
        <w:t xml:space="preserve">  ses_p[i] </w:t>
      </w:r>
      <w:r>
        <w:rPr>
          <w:rStyle w:val="OtherTok"/>
        </w:rPr>
        <w:t xml:space="preserve">&lt;-</w:t>
      </w:r>
      <w:r>
        <w:rPr>
          <w:rStyle w:val="NormalTok"/>
        </w:rPr>
        <w:t xml:space="preserve"> result[</w:t>
      </w:r>
      <w:r>
        <w:rPr>
          <w:rStyle w:val="DecValTok"/>
        </w:rPr>
        <w:t xml:space="preserve">2</w:t>
      </w:r>
      <w:r>
        <w:rPr>
          <w:rStyle w:val="NormalTok"/>
        </w:rPr>
        <w:t xml:space="preserve">]</w:t>
      </w:r>
      <w:r>
        <w:br/>
      </w:r>
      <w:r>
        <w:rPr>
          <w:rStyle w:val="NormalTok"/>
        </w:rPr>
        <w:t xml:space="preserve">  holt_MAPE[i] </w:t>
      </w:r>
      <w:r>
        <w:rPr>
          <w:rStyle w:val="OtherTok"/>
        </w:rPr>
        <w:t xml:space="preserve">&lt;-</w:t>
      </w:r>
      <w:r>
        <w:rPr>
          <w:rStyle w:val="NormalTok"/>
        </w:rPr>
        <w:t xml:space="preserve"> result[</w:t>
      </w:r>
      <w:r>
        <w:rPr>
          <w:rStyle w:val="DecValTok"/>
        </w:rPr>
        <w:t xml:space="preserve">3</w:t>
      </w:r>
      <w:r>
        <w:rPr>
          <w:rStyle w:val="NormalTok"/>
        </w:rPr>
        <w:t xml:space="preserve">]</w:t>
      </w:r>
      <w:r>
        <w:br/>
      </w:r>
      <w:r>
        <w:rPr>
          <w:rStyle w:val="NormalTok"/>
        </w:rPr>
        <w:t xml:space="preserve">  holt_p[i] </w:t>
      </w:r>
      <w:r>
        <w:rPr>
          <w:rStyle w:val="OtherTok"/>
        </w:rPr>
        <w:t xml:space="preserve">&lt;-</w:t>
      </w:r>
      <w:r>
        <w:rPr>
          <w:rStyle w:val="NormalTok"/>
        </w:rPr>
        <w:t xml:space="preserve"> result[</w:t>
      </w:r>
      <w:r>
        <w:rPr>
          <w:rStyle w:val="DecValTok"/>
        </w:rPr>
        <w:t xml:space="preserve">4</w:t>
      </w:r>
      <w:r>
        <w:rPr>
          <w:rStyle w:val="NormalTok"/>
        </w:rPr>
        <w:t xml:space="preserve">]</w:t>
      </w:r>
      <w:r>
        <w:br/>
      </w:r>
      <w:r>
        <w:rPr>
          <w:rStyle w:val="NormalTok"/>
        </w:rPr>
        <w:t xml:space="preserve">}</w:t>
      </w:r>
      <w:r>
        <w:br/>
      </w:r>
      <w:r>
        <w:br/>
      </w:r>
      <w:r>
        <w:br/>
      </w:r>
      <w:r>
        <w:rPr>
          <w:rStyle w:val="CommentTok"/>
        </w:rPr>
        <w:t xml:space="preserve">#apply scales::percent for formatting</w:t>
      </w:r>
      <w:r>
        <w:br/>
      </w:r>
      <w:r>
        <w:rPr>
          <w:rStyle w:val="NormalTok"/>
        </w:rPr>
        <w:t xml:space="preserve">SES_MAPE </w:t>
      </w:r>
      <w:r>
        <w:rPr>
          <w:rStyle w:val="OtherTok"/>
        </w:rPr>
        <w:t xml:space="preserve">&lt;-</w:t>
      </w:r>
      <w:r>
        <w:rPr>
          <w:rStyle w:val="NormalTok"/>
        </w:rPr>
        <w:t xml:space="preserve"> </w:t>
      </w:r>
      <w:r>
        <w:rPr>
          <w:rStyle w:val="FunctionTok"/>
        </w:rPr>
        <w:t xml:space="preserve">lapply</w:t>
      </w:r>
      <w:r>
        <w:rPr>
          <w:rStyle w:val="NormalTok"/>
        </w:rPr>
        <w:t xml:space="preserve">(ses_MAPE, </w:t>
      </w:r>
      <w:r>
        <w:rPr>
          <w:rStyle w:val="ControlFlowTok"/>
        </w:rPr>
        <w:t xml:space="preserve">function</w:t>
      </w:r>
      <w:r>
        <w:rPr>
          <w:rStyle w:val="NormalTok"/>
        </w:rPr>
        <w:t xml:space="preserve">(x) </w:t>
      </w:r>
      <w:r>
        <w:rPr>
          <w:rStyle w:val="FunctionTok"/>
        </w:rPr>
        <w:t xml:space="preserve">percent</w:t>
      </w:r>
      <w:r>
        <w:rPr>
          <w:rStyle w:val="NormalTok"/>
        </w:rPr>
        <w:t xml:space="preserve">(x,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Holt_MAPE </w:t>
      </w:r>
      <w:r>
        <w:rPr>
          <w:rStyle w:val="OtherTok"/>
        </w:rPr>
        <w:t xml:space="preserve">&lt;-</w:t>
      </w:r>
      <w:r>
        <w:rPr>
          <w:rStyle w:val="NormalTok"/>
        </w:rPr>
        <w:t xml:space="preserve"> </w:t>
      </w:r>
      <w:r>
        <w:rPr>
          <w:rStyle w:val="FunctionTok"/>
        </w:rPr>
        <w:t xml:space="preserve">lapply</w:t>
      </w:r>
      <w:r>
        <w:rPr>
          <w:rStyle w:val="NormalTok"/>
        </w:rPr>
        <w:t xml:space="preserve">(holt_MAPE, </w:t>
      </w:r>
      <w:r>
        <w:rPr>
          <w:rStyle w:val="ControlFlowTok"/>
        </w:rPr>
        <w:t xml:space="preserve">function</w:t>
      </w:r>
      <w:r>
        <w:rPr>
          <w:rStyle w:val="NormalTok"/>
        </w:rPr>
        <w:t xml:space="preserve">(x) </w:t>
      </w:r>
      <w:r>
        <w:rPr>
          <w:rStyle w:val="FunctionTok"/>
        </w:rPr>
        <w:t xml:space="preserve">percent</w:t>
      </w:r>
      <w:r>
        <w:rPr>
          <w:rStyle w:val="NormalTok"/>
        </w:rPr>
        <w:t xml:space="preserve">(x,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CommentTok"/>
        </w:rPr>
        <w:t xml:space="preserve"># Create the empty vectors</w:t>
      </w:r>
      <w:r>
        <w:br/>
      </w:r>
      <w:r>
        <w:rPr>
          <w:rStyle w:val="NormalTok"/>
        </w:rPr>
        <w:t xml:space="preserve">arima_MAPE </w:t>
      </w:r>
      <w:r>
        <w:rPr>
          <w:rStyle w:val="OtherTok"/>
        </w:rPr>
        <w:t xml:space="preserve">&lt;-</w:t>
      </w:r>
      <w:r>
        <w:rPr>
          <w:rStyle w:val="NormalTok"/>
        </w:rPr>
        <w:t xml:space="preserve"> </w:t>
      </w:r>
      <w:r>
        <w:rPr>
          <w:rStyle w:val="FunctionTok"/>
        </w:rPr>
        <w:t xml:space="preserve">vector</w:t>
      </w:r>
      <w:r>
        <w:rPr>
          <w:rStyle w:val="NormalTok"/>
        </w:rPr>
        <w:t xml:space="preserve">(</w:t>
      </w:r>
      <w:r>
        <w:rPr>
          <w:rStyle w:val="AttributeTok"/>
        </w:rPr>
        <w:t xml:space="preserve">mode =</w:t>
      </w:r>
      <w:r>
        <w:rPr>
          <w:rStyle w:val="NormalTok"/>
        </w:rPr>
        <w:t xml:space="preserve"> </w:t>
      </w:r>
      <w:r>
        <w:rPr>
          <w:rStyle w:val="StringTok"/>
        </w:rPr>
        <w:t xml:space="preserve">"list"</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(myts))</w:t>
      </w:r>
      <w:r>
        <w:br/>
      </w:r>
      <w:r>
        <w:br/>
      </w:r>
      <w:r>
        <w:rPr>
          <w:rStyle w:val="CommentTok"/>
        </w:rPr>
        <w:t xml:space="preserve"># Create a function to test the ses and holt forecasts with test and train data</w:t>
      </w:r>
      <w:r>
        <w:br/>
      </w:r>
      <w:r>
        <w:rPr>
          <w:rStyle w:val="NormalTok"/>
        </w:rPr>
        <w:t xml:space="preserve">arima_test </w:t>
      </w:r>
      <w:r>
        <w:rPr>
          <w:rStyle w:val="OtherTok"/>
        </w:rPr>
        <w:t xml:space="preserve">&lt;-</w:t>
      </w:r>
      <w:r>
        <w:rPr>
          <w:rStyle w:val="NormalTok"/>
        </w:rPr>
        <w:t xml:space="preserve"> </w:t>
      </w:r>
      <w:r>
        <w:rPr>
          <w:rStyle w:val="ControlFlowTok"/>
        </w:rPr>
        <w:t xml:space="preserve">function</w:t>
      </w:r>
      <w:r>
        <w:rPr>
          <w:rStyle w:val="NormalTok"/>
        </w:rPr>
        <w:t xml:space="preserve">(x, i) {</w:t>
      </w:r>
      <w:r>
        <w:br/>
      </w:r>
      <w:r>
        <w:rPr>
          <w:rStyle w:val="NormalTok"/>
        </w:rPr>
        <w:t xml:space="preserve">  </w:t>
      </w:r>
      <w:r>
        <w:br/>
      </w:r>
      <w:r>
        <w:rPr>
          <w:rStyle w:val="NormalTok"/>
        </w:rPr>
        <w:t xml:space="preserve">  </w:t>
      </w:r>
      <w:r>
        <w:rPr>
          <w:rStyle w:val="CommentTok"/>
        </w:rPr>
        <w:t xml:space="preserve"># Determine the index to split the time series into train and test sets</w:t>
      </w:r>
      <w:r>
        <w:br/>
      </w:r>
      <w:r>
        <w:rPr>
          <w:rStyle w:val="NormalTok"/>
        </w:rPr>
        <w:t xml:space="preserve">  split.index </w:t>
      </w:r>
      <w:r>
        <w:rPr>
          <w:rStyle w:val="OtherTok"/>
        </w:rPr>
        <w:t xml:space="preserve">&lt;-</w:t>
      </w:r>
      <w:r>
        <w:rPr>
          <w:rStyle w:val="NormalTok"/>
        </w:rPr>
        <w:t xml:space="preserve"> </w:t>
      </w:r>
      <w:r>
        <w:rPr>
          <w:rStyle w:val="FunctionTok"/>
        </w:rPr>
        <w:t xml:space="preserve">floor</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w:t>
      </w:r>
      <w:r>
        <w:rPr>
          <w:rStyle w:val="CommentTok"/>
        </w:rPr>
        <w:t xml:space="preserve"># 80% for training, 20% for testing</w:t>
      </w:r>
      <w:r>
        <w:br/>
      </w:r>
      <w:r>
        <w:rPr>
          <w:rStyle w:val="NormalTok"/>
        </w:rPr>
        <w:t xml:space="preserve">  </w:t>
      </w:r>
      <w:r>
        <w:br/>
      </w:r>
      <w:r>
        <w:rPr>
          <w:rStyle w:val="NormalTok"/>
        </w:rPr>
        <w:t xml:space="preserve">  </w:t>
      </w:r>
      <w:r>
        <w:rPr>
          <w:rStyle w:val="CommentTok"/>
        </w:rPr>
        <w:t xml:space="preserve"># Split the time series into train and test sets</w:t>
      </w:r>
      <w:r>
        <w:br/>
      </w:r>
      <w:r>
        <w:rPr>
          <w:rStyle w:val="NormalTok"/>
        </w:rPr>
        <w:t xml:space="preserve">  train </w:t>
      </w:r>
      <w:r>
        <w:rPr>
          <w:rStyle w:val="OtherTok"/>
        </w:rPr>
        <w:t xml:space="preserve">&lt;-</w:t>
      </w:r>
      <w:r>
        <w:rPr>
          <w:rStyle w:val="NormalTok"/>
        </w:rPr>
        <w:t xml:space="preserve"> </w:t>
      </w:r>
      <w:r>
        <w:rPr>
          <w:rStyle w:val="FunctionTok"/>
        </w:rPr>
        <w:t xml:space="preserve">window</w:t>
      </w:r>
      <w:r>
        <w:rPr>
          <w:rStyle w:val="NormalTok"/>
        </w:rPr>
        <w:t xml:space="preserve">(x, </w:t>
      </w:r>
      <w:r>
        <w:rPr>
          <w:rStyle w:val="AttributeTok"/>
        </w:rPr>
        <w:t xml:space="preserve">end =</w:t>
      </w:r>
      <w:r>
        <w:rPr>
          <w:rStyle w:val="NormalTok"/>
        </w:rPr>
        <w:t xml:space="preserve"> split.index)</w:t>
      </w:r>
      <w:r>
        <w:br/>
      </w:r>
      <w:r>
        <w:rPr>
          <w:rStyle w:val="NormalTok"/>
        </w:rPr>
        <w:t xml:space="preserve">  test </w:t>
      </w:r>
      <w:r>
        <w:rPr>
          <w:rStyle w:val="OtherTok"/>
        </w:rPr>
        <w:t xml:space="preserve">&lt;-</w:t>
      </w:r>
      <w:r>
        <w:rPr>
          <w:rStyle w:val="NormalTok"/>
        </w:rPr>
        <w:t xml:space="preserve"> </w:t>
      </w:r>
      <w:r>
        <w:rPr>
          <w:rStyle w:val="FunctionTok"/>
        </w:rPr>
        <w:t xml:space="preserve">window</w:t>
      </w:r>
      <w:r>
        <w:rPr>
          <w:rStyle w:val="NormalTok"/>
        </w:rPr>
        <w:t xml:space="preserve">(x, </w:t>
      </w:r>
      <w:r>
        <w:rPr>
          <w:rStyle w:val="AttributeTok"/>
        </w:rPr>
        <w:t xml:space="preserve">start =</w:t>
      </w:r>
      <w:r>
        <w:rPr>
          <w:rStyle w:val="NormalTok"/>
        </w:rPr>
        <w:t xml:space="preserve"> split.index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Set the horizon</w:t>
      </w:r>
      <w:r>
        <w:br/>
      </w:r>
      <w:r>
        <w:rPr>
          <w:rStyle w:val="NormalTok"/>
        </w:rPr>
        <w:t xml:space="preserve">  horizon </w:t>
      </w:r>
      <w:r>
        <w:rPr>
          <w:rStyle w:val="OtherTok"/>
        </w:rPr>
        <w:t xml:space="preserve">&lt;-</w:t>
      </w:r>
      <w:r>
        <w:rPr>
          <w:rStyle w:val="NormalTok"/>
        </w:rPr>
        <w:t xml:space="preserve"> </w:t>
      </w:r>
      <w:r>
        <w:rPr>
          <w:rStyle w:val="FunctionTok"/>
        </w:rPr>
        <w:t xml:space="preserve">length</w:t>
      </w:r>
      <w:r>
        <w:rPr>
          <w:rStyle w:val="NormalTok"/>
        </w:rPr>
        <w:t xml:space="preserve">(test)</w:t>
      </w:r>
      <w:r>
        <w:br/>
      </w:r>
      <w:r>
        <w:rPr>
          <w:rStyle w:val="NormalTok"/>
        </w:rPr>
        <w:t xml:space="preserve">  </w:t>
      </w:r>
      <w:r>
        <w:br/>
      </w:r>
      <w:r>
        <w:rPr>
          <w:rStyle w:val="NormalTok"/>
        </w:rPr>
        <w:t xml:space="preserve">  </w:t>
      </w:r>
      <w:r>
        <w:rPr>
          <w:rStyle w:val="CommentTok"/>
        </w:rPr>
        <w:t xml:space="preserve">#auto arima fit</w:t>
      </w:r>
      <w:r>
        <w:br/>
      </w:r>
      <w:r>
        <w:rPr>
          <w:rStyle w:val="NormalTok"/>
        </w:rPr>
        <w:t xml:space="preserve">  arima.fc </w:t>
      </w:r>
      <w:r>
        <w:rPr>
          <w:rStyle w:val="OtherTok"/>
        </w:rPr>
        <w:t xml:space="preserve">&lt;-</w:t>
      </w:r>
      <w:r>
        <w:rPr>
          <w:rStyle w:val="NormalTok"/>
        </w:rPr>
        <w:t xml:space="preserve">  train </w:t>
      </w:r>
      <w:r>
        <w:rPr>
          <w:rStyle w:val="SpecialCharTok"/>
        </w:rPr>
        <w:t xml:space="preserve">%&gt;%</w:t>
      </w:r>
      <w:r>
        <w:rPr>
          <w:rStyle w:val="NormalTok"/>
        </w:rPr>
        <w:t xml:space="preserve"> </w:t>
      </w:r>
      <w:r>
        <w:br/>
      </w:r>
      <w:r>
        <w:rPr>
          <w:rStyle w:val="NormalTok"/>
        </w:rPr>
        <w:t xml:space="preserve">  </w:t>
      </w:r>
      <w:r>
        <w:rPr>
          <w:rStyle w:val="FunctionTok"/>
        </w:rPr>
        <w:t xml:space="preserve">auto.arima</w:t>
      </w:r>
      <w:r>
        <w:rPr>
          <w:rStyle w:val="NormalTok"/>
        </w:rPr>
        <w:t xml:space="preserve">() </w:t>
      </w:r>
      <w:r>
        <w:rPr>
          <w:rStyle w:val="SpecialCharTok"/>
        </w:rPr>
        <w:t xml:space="preserve">%&gt;%</w:t>
      </w:r>
      <w:r>
        <w:br/>
      </w:r>
      <w:r>
        <w:rPr>
          <w:rStyle w:val="NormalTok"/>
        </w:rPr>
        <w:t xml:space="preserve">  </w:t>
      </w:r>
      <w:r>
        <w:rPr>
          <w:rStyle w:val="FunctionTok"/>
        </w:rPr>
        <w:t xml:space="preserve">forecast</w:t>
      </w:r>
      <w:r>
        <w:rPr>
          <w:rStyle w:val="NormalTok"/>
        </w:rPr>
        <w:t xml:space="preserve">(</w:t>
      </w:r>
      <w:r>
        <w:rPr>
          <w:rStyle w:val="AttributeTok"/>
        </w:rPr>
        <w:t xml:space="preserve">h=</w:t>
      </w:r>
      <w:r>
        <w:rPr>
          <w:rStyle w:val="NormalTok"/>
        </w:rPr>
        <w:t xml:space="preserve">horizon)</w:t>
      </w:r>
      <w:r>
        <w:br/>
      </w:r>
      <w:r>
        <w:rPr>
          <w:rStyle w:val="NormalTok"/>
        </w:rPr>
        <w:t xml:space="preserve">  </w:t>
      </w:r>
      <w:r>
        <w:br/>
      </w:r>
      <w:r>
        <w:rPr>
          <w:rStyle w:val="NormalTok"/>
        </w:rPr>
        <w:t xml:space="preserve">  </w:t>
      </w:r>
      <w:r>
        <w:rPr>
          <w:rStyle w:val="CommentTok"/>
        </w:rPr>
        <w:t xml:space="preserve"># test results</w:t>
      </w:r>
      <w:r>
        <w:br/>
      </w:r>
      <w:r>
        <w:rPr>
          <w:rStyle w:val="NormalTok"/>
        </w:rPr>
        <w:t xml:space="preserve">  result </w:t>
      </w:r>
      <w:r>
        <w:rPr>
          <w:rStyle w:val="OtherTok"/>
        </w:rPr>
        <w:t xml:space="preserve">&lt;-</w:t>
      </w:r>
      <w:r>
        <w:rPr>
          <w:rStyle w:val="NormalTok"/>
        </w:rPr>
        <w:t xml:space="preserve"> </w:t>
      </w:r>
      <w:r>
        <w:rPr>
          <w:rStyle w:val="FunctionTok"/>
        </w:rPr>
        <w:t xml:space="preserve">accuracy</w:t>
      </w:r>
      <w:r>
        <w:rPr>
          <w:rStyle w:val="NormalTok"/>
        </w:rPr>
        <w:t xml:space="preserve">(arima.fc, test)[</w:t>
      </w:r>
      <w:r>
        <w:rPr>
          <w:rStyle w:val="StringTok"/>
        </w:rPr>
        <w:t xml:space="preserve">'Test set'</w:t>
      </w:r>
      <w:r>
        <w:rPr>
          <w:rStyle w:val="NormalTok"/>
        </w:rPr>
        <w:t xml:space="preserve">, </w:t>
      </w:r>
      <w:r>
        <w:rPr>
          <w:rStyle w:val="StringTok"/>
        </w:rPr>
        <w:t xml:space="preserve">'MAPE'</w:t>
      </w:r>
      <w:r>
        <w:rPr>
          <w:rStyle w:val="NormalTok"/>
        </w:rPr>
        <w:t xml:space="preserve">]</w:t>
      </w:r>
      <w:r>
        <w:br/>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checkresiduals</w:t>
      </w:r>
      <w:r>
        <w:rPr>
          <w:rStyle w:val="NormalTok"/>
        </w:rPr>
        <w:t xml:space="preserve">(arima.fc)</w:t>
      </w:r>
      <w:r>
        <w:br/>
      </w:r>
      <w:r>
        <w:br/>
      </w:r>
      <w:r>
        <w:rPr>
          <w:rStyle w:val="NormalTok"/>
        </w:rPr>
        <w:t xml:space="preserve">  </w:t>
      </w:r>
      <w:r>
        <w:rPr>
          <w:rStyle w:val="FunctionTok"/>
        </w:rPr>
        <w:t xml:space="preserve">print</w:t>
      </w:r>
      <w:r>
        <w:rPr>
          <w:rStyle w:val="NormalTok"/>
        </w:rPr>
        <w:t xml:space="preserve">(p)</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br/>
      </w:r>
      <w:r>
        <w:br/>
      </w:r>
      <w:r>
        <w:rPr>
          <w:rStyle w:val="DocumentationTok"/>
        </w:rPr>
        <w:t xml:space="preserve">## Run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(myts)) {</w:t>
      </w:r>
      <w:r>
        <w:br/>
      </w:r>
      <w:r>
        <w:rPr>
          <w:rStyle w:val="NormalTok"/>
        </w:rPr>
        <w:t xml:space="preserve">  arima_MAPE[i] </w:t>
      </w:r>
      <w:r>
        <w:rPr>
          <w:rStyle w:val="OtherTok"/>
        </w:rPr>
        <w:t xml:space="preserve">&lt;-</w:t>
      </w:r>
      <w:r>
        <w:rPr>
          <w:rStyle w:val="NormalTok"/>
        </w:rPr>
        <w:t xml:space="preserve"> </w:t>
      </w:r>
      <w:r>
        <w:rPr>
          <w:rStyle w:val="FunctionTok"/>
        </w:rPr>
        <w:t xml:space="preserve">arima_test</w:t>
      </w:r>
      <w:r>
        <w:rPr>
          <w:rStyle w:val="NormalTok"/>
        </w:rPr>
        <w:t xml:space="preserve">(myts[[i]], i)</w:t>
      </w:r>
      <w:r>
        <w:br/>
      </w:r>
      <w:r>
        <w:rPr>
          <w:rStyle w:val="NormalTok"/>
        </w:rPr>
        <w:t xml:space="preserve">}</w:t>
      </w:r>
      <w:r>
        <w:br/>
      </w:r>
      <w:r>
        <w:br/>
      </w:r>
      <w:r>
        <w:rPr>
          <w:rStyle w:val="NormalTok"/>
        </w:rPr>
        <w:t xml:space="preserve">Arima_MAPE </w:t>
      </w:r>
      <w:r>
        <w:rPr>
          <w:rStyle w:val="OtherTok"/>
        </w:rPr>
        <w:t xml:space="preserve">&lt;-</w:t>
      </w:r>
      <w:r>
        <w:rPr>
          <w:rStyle w:val="NormalTok"/>
        </w:rPr>
        <w:t xml:space="preserve"> </w:t>
      </w:r>
      <w:r>
        <w:rPr>
          <w:rStyle w:val="FunctionTok"/>
        </w:rPr>
        <w:t xml:space="preserve">lapply</w:t>
      </w:r>
      <w:r>
        <w:rPr>
          <w:rStyle w:val="NormalTok"/>
        </w:rPr>
        <w:t xml:space="preserve">(arima_MAPE, </w:t>
      </w:r>
      <w:r>
        <w:rPr>
          <w:rStyle w:val="ControlFlowTok"/>
        </w:rPr>
        <w:t xml:space="preserve">function</w:t>
      </w:r>
      <w:r>
        <w:rPr>
          <w:rStyle w:val="NormalTok"/>
        </w:rPr>
        <w:t xml:space="preserve">(x) </w:t>
      </w:r>
      <w:r>
        <w:rPr>
          <w:rStyle w:val="FunctionTok"/>
        </w:rPr>
        <w:t xml:space="preserve">percent</w:t>
      </w:r>
      <w:r>
        <w:rPr>
          <w:rStyle w:val="NormalTok"/>
        </w:rPr>
        <w:t xml:space="preserve">(x,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results_df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list_vars,</w:t>
      </w:r>
      <w:r>
        <w:br/>
      </w:r>
      <w:r>
        <w:rPr>
          <w:rStyle w:val="NormalTok"/>
        </w:rPr>
        <w:t xml:space="preserve">  SES_MAPE,</w:t>
      </w:r>
      <w:r>
        <w:br/>
      </w:r>
      <w:r>
        <w:rPr>
          <w:rStyle w:val="NormalTok"/>
        </w:rPr>
        <w:t xml:space="preserve">  Holt_MAPE,</w:t>
      </w:r>
      <w:r>
        <w:br/>
      </w:r>
      <w:r>
        <w:rPr>
          <w:rStyle w:val="NormalTok"/>
        </w:rPr>
        <w:t xml:space="preserve">  Arima_MAPE</w:t>
      </w:r>
      <w:r>
        <w:br/>
      </w:r>
      <w:r>
        <w:rPr>
          <w:rStyle w:val="NormalTok"/>
        </w:rPr>
        <w:t xml:space="preserve">)</w:t>
      </w:r>
      <w:r>
        <w:br/>
      </w:r>
      <w:r>
        <w:br/>
      </w:r>
      <w:r>
        <w:rPr>
          <w:rStyle w:val="CommentTok"/>
        </w:rPr>
        <w:t xml:space="preserve"># Print the results as a table</w:t>
      </w:r>
      <w:r>
        <w:br/>
      </w:r>
      <w:r>
        <w:rPr>
          <w:rStyle w:val="FunctionTok"/>
        </w:rPr>
        <w:t xml:space="preserve">print</w:t>
      </w:r>
      <w:r>
        <w:rPr>
          <w:rStyle w:val="NormalTok"/>
        </w:rPr>
        <w:t xml:space="preserve">(results_df,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p>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Project 1</dc:title>
  <dc:creator>Group 2: Alice Friedman, Kayleah Griffen, Josh Iden, Michael Ippolito</dc:creator>
  <cp:keywords/>
  <dcterms:created xsi:type="dcterms:W3CDTF">2023-06-18T04:51:05Z</dcterms:created>
  <dcterms:modified xsi:type="dcterms:W3CDTF">2023-06-18T04:51:05Z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6/11/2023</vt:lpwstr>
  </property>
  <property fmtid="{D5CDD505-2E9C-101B-9397-08002B2CF9AE}" pid="4" name="output">
    <vt:lpwstr/>
  </property>
</Properties>
</file>