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F3304" w14:textId="08AB4BEE" w:rsidR="003637AA" w:rsidRPr="000C0443" w:rsidRDefault="00152131">
      <w:pPr>
        <w:rPr>
          <w:b/>
          <w:bCs/>
          <w:sz w:val="24"/>
          <w:szCs w:val="24"/>
        </w:rPr>
      </w:pPr>
      <w:r w:rsidRPr="000C0443">
        <w:rPr>
          <w:b/>
          <w:bCs/>
          <w:sz w:val="24"/>
          <w:szCs w:val="24"/>
        </w:rPr>
        <w:t>Conclusion:</w:t>
      </w:r>
    </w:p>
    <w:p w14:paraId="2E8C9A77" w14:textId="1F666DF3" w:rsidR="00152131" w:rsidRPr="00A54954" w:rsidRDefault="00152131" w:rsidP="00152131">
      <w:pPr>
        <w:pStyle w:val="ListParagraph"/>
        <w:numPr>
          <w:ilvl w:val="0"/>
          <w:numId w:val="1"/>
        </w:numPr>
        <w:rPr>
          <w:sz w:val="24"/>
          <w:szCs w:val="24"/>
        </w:rPr>
      </w:pPr>
      <w:r w:rsidRPr="00A54954">
        <w:rPr>
          <w:sz w:val="24"/>
          <w:szCs w:val="24"/>
        </w:rPr>
        <w:t>Theater, film &amp; video, and music were the three most popular categories.</w:t>
      </w:r>
    </w:p>
    <w:p w14:paraId="3794B6FB" w14:textId="0D96CCFC" w:rsidR="00152131" w:rsidRPr="00A54954" w:rsidRDefault="00152131" w:rsidP="00152131">
      <w:pPr>
        <w:pStyle w:val="ListParagraph"/>
        <w:numPr>
          <w:ilvl w:val="0"/>
          <w:numId w:val="1"/>
        </w:numPr>
        <w:rPr>
          <w:sz w:val="24"/>
          <w:szCs w:val="24"/>
        </w:rPr>
      </w:pPr>
      <w:r w:rsidRPr="00A54954">
        <w:rPr>
          <w:sz w:val="24"/>
          <w:szCs w:val="24"/>
        </w:rPr>
        <w:t>The month of June has the most successful outcome in all years.</w:t>
      </w:r>
    </w:p>
    <w:p w14:paraId="6D42A933" w14:textId="34FF49E6" w:rsidR="00152131" w:rsidRPr="00A54954" w:rsidRDefault="00152131" w:rsidP="00152131">
      <w:pPr>
        <w:pStyle w:val="ListParagraph"/>
        <w:numPr>
          <w:ilvl w:val="0"/>
          <w:numId w:val="1"/>
        </w:numPr>
        <w:rPr>
          <w:sz w:val="24"/>
          <w:szCs w:val="24"/>
        </w:rPr>
      </w:pPr>
      <w:r w:rsidRPr="00A54954">
        <w:rPr>
          <w:sz w:val="24"/>
          <w:szCs w:val="24"/>
        </w:rPr>
        <w:t>Plays was the most popular subcategory.</w:t>
      </w:r>
    </w:p>
    <w:p w14:paraId="40C2DA4A" w14:textId="2BBEF003" w:rsidR="00152131" w:rsidRPr="00A54954" w:rsidRDefault="00152131" w:rsidP="00152131">
      <w:pPr>
        <w:rPr>
          <w:sz w:val="24"/>
          <w:szCs w:val="24"/>
        </w:rPr>
      </w:pPr>
    </w:p>
    <w:p w14:paraId="15D8F711" w14:textId="16E0BD71" w:rsidR="00152131" w:rsidRPr="00A54954" w:rsidRDefault="00152131" w:rsidP="00152131">
      <w:pPr>
        <w:rPr>
          <w:sz w:val="24"/>
          <w:szCs w:val="24"/>
        </w:rPr>
      </w:pPr>
      <w:r w:rsidRPr="00A54954">
        <w:rPr>
          <w:sz w:val="24"/>
          <w:szCs w:val="24"/>
        </w:rPr>
        <w:t xml:space="preserve">One of the </w:t>
      </w:r>
      <w:r w:rsidR="00340BE6" w:rsidRPr="00A54954">
        <w:rPr>
          <w:sz w:val="24"/>
          <w:szCs w:val="24"/>
        </w:rPr>
        <w:t>limitations</w:t>
      </w:r>
      <w:r w:rsidRPr="00A54954">
        <w:rPr>
          <w:sz w:val="24"/>
          <w:szCs w:val="24"/>
        </w:rPr>
        <w:t xml:space="preserve"> about this data set is that some donations are in different currencies, it creates false values for average donations.</w:t>
      </w:r>
    </w:p>
    <w:p w14:paraId="522345D0" w14:textId="77777777" w:rsidR="00152131" w:rsidRPr="00A54954" w:rsidRDefault="00152131" w:rsidP="00152131">
      <w:pPr>
        <w:rPr>
          <w:sz w:val="24"/>
          <w:szCs w:val="24"/>
        </w:rPr>
      </w:pPr>
    </w:p>
    <w:p w14:paraId="570A78BB" w14:textId="3CFEAC70" w:rsidR="00152131" w:rsidRDefault="00A54954" w:rsidP="00152131">
      <w:pPr>
        <w:rPr>
          <w:sz w:val="24"/>
          <w:szCs w:val="24"/>
        </w:rPr>
      </w:pPr>
      <w:r w:rsidRPr="00A54954">
        <w:rPr>
          <w:sz w:val="24"/>
          <w:szCs w:val="24"/>
        </w:rPr>
        <w:t xml:space="preserve">We could create a pivot table and graph with the </w:t>
      </w:r>
      <w:r w:rsidR="006B2B0F">
        <w:rPr>
          <w:sz w:val="24"/>
          <w:szCs w:val="24"/>
        </w:rPr>
        <w:t xml:space="preserve">currency-adjusted </w:t>
      </w:r>
      <w:r w:rsidRPr="00A54954">
        <w:rPr>
          <w:sz w:val="24"/>
          <w:szCs w:val="24"/>
        </w:rPr>
        <w:t xml:space="preserve">average donation and categories as the axis to </w:t>
      </w:r>
      <w:r w:rsidR="00340BE6" w:rsidRPr="00A54954">
        <w:rPr>
          <w:sz w:val="24"/>
          <w:szCs w:val="24"/>
        </w:rPr>
        <w:t>see which</w:t>
      </w:r>
      <w:r w:rsidRPr="00A54954">
        <w:rPr>
          <w:sz w:val="24"/>
          <w:szCs w:val="24"/>
        </w:rPr>
        <w:t xml:space="preserve"> attracts the most donation.</w:t>
      </w:r>
    </w:p>
    <w:p w14:paraId="112A2B44" w14:textId="19CA9CBB" w:rsidR="0003456A" w:rsidRDefault="0003456A" w:rsidP="00152131">
      <w:pPr>
        <w:rPr>
          <w:sz w:val="24"/>
          <w:szCs w:val="24"/>
        </w:rPr>
      </w:pPr>
    </w:p>
    <w:p w14:paraId="0CEB8149" w14:textId="41CB8EB5" w:rsidR="0003456A" w:rsidRDefault="0003456A" w:rsidP="00152131">
      <w:pPr>
        <w:rPr>
          <w:sz w:val="24"/>
          <w:szCs w:val="24"/>
        </w:rPr>
      </w:pPr>
    </w:p>
    <w:p w14:paraId="30AC0D4B" w14:textId="2450B1AB" w:rsidR="00EC7533" w:rsidRPr="000C0443" w:rsidRDefault="0003456A" w:rsidP="00152131">
      <w:pPr>
        <w:rPr>
          <w:b/>
          <w:bCs/>
          <w:sz w:val="24"/>
          <w:szCs w:val="24"/>
        </w:rPr>
      </w:pPr>
      <w:r w:rsidRPr="000C0443">
        <w:rPr>
          <w:b/>
          <w:bCs/>
          <w:sz w:val="24"/>
          <w:szCs w:val="24"/>
        </w:rPr>
        <w:t>Statistical Analysis:</w:t>
      </w:r>
    </w:p>
    <w:p w14:paraId="33A34563" w14:textId="731EBC53" w:rsidR="0003456A" w:rsidRDefault="0003456A" w:rsidP="00152131">
      <w:pPr>
        <w:rPr>
          <w:sz w:val="24"/>
          <w:szCs w:val="24"/>
        </w:rPr>
      </w:pPr>
      <w:r>
        <w:rPr>
          <w:sz w:val="24"/>
          <w:szCs w:val="24"/>
        </w:rPr>
        <w:t>For both successful and failed outcomes, the median is better to summarize the data. This is because both sets of data contains large outliers, thus shifts the mean value of the data. This can be confirmed by the large variance and standard deviation.</w:t>
      </w:r>
    </w:p>
    <w:p w14:paraId="7D2BAA85" w14:textId="77777777" w:rsidR="00EC7533" w:rsidRDefault="00EC7533" w:rsidP="00152131">
      <w:pPr>
        <w:rPr>
          <w:sz w:val="24"/>
          <w:szCs w:val="24"/>
        </w:rPr>
      </w:pPr>
    </w:p>
    <w:p w14:paraId="120E2503" w14:textId="0C17B72B" w:rsidR="0003456A" w:rsidRPr="00A54954" w:rsidRDefault="00EC7533" w:rsidP="00152131">
      <w:pPr>
        <w:rPr>
          <w:sz w:val="24"/>
          <w:szCs w:val="24"/>
        </w:rPr>
      </w:pPr>
      <w:r>
        <w:rPr>
          <w:sz w:val="24"/>
          <w:szCs w:val="24"/>
        </w:rPr>
        <w:t xml:space="preserve">There is more variability in the successful campaigns. This makes sense because there are three outliers </w:t>
      </w:r>
      <w:r w:rsidR="001D452F">
        <w:rPr>
          <w:sz w:val="24"/>
          <w:szCs w:val="24"/>
        </w:rPr>
        <w:t xml:space="preserve">in the set, while the unsuccessful campaigns only </w:t>
      </w:r>
      <w:r w:rsidR="000C0443">
        <w:rPr>
          <w:sz w:val="24"/>
          <w:szCs w:val="24"/>
        </w:rPr>
        <w:t>have</w:t>
      </w:r>
      <w:r w:rsidR="001D452F">
        <w:rPr>
          <w:sz w:val="24"/>
          <w:szCs w:val="24"/>
        </w:rPr>
        <w:t xml:space="preserve"> two.</w:t>
      </w:r>
    </w:p>
    <w:sectPr w:rsidR="0003456A" w:rsidRPr="00A54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442A3"/>
    <w:multiLevelType w:val="hybridMultilevel"/>
    <w:tmpl w:val="56CA0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2571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7AA"/>
    <w:rsid w:val="0003456A"/>
    <w:rsid w:val="000C0443"/>
    <w:rsid w:val="00152131"/>
    <w:rsid w:val="001D452F"/>
    <w:rsid w:val="00340BE6"/>
    <w:rsid w:val="003637AA"/>
    <w:rsid w:val="00380ECA"/>
    <w:rsid w:val="006B2B0F"/>
    <w:rsid w:val="00A54954"/>
    <w:rsid w:val="00EC7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8D13"/>
  <w15:chartTrackingRefBased/>
  <w15:docId w15:val="{82F61E67-95EA-4BF2-8AA8-39475420B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Hannigan</dc:creator>
  <cp:keywords/>
  <dc:description/>
  <cp:lastModifiedBy>Kyle Hannigan</cp:lastModifiedBy>
  <cp:revision>7</cp:revision>
  <dcterms:created xsi:type="dcterms:W3CDTF">2023-10-01T16:38:00Z</dcterms:created>
  <dcterms:modified xsi:type="dcterms:W3CDTF">2023-10-02T19:29:00Z</dcterms:modified>
</cp:coreProperties>
</file>