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9D824" w14:textId="77777777" w:rsidR="005C2CC7" w:rsidRPr="005C2CC7" w:rsidRDefault="005C2CC7" w:rsidP="005C2CC7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VI"/>
        </w:rPr>
      </w:pPr>
      <w:r w:rsidRPr="005C2CC7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VI"/>
        </w:rPr>
        <w:t>House Price Prediction</w:t>
      </w:r>
    </w:p>
    <w:p w14:paraId="3695C6F4" w14:textId="2A530A5C" w:rsidR="005C2CC7" w:rsidRPr="005C2CC7" w:rsidRDefault="005C2CC7" w:rsidP="005C2CC7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0"/>
          <w:szCs w:val="20"/>
          <w:lang w:val="en-US"/>
        </w:rPr>
      </w:pPr>
      <w:r w:rsidRPr="005C2CC7">
        <w:rPr>
          <w:rFonts w:ascii="Helvetica" w:hAnsi="Helvetica" w:cs="Helvetica"/>
          <w:color w:val="000000"/>
          <w:sz w:val="21"/>
          <w:szCs w:val="21"/>
        </w:rPr>
        <w:t xml:space="preserve">In this 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 xml:space="preserve">project </w:t>
      </w:r>
      <w:r w:rsidRPr="005C2CC7">
        <w:rPr>
          <w:rFonts w:ascii="Helvetica" w:hAnsi="Helvetica" w:cs="Helvetica"/>
          <w:color w:val="000000"/>
          <w:sz w:val="21"/>
          <w:szCs w:val="21"/>
        </w:rPr>
        <w:t xml:space="preserve">, I used the </w:t>
      </w:r>
      <w:proofErr w:type="spellStart"/>
      <w:r w:rsidRPr="005C2CC7">
        <w:rPr>
          <w:rFonts w:ascii="Helvetica" w:hAnsi="Helvetica" w:cs="Helvetica"/>
          <w:color w:val="000000"/>
          <w:sz w:val="21"/>
          <w:szCs w:val="21"/>
        </w:rPr>
        <w:t>XGBoost</w:t>
      </w:r>
      <w:proofErr w:type="spellEnd"/>
      <w:r w:rsidRPr="005C2CC7">
        <w:rPr>
          <w:rFonts w:ascii="Helvetica" w:hAnsi="Helvetica" w:cs="Helvetica"/>
          <w:color w:val="000000"/>
          <w:sz w:val="21"/>
          <w:szCs w:val="21"/>
        </w:rPr>
        <w:t xml:space="preserve"> Regressor along with </w:t>
      </w:r>
      <w:hyperlink r:id="rId4" w:anchor="sklearn.feature_selection.RFECV" w:tgtFrame="_blank" w:history="1">
        <w:r w:rsidRPr="005C2CC7">
          <w:rPr>
            <w:rFonts w:ascii="Helvetica" w:hAnsi="Helvetica" w:cs="Helvetica"/>
            <w:color w:val="337AB7"/>
            <w:sz w:val="21"/>
            <w:szCs w:val="21"/>
            <w:u w:val="single"/>
          </w:rPr>
          <w:t>RFECV</w:t>
        </w:r>
      </w:hyperlink>
      <w:r w:rsidRPr="005C2CC7"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 xml:space="preserve"> (</w:t>
      </w:r>
      <w:r w:rsidRPr="005C2CC7">
        <w:rPr>
          <w:rFonts w:ascii="Arial" w:hAnsi="Arial" w:cs="Arial"/>
          <w:b w:val="0"/>
          <w:bCs w:val="0"/>
          <w:sz w:val="20"/>
          <w:szCs w:val="20"/>
        </w:rPr>
        <w:t>Recursive Feature Elimination</w:t>
      </w:r>
      <w:r w:rsidRPr="005C2CC7">
        <w:rPr>
          <w:rFonts w:ascii="Arial" w:hAnsi="Arial" w:cs="Arial"/>
          <w:b w:val="0"/>
          <w:bCs w:val="0"/>
          <w:sz w:val="20"/>
          <w:szCs w:val="20"/>
          <w:lang w:val="en-US"/>
        </w:rPr>
        <w:t>)</w:t>
      </w:r>
      <w:r>
        <w:rPr>
          <w:rFonts w:ascii="Arial" w:hAnsi="Arial" w:cs="Arial"/>
          <w:b w:val="0"/>
          <w:bCs w:val="0"/>
          <w:sz w:val="20"/>
          <w:szCs w:val="20"/>
          <w:lang w:val="en-US"/>
        </w:rPr>
        <w:t xml:space="preserve"> </w:t>
      </w:r>
      <w:r w:rsidRPr="005C2CC7">
        <w:rPr>
          <w:rFonts w:ascii="Helvetica" w:hAnsi="Helvetica" w:cs="Helvetica"/>
          <w:color w:val="000000"/>
          <w:sz w:val="21"/>
          <w:szCs w:val="21"/>
        </w:rPr>
        <w:t>to rank the importance of the features and eliminate the redundant ones. I then trained a Kernel Ridge regressor (which performed best among the several models I tried) to make predictions, which leads to a </w:t>
      </w:r>
      <w:hyperlink r:id="rId5" w:tgtFrame="_blank" w:history="1">
        <w:proofErr w:type="spellStart"/>
        <w:r w:rsidRPr="005C2CC7">
          <w:rPr>
            <w:rFonts w:ascii="Helvetica" w:hAnsi="Helvetica" w:cs="Helvetica"/>
            <w:color w:val="337AB7"/>
            <w:sz w:val="21"/>
            <w:szCs w:val="21"/>
            <w:u w:val="single"/>
          </w:rPr>
          <w:t>leaderboard</w:t>
        </w:r>
        <w:proofErr w:type="spellEnd"/>
        <w:r w:rsidRPr="005C2CC7">
          <w:rPr>
            <w:rFonts w:ascii="Helvetica" w:hAnsi="Helvetica" w:cs="Helvetica"/>
            <w:color w:val="337AB7"/>
            <w:sz w:val="21"/>
            <w:szCs w:val="21"/>
            <w:u w:val="single"/>
          </w:rPr>
          <w:t xml:space="preserve"> score</w:t>
        </w:r>
      </w:hyperlink>
      <w:r w:rsidRPr="005C2CC7">
        <w:rPr>
          <w:rFonts w:ascii="Helvetica" w:hAnsi="Helvetica" w:cs="Helvetica"/>
          <w:color w:val="000000"/>
          <w:sz w:val="21"/>
          <w:szCs w:val="21"/>
        </w:rPr>
        <w:t> of 0.11709.</w:t>
      </w:r>
    </w:p>
    <w:p w14:paraId="6E6B76BE" w14:textId="766F0D5A" w:rsidR="005C2CC7" w:rsidRDefault="005C2CC7" w:rsidP="005C2CC7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US" w:eastAsia="en-VI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val="en-US" w:eastAsia="en-VI"/>
        </w:rPr>
        <w:t xml:space="preserve">The steps </w:t>
      </w:r>
    </w:p>
    <w:p w14:paraId="591335C6" w14:textId="5E867E38" w:rsidR="005C2CC7" w:rsidRDefault="005C2CC7" w:rsidP="005C2CC7">
      <w:pPr>
        <w:pStyle w:val="Heading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  <w:lang w:val="en-US"/>
        </w:rPr>
        <w:t>-</w:t>
      </w:r>
      <w:r>
        <w:rPr>
          <w:rFonts w:ascii="Helvetica" w:hAnsi="Helvetica" w:cs="Helvetica"/>
          <w:color w:val="000000"/>
          <w:sz w:val="33"/>
          <w:szCs w:val="33"/>
        </w:rPr>
        <w:t xml:space="preserve">Data </w:t>
      </w:r>
      <w:r>
        <w:rPr>
          <w:rFonts w:ascii="Helvetica" w:hAnsi="Helvetica" w:cs="Helvetica"/>
          <w:color w:val="000000"/>
          <w:sz w:val="33"/>
          <w:szCs w:val="33"/>
        </w:rPr>
        <w:t>Pre-processing</w:t>
      </w:r>
    </w:p>
    <w:p w14:paraId="68A502E8" w14:textId="086D54CD" w:rsidR="005C2CC7" w:rsidRDefault="005C2CC7" w:rsidP="005C2CC7">
      <w:pPr>
        <w:rPr>
          <w:lang w:val="en-US"/>
        </w:rPr>
      </w:pPr>
      <w:r>
        <w:rPr>
          <w:lang w:val="en-US"/>
        </w:rPr>
        <w:t>-</w:t>
      </w:r>
      <w:r w:rsidRPr="005C2CC7">
        <w:rPr>
          <w:lang w:val="en-US"/>
        </w:rPr>
        <w:t>divide the data into numerical ("</w:t>
      </w:r>
      <w:proofErr w:type="spellStart"/>
      <w:r w:rsidRPr="005C2CC7">
        <w:rPr>
          <w:lang w:val="en-US"/>
        </w:rPr>
        <w:t>quan</w:t>
      </w:r>
      <w:proofErr w:type="spellEnd"/>
      <w:r w:rsidRPr="005C2CC7">
        <w:rPr>
          <w:lang w:val="en-US"/>
        </w:rPr>
        <w:t>") and categorical ("qual") features</w:t>
      </w:r>
    </w:p>
    <w:p w14:paraId="655AE71B" w14:textId="286407C2" w:rsidR="005C2CC7" w:rsidRDefault="005C2CC7" w:rsidP="005C2CC7">
      <w:pPr>
        <w:rPr>
          <w:lang w:val="en-US"/>
        </w:rPr>
      </w:pPr>
      <w:r>
        <w:rPr>
          <w:lang w:val="en-US"/>
        </w:rPr>
        <w:t>-</w:t>
      </w:r>
      <w:r w:rsidRPr="005C2CC7">
        <w:rPr>
          <w:lang w:val="en-US"/>
        </w:rPr>
        <w:t>Find out how many missing values there are for the quantitative and categorical features</w:t>
      </w:r>
    </w:p>
    <w:p w14:paraId="5412FFC5" w14:textId="208A5A3F" w:rsidR="005C2CC7" w:rsidRDefault="005C2CC7" w:rsidP="005C2CC7">
      <w:pPr>
        <w:rPr>
          <w:lang w:val="en-US"/>
        </w:rPr>
      </w:pPr>
      <w:r>
        <w:rPr>
          <w:lang w:val="en-US"/>
        </w:rPr>
        <w:t>-</w:t>
      </w:r>
      <w:r w:rsidRPr="005C2CC7">
        <w:rPr>
          <w:lang w:val="en-US"/>
        </w:rPr>
        <w:t>Filling missing values</w:t>
      </w:r>
    </w:p>
    <w:p w14:paraId="5D8C103F" w14:textId="14598AE6" w:rsidR="005C2CC7" w:rsidRDefault="005C2CC7" w:rsidP="005C2CC7">
      <w:pPr>
        <w:rPr>
          <w:lang w:val="en-US"/>
        </w:rPr>
      </w:pPr>
      <w:r>
        <w:rPr>
          <w:lang w:val="en-US"/>
        </w:rPr>
        <w:t>-</w:t>
      </w:r>
      <w:r w:rsidRPr="005C2CC7">
        <w:rPr>
          <w:lang w:val="en-US"/>
        </w:rPr>
        <w:t>These categorical features are "rank", so they can be transformed to numerical features</w:t>
      </w:r>
    </w:p>
    <w:p w14:paraId="4A324995" w14:textId="54C9B258" w:rsidR="005C2CC7" w:rsidRDefault="0049078A" w:rsidP="005C2CC7">
      <w:pPr>
        <w:rPr>
          <w:lang w:val="en-US"/>
        </w:rPr>
      </w:pPr>
      <w:r>
        <w:rPr>
          <w:lang w:val="en-US"/>
        </w:rPr>
        <w:t>-</w:t>
      </w:r>
      <w:r w:rsidR="005C2CC7">
        <w:rPr>
          <w:lang w:val="en-US"/>
        </w:rPr>
        <w:t xml:space="preserve">After the cleaning data </w:t>
      </w:r>
      <w:r>
        <w:rPr>
          <w:lang w:val="en-US"/>
        </w:rPr>
        <w:t xml:space="preserve">we do </w:t>
      </w:r>
      <w:r w:rsidRPr="0049078A">
        <w:rPr>
          <w:lang w:val="en-US"/>
        </w:rPr>
        <w:t>visualize the distribution of each numerical feature</w:t>
      </w:r>
    </w:p>
    <w:p w14:paraId="58CBB3A8" w14:textId="2BC49A43" w:rsidR="0049078A" w:rsidRDefault="0049078A" w:rsidP="005C2C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1B59A" wp14:editId="1B2FB482">
            <wp:extent cx="6000750" cy="5391150"/>
            <wp:effectExtent l="0" t="0" r="0" b="0"/>
            <wp:docPr id="1" name="Picture 1" descr="C:\Users\19179\AppData\Local\Microsoft\Windows\INetCache\Content.MSO\C7220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179\AppData\Local\Microsoft\Windows\INetCache\Content.MSO\C7220B1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62" cy="54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8377" w14:textId="74615368" w:rsidR="0049078A" w:rsidRPr="005C2CC7" w:rsidRDefault="0049078A" w:rsidP="005C2CC7">
      <w:pPr>
        <w:rPr>
          <w:lang w:val="en-US"/>
        </w:rPr>
      </w:pPr>
      <w:r>
        <w:rPr>
          <w:lang w:val="en-US"/>
        </w:rPr>
        <w:t xml:space="preserve">After that we </w:t>
      </w:r>
      <w:r w:rsidRPr="0049078A">
        <w:rPr>
          <w:lang w:val="en-US"/>
        </w:rPr>
        <w:t>scatter plots</w:t>
      </w:r>
    </w:p>
    <w:p w14:paraId="1D601A54" w14:textId="77777777" w:rsidR="005C2CC7" w:rsidRPr="005C2CC7" w:rsidRDefault="005C2CC7" w:rsidP="005C2CC7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US" w:eastAsia="en-VI"/>
        </w:rPr>
      </w:pPr>
    </w:p>
    <w:p w14:paraId="2AFE4B5E" w14:textId="0AC49107" w:rsidR="00B35107" w:rsidRDefault="0049078A">
      <w:r>
        <w:rPr>
          <w:noProof/>
        </w:rPr>
        <w:drawing>
          <wp:inline distT="0" distB="0" distL="0" distR="0" wp14:anchorId="74E31C78" wp14:editId="33421FA3">
            <wp:extent cx="5848350" cy="5568776"/>
            <wp:effectExtent l="0" t="0" r="0" b="0"/>
            <wp:docPr id="2" name="Picture 2" descr="C:\Users\19179\AppData\Local\Microsoft\Windows\INetCache\Content.MSO\5E07B5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179\AppData\Local\Microsoft\Windows\INetCache\Content.MSO\5E07B58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71" cy="559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60BB" w14:textId="434DB18B" w:rsidR="0049078A" w:rsidRDefault="0049078A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 see correlations in the scatter plots for some features, such as </w:t>
      </w:r>
      <w:proofErr w:type="spellStart"/>
      <w:r>
        <w:rPr>
          <w:rStyle w:val="HTMLCode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</w:rPr>
        <w:t>LotFrontage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 </w:t>
      </w:r>
      <w:proofErr w:type="spellStart"/>
      <w:r>
        <w:rPr>
          <w:rStyle w:val="HTMLCode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</w:rPr>
        <w:t>LotArea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 </w:t>
      </w:r>
      <w:proofErr w:type="spellStart"/>
      <w:r>
        <w:rPr>
          <w:rStyle w:val="HTMLCode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</w:rPr>
        <w:t>TotalBsmtSF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...etc. There are some obvious outliers in some of these plots. By removing some outliers in the training set, the model will generalize better on unseen data.</w:t>
      </w:r>
    </w:p>
    <w:p w14:paraId="16A0ED7A" w14:textId="45B0FF6B" w:rsidR="0049078A" w:rsidRDefault="007E33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After removing the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outliers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it is necessary to transform the numerical features that are skewed. This is because lots of regression models building assume that the features are distributed normally and have a symmetrical shape.</w:t>
      </w:r>
    </w:p>
    <w:p w14:paraId="324389AF" w14:textId="5AFC1C42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I've tried various transformations (log,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boxcox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sqrt...etc) and found that log-transform works better.</w:t>
      </w:r>
    </w:p>
    <w:p w14:paraId="14D4FF3F" w14:textId="2E7476A9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And we </w:t>
      </w:r>
      <w:r w:rsidRPr="00004726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transform those with skewness &gt; 0.5</w:t>
      </w:r>
    </w:p>
    <w:p w14:paraId="44F8FE0C" w14:textId="6186D5C6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We get the data look like this </w:t>
      </w:r>
    </w:p>
    <w:p w14:paraId="1C4000A6" w14:textId="68834188" w:rsidR="00004726" w:rsidRDefault="00004726" w:rsidP="000047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D9384D" wp14:editId="5EC26117">
            <wp:extent cx="5591175" cy="8448675"/>
            <wp:effectExtent l="0" t="0" r="9525" b="9525"/>
            <wp:docPr id="3" name="Picture 3" descr="C:\Users\19179\AppData\Local\Microsoft\Windows\INetCache\Content.MSO\68B7A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179\AppData\Local\Microsoft\Windows\INetCache\Content.MSO\68B7A57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726">
        <w:rPr>
          <w:lang w:val="en-US"/>
        </w:rPr>
        <w:t>scatter plots</w:t>
      </w:r>
      <w:r>
        <w:rPr>
          <w:lang w:val="en-US"/>
        </w:rPr>
        <w:t xml:space="preserve"> look like this</w:t>
      </w:r>
    </w:p>
    <w:p w14:paraId="42F9AAEF" w14:textId="62139495" w:rsidR="00004726" w:rsidRDefault="000047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A90A88" wp14:editId="693D72BB">
            <wp:extent cx="6191250" cy="8863330"/>
            <wp:effectExtent l="0" t="0" r="0" b="0"/>
            <wp:docPr id="5" name="Picture 5" descr="C:\Users\19179\AppData\Local\Microsoft\Windows\INetCache\Content.MSO\1E391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179\AppData\Local\Microsoft\Windows\INetCache\Content.MSO\1E39179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012E" w14:textId="5418B2D0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For the categorical features, I will transform them to dummy variables, but I'll drop one column from each of them to avoid </w:t>
      </w:r>
      <w:hyperlink r:id="rId10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dummy variable trap</w:t>
        </w:r>
      </w:hyperlink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5290CAAD" w14:textId="1435FD1A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After </w:t>
      </w:r>
      <w:r w:rsidR="00720FA3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that </w:t>
      </w:r>
      <w:r w:rsidR="00720FA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can split the data into training set and test set. And then I'll perform Standardization on the numerical features (those that are not dummy variables). Here I use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RobustScaler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instead, which is more robust to outliers in the data.</w:t>
      </w:r>
    </w:p>
    <w:p w14:paraId="35ABB4E7" w14:textId="5873D802" w:rsidR="00004726" w:rsidRDefault="0000472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Now there are 220 features due to a large amount of the dummy variables. Overfitting can easily occur when there are redundant features, which also leads to longer computation time. </w:t>
      </w:r>
      <w:r w:rsidR="00720FA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Therefore,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 use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XGBoost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regressor to generate the rank of "feature importance"</w:t>
      </w:r>
    </w:p>
    <w:p w14:paraId="01E5A11B" w14:textId="737F5759" w:rsidR="00004726" w:rsidRDefault="009F6488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In the end we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can use </w:t>
      </w:r>
      <w:hyperlink r:id="rId11" w:anchor="sklearn.feature_selection.RFECV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RFECV</w:t>
        </w:r>
      </w:hyperlink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to eliminate the redundant features.</w:t>
      </w:r>
    </w:p>
    <w:p w14:paraId="7746ECBC" w14:textId="763B824B" w:rsidR="009F6488" w:rsidRDefault="009F6488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Those are the most importance feature we get after we use RF</w:t>
      </w:r>
      <w:r w:rsidR="00720FA3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ECV </w:t>
      </w:r>
    </w:p>
    <w:p w14:paraId="34EC7B07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proofErr w:type="gram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array(</w:t>
      </w:r>
      <w:proofErr w:type="gram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['1stFlrSF',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BsmtExposure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'BsmtFinSF1', 'BsmtFinType1',</w:t>
      </w:r>
    </w:p>
    <w:p w14:paraId="6F3878AF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BsmtQual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ExterQual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FireplaceQu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'Functional',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GarageArea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647AB3CE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GarageCars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GarageCond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GarageQual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GrLivArea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HalfBath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5250C4C5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KitchenAbvGr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KitchenQual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LotArea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OverallCond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7F9998B9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OverallQual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TotalBsmtSF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WoodDeckSF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'Age',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AgeRemod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4284E545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MSZoning_C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(all)',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MSZoning_RL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MSZoning_RM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7F5C6FD7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Neighborhood_Crawfor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Neighborhood_OldTown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183B7AE7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Neighborhood_Sawyer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'Condition1_Artery', 'Exterior1st_BrkComm',</w:t>
      </w:r>
    </w:p>
    <w:p w14:paraId="3CE6A3B2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Heating_Grav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CentralAir_Y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GarageType_Attchd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7722AAD8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GarageType_Detchd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SaleType_New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 '</w:t>
      </w:r>
      <w:proofErr w:type="spellStart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SaleCondition_Abnorml</w:t>
      </w:r>
      <w:proofErr w:type="spellEnd"/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>',</w:t>
      </w:r>
    </w:p>
    <w:p w14:paraId="08010FBE" w14:textId="10B4A478" w:rsid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en-VI"/>
        </w:rPr>
      </w:pPr>
      <w:r w:rsidRPr="00720FA3">
        <w:rPr>
          <w:rFonts w:ascii="Courier New" w:eastAsia="Times New Roman" w:hAnsi="Courier New" w:cs="Courier New"/>
          <w:color w:val="000000"/>
          <w:sz w:val="21"/>
          <w:szCs w:val="21"/>
          <w:lang w:eastAsia="en-VI"/>
        </w:rPr>
        <w:t xml:space="preserve">       'MSSubClass_class2'],</w:t>
      </w:r>
    </w:p>
    <w:p w14:paraId="7D163D4C" w14:textId="593A852B" w:rsid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en-VI"/>
        </w:rPr>
      </w:pPr>
    </w:p>
    <w:p w14:paraId="60609F39" w14:textId="77777777" w:rsidR="00720FA3" w:rsidRDefault="00720FA3" w:rsidP="00720FA3">
      <w:pPr>
        <w:pStyle w:val="Heading2"/>
        <w:spacing w:before="153"/>
        <w:rPr>
          <w:rFonts w:ascii="inherit" w:hAnsi="inherit" w:cs="Helvetica"/>
          <w:color w:val="000000"/>
          <w:sz w:val="33"/>
          <w:szCs w:val="33"/>
        </w:rPr>
      </w:pPr>
      <w:proofErr w:type="spellStart"/>
      <w:r>
        <w:rPr>
          <w:rFonts w:ascii="inherit" w:hAnsi="inherit" w:cs="Helvetica"/>
          <w:color w:val="000000"/>
          <w:sz w:val="33"/>
          <w:szCs w:val="33"/>
        </w:rPr>
        <w:t>Modeling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and Prediction</w:t>
      </w:r>
    </w:p>
    <w:p w14:paraId="75C92944" w14:textId="3E4275DF" w:rsidR="00720FA3" w:rsidRDefault="00720FA3" w:rsidP="00720FA3">
      <w:pPr>
        <w:pStyle w:val="Normal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Kernel Ridge regressor is the model that performed best among the several models (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XGBoost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Neural Network, Random Forest...etc) 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we</w:t>
      </w:r>
      <w:r>
        <w:rPr>
          <w:rFonts w:ascii="Helvetica" w:hAnsi="Helvetica" w:cs="Helvetica"/>
          <w:color w:val="000000"/>
          <w:sz w:val="21"/>
          <w:szCs w:val="21"/>
        </w:rPr>
        <w:t xml:space="preserve"> have tried. Here I tune its hyperparameters using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RandomizedSearchCV</w:t>
      </w:r>
      <w:proofErr w:type="spellEnd"/>
    </w:p>
    <w:p w14:paraId="3513A680" w14:textId="77777777" w:rsidR="00720FA3" w:rsidRPr="00720FA3" w:rsidRDefault="00720FA3" w:rsidP="00720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en-VI"/>
        </w:rPr>
      </w:pPr>
    </w:p>
    <w:p w14:paraId="7C13D72D" w14:textId="77777777" w:rsidR="00720FA3" w:rsidRDefault="00720FA3" w:rsidP="00720FA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Parameters of the </w:t>
      </w:r>
      <w:proofErr w:type="spellStart"/>
      <w:r>
        <w:rPr>
          <w:color w:val="000000"/>
          <w:sz w:val="21"/>
          <w:szCs w:val="21"/>
        </w:rPr>
        <w:t>best_estimator</w:t>
      </w:r>
      <w:proofErr w:type="spellEnd"/>
      <w:r>
        <w:rPr>
          <w:color w:val="000000"/>
          <w:sz w:val="21"/>
          <w:szCs w:val="21"/>
        </w:rPr>
        <w:t>:</w:t>
      </w:r>
    </w:p>
    <w:p w14:paraId="2032C180" w14:textId="77777777" w:rsidR="00720FA3" w:rsidRDefault="00720FA3" w:rsidP="00720FA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{'alpha': 0.44725674716804203, 'coef0': 3.9974729787275987, 'degree': 2, 'kernel': 'polynomial'}</w:t>
      </w:r>
    </w:p>
    <w:p w14:paraId="5636118F" w14:textId="77777777" w:rsidR="00720FA3" w:rsidRDefault="00720FA3" w:rsidP="00720FA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Mean cross-validated RMSE of the </w:t>
      </w:r>
      <w:proofErr w:type="spellStart"/>
      <w:r>
        <w:rPr>
          <w:color w:val="000000"/>
          <w:sz w:val="21"/>
          <w:szCs w:val="21"/>
        </w:rPr>
        <w:t>best_estimator</w:t>
      </w:r>
      <w:proofErr w:type="spellEnd"/>
      <w:r>
        <w:rPr>
          <w:color w:val="000000"/>
          <w:sz w:val="21"/>
          <w:szCs w:val="21"/>
        </w:rPr>
        <w:t>: 0.11351751593503093</w:t>
      </w:r>
    </w:p>
    <w:p w14:paraId="734C6E6B" w14:textId="77777777" w:rsidR="00720FA3" w:rsidRDefault="00720FA3" w:rsidP="00720FA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RMSE of the whole training set: 0.09933518141866216</w:t>
      </w:r>
    </w:p>
    <w:p w14:paraId="64026BC2" w14:textId="77777777" w:rsidR="00720FA3" w:rsidRPr="00720FA3" w:rsidRDefault="00720FA3">
      <w:bookmarkStart w:id="0" w:name="_GoBack"/>
      <w:bookmarkEnd w:id="0"/>
    </w:p>
    <w:sectPr w:rsidR="00720FA3" w:rsidRPr="00720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C7"/>
    <w:rsid w:val="00004726"/>
    <w:rsid w:val="0049078A"/>
    <w:rsid w:val="005C2CC7"/>
    <w:rsid w:val="00720FA3"/>
    <w:rsid w:val="007E3300"/>
    <w:rsid w:val="009F6488"/>
    <w:rsid w:val="00B3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4A08"/>
  <w15:chartTrackingRefBased/>
  <w15:docId w15:val="{8B263019-04B4-47AF-8CCD-80332E76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V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2C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V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CC7"/>
    <w:rPr>
      <w:rFonts w:ascii="Times New Roman" w:eastAsia="Times New Roman" w:hAnsi="Times New Roman" w:cs="Times New Roman"/>
      <w:b/>
      <w:bCs/>
      <w:kern w:val="36"/>
      <w:sz w:val="48"/>
      <w:szCs w:val="48"/>
      <w:lang w:eastAsia="en-VI"/>
    </w:rPr>
  </w:style>
  <w:style w:type="character" w:styleId="Hyperlink">
    <w:name w:val="Hyperlink"/>
    <w:basedOn w:val="DefaultParagraphFont"/>
    <w:uiPriority w:val="99"/>
    <w:semiHidden/>
    <w:unhideWhenUsed/>
    <w:rsid w:val="005C2C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C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V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49078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V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FA3"/>
    <w:rPr>
      <w:rFonts w:ascii="Courier New" w:eastAsia="Times New Roman" w:hAnsi="Courier New" w:cs="Courier New"/>
      <w:sz w:val="20"/>
      <w:szCs w:val="20"/>
      <w:lang w:eastAsia="en-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2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5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8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48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5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8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6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cikit-learn.org/stable/modules/generated/sklearn.feature_selection.RFECV.html" TargetMode="External"/><Relationship Id="rId5" Type="http://schemas.openxmlformats.org/officeDocument/2006/relationships/hyperlink" Target="https://www.kaggle.com/c/house-prices-advanced-regression-techniques/leaderboard" TargetMode="External"/><Relationship Id="rId10" Type="http://schemas.openxmlformats.org/officeDocument/2006/relationships/hyperlink" Target="http://www.algosome.com/articles/dummy-variable-trap-regression.html" TargetMode="External"/><Relationship Id="rId4" Type="http://schemas.openxmlformats.org/officeDocument/2006/relationships/hyperlink" Target="http://scikit-learn.org/stable/modules/generated/sklearn.feature_selection.RFECV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ettalii</dc:creator>
  <cp:keywords/>
  <dc:description/>
  <cp:lastModifiedBy>khalid ettalii</cp:lastModifiedBy>
  <cp:revision>1</cp:revision>
  <dcterms:created xsi:type="dcterms:W3CDTF">2020-01-18T03:42:00Z</dcterms:created>
  <dcterms:modified xsi:type="dcterms:W3CDTF">2020-01-18T04:46:00Z</dcterms:modified>
</cp:coreProperties>
</file>