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Microsoft YaHei" w:hAnsi="Microsoft YaHei" w:eastAsia="Microsoft YaHei"/>
          <w:b/>
          <w:color w:val="003366"/>
          <w:sz w:val="52"/>
        </w:rPr>
        <w:t>Problem Tracker Platform</w:t>
      </w:r>
    </w:p>
    <w:p>
      <w:pPr>
        <w:spacing w:before="200"/>
        <w:jc w:val="center"/>
      </w:pPr>
      <w:r>
        <w:rPr>
          <w:rFonts w:ascii="Microsoft YaHei" w:hAnsi="Microsoft YaHei" w:eastAsia="Microsoft YaHei"/>
          <w:b w:val="0"/>
          <w:color w:val="0070C0"/>
          <w:sz w:val="36"/>
        </w:rPr>
        <w:t>Step 3: Detail Design Phase — V2.0</w:t>
      </w:r>
    </w:p>
    <w:p>
      <w:pPr>
        <w:spacing w:before="200"/>
        <w:jc w:val="center"/>
      </w:pPr>
      <w:r>
        <w:rPr>
          <w:rFonts w:ascii="Microsoft YaHei" w:hAnsi="Microsoft YaHei" w:eastAsia="Microsoft YaHei"/>
          <w:b w:val="0"/>
          <w:color w:val="808080"/>
          <w:sz w:val="24"/>
        </w:rPr>
        <w:t>Date: 2026-03-21 | Status: Final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8"/>
        <w:gridCol w:w="3488"/>
        <w:gridCol w:w="3488"/>
        <w:gridCol w:w="3488"/>
      </w:tblGrid>
      <w:tr>
        <w:tc>
          <w:tcPr>
            <w:tcW w:type="dxa" w:w="3488"/>
            <w:shd w:val="clear" w:color="auto" w:fill="E8EE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Product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Problem Tracker Platform</w:t>
            </w:r>
          </w:p>
        </w:tc>
        <w:tc>
          <w:tcPr>
            <w:tcW w:type="dxa" w:w="3488"/>
            <w:shd w:val="clear" w:color="auto" w:fill="E8EE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Pilot Projects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ABB P6, BP</w:t>
            </w:r>
          </w:p>
        </w:tc>
      </w:tr>
      <w:tr>
        <w:tc>
          <w:tcPr>
            <w:tcW w:type="dxa" w:w="3488"/>
            <w:shd w:val="clear" w:color="auto" w:fill="E8EE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Doc Type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Step 3 Detail Design</w:t>
            </w:r>
          </w:p>
        </w:tc>
        <w:tc>
          <w:tcPr>
            <w:tcW w:type="dxa" w:w="3488"/>
            <w:shd w:val="clear" w:color="auto" w:fill="E8EE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Status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Final</w:t>
            </w:r>
          </w:p>
        </w:tc>
      </w:tr>
      <w:tr>
        <w:tc>
          <w:tcPr>
            <w:tcW w:type="dxa" w:w="3488"/>
            <w:shd w:val="clear" w:color="auto" w:fill="E8EE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Version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V2.0</w:t>
            </w:r>
          </w:p>
        </w:tc>
        <w:tc>
          <w:tcPr>
            <w:tcW w:type="dxa" w:w="3488"/>
            <w:shd w:val="clear" w:color="auto" w:fill="E8EE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Includes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 Documents</w:t>
            </w:r>
          </w:p>
        </w:tc>
      </w:tr>
      <w:tr>
        <w:tc>
          <w:tcPr>
            <w:tcW w:type="dxa" w:w="3488"/>
            <w:shd w:val="clear" w:color="auto" w:fill="E8EE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Author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Ops Team</w:t>
            </w:r>
          </w:p>
        </w:tc>
        <w:tc>
          <w:tcPr>
            <w:tcW w:type="dxa" w:w="3488"/>
            <w:shd w:val="clear" w:color="auto" w:fill="E8EE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Reviewer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</w:tr>
      <w:tr>
        <w:tc>
          <w:tcPr>
            <w:tcW w:type="dxa" w:w="3488"/>
            <w:shd w:val="clear" w:color="auto" w:fill="E8EE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Classification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Internal</w:t>
            </w:r>
          </w:p>
        </w:tc>
        <w:tc>
          <w:tcPr>
            <w:tcW w:type="dxa" w:w="3488"/>
            <w:shd w:val="clear" w:color="auto" w:fill="E8EE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Archive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Step3-DetailDesign</w:t>
            </w:r>
          </w:p>
        </w:tc>
      </w:tr>
    </w:tbl>
    <w:p>
      <w:r>
        <w:br w:type="page"/>
      </w:r>
    </w:p>
    <w:p>
      <w:pPr>
        <w:spacing w:before="120" w:after="400"/>
      </w:pPr>
      <w:r>
        <w:rPr>
          <w:rFonts w:ascii="Microsoft YaHei" w:hAnsi="Microsoft YaHei" w:eastAsia="Microsoft YaHei"/>
          <w:b/>
          <w:color w:val="003366"/>
          <w:sz w:val="36"/>
        </w:rPr>
        <w:t>Table of Contents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1  [API Interface Design Document]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1"/>
        </w:rPr>
        <w:t xml:space="preserve">  1.1  Interface Standards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1"/>
        </w:rPr>
        <w:t xml:space="preserve">  1.2  Interface List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1"/>
        </w:rPr>
        <w:t xml:space="preserve">  1.3  Core Interface Details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2  [Database Design Document]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1"/>
        </w:rPr>
        <w:t xml:space="preserve">  2.1  Table Overview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1"/>
        </w:rPr>
        <w:t xml:space="preserve">  2.2  Table Design Details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3  [Technology Selection]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1"/>
        </w:rPr>
        <w:t xml:space="preserve">  3.1  Tech Stack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1"/>
        </w:rPr>
        <w:t xml:space="preserve">  3.2  Project Structure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4  [Test Case Document]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1"/>
        </w:rPr>
        <w:t xml:space="preserve">  4.1  Test Strategy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1"/>
        </w:rPr>
        <w:t xml:space="preserve">  4.2  Functional Test Cases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1"/>
        </w:rPr>
        <w:t xml:space="preserve">  4.3  API Test Cases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5  [Docker Deployment Design]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1"/>
        </w:rPr>
        <w:t xml:space="preserve">  5.1  Container Architecture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1"/>
        </w:rPr>
        <w:t xml:space="preserve">  5.2  docker-compose Structure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1"/>
        </w:rPr>
        <w:t xml:space="preserve">  5.3  Environment Variables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1"/>
        </w:rPr>
        <w:t xml:space="preserve">  5.4  Deployment Steps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1"/>
        </w:rPr>
        <w:t xml:space="preserve">  5.5  Database Init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sz w:val="21"/>
        </w:rPr>
        <w:t xml:space="preserve">  5.6  Backup and Restore</w:t>
      </w:r>
    </w:p>
    <w:p>
      <w:r>
        <w:br w:type="page"/>
      </w:r>
    </w:p>
    <w:p>
      <w:pPr>
        <w:spacing w:before="120" w:after="160"/>
      </w:pPr>
      <w:r>
        <w:rPr>
          <w:rFonts w:ascii="Microsoft YaHei" w:hAnsi="Microsoft YaHei" w:eastAsia="Microsoft YaHei"/>
          <w:b/>
          <w:color w:val="003366"/>
          <w:sz w:val="30"/>
        </w:rPr>
        <w:t>1. [API Interface Design Document]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003366"/>
          <w:sz w:val="24"/>
        </w:rPr>
        <w:t>1.1  Interface Standards</w:t>
      </w:r>
    </w:p>
    <w:p>
      <w:pPr>
        <w:spacing w:before="60" w:after="60"/>
      </w:pPr>
      <w:r>
        <w:rPr>
          <w:rFonts w:ascii="Microsoft YaHei" w:hAnsi="Microsoft YaHei" w:eastAsia="Microsoft YaHei"/>
          <w:b/>
          <w:color w:val="000000"/>
          <w:sz w:val="21"/>
        </w:rPr>
        <w:t>Base URL: /api/v1 | Auth: JWT Token (Bearer) | Format: application/json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51"/>
        <w:gridCol w:w="4651"/>
        <w:gridCol w:w="4651"/>
      </w:tblGrid>
      <w:tr>
        <w:tc>
          <w:tcPr>
            <w:tcW w:type="dxa" w:w="144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432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message</w:t>
            </w:r>
          </w:p>
        </w:tc>
        <w:tc>
          <w:tcPr>
            <w:tcW w:type="dxa" w:w="432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data</w:t>
            </w:r>
          </w:p>
        </w:tc>
      </w:tr>
      <w:tr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200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Success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{}</w:t>
            </w:r>
          </w:p>
        </w:tc>
      </w:tr>
      <w:tr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400</w:t>
            </w:r>
          </w:p>
        </w:tc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Parameter Error</w:t>
            </w:r>
          </w:p>
        </w:tc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{}</w:t>
            </w:r>
          </w:p>
        </w:tc>
      </w:tr>
      <w:tr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401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Unauthorized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{}</w:t>
            </w:r>
          </w:p>
        </w:tc>
      </w:tr>
      <w:tr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403</w:t>
            </w:r>
          </w:p>
        </w:tc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 Permission</w:t>
            </w:r>
          </w:p>
        </w:tc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{}</w:t>
            </w:r>
          </w:p>
        </w:tc>
      </w:tr>
      <w:tr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404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Not Found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{}</w:t>
            </w:r>
          </w:p>
        </w:tc>
      </w:tr>
      <w:tr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500</w:t>
            </w:r>
          </w:p>
        </w:tc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Server Error</w:t>
            </w:r>
          </w:p>
        </w:tc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{}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003366"/>
          <w:sz w:val="24"/>
        </w:rPr>
        <w:t>1.2  Interface List</w:t>
      </w:r>
    </w:p>
    <w:p>
      <w:pPr>
        <w:spacing w:before="120" w:after="60"/>
      </w:pPr>
      <w:r>
        <w:rPr>
          <w:rFonts w:ascii="Microsoft YaHei" w:hAnsi="Microsoft YaHei" w:eastAsia="Microsoft YaHei"/>
          <w:b/>
          <w:color w:val="005082"/>
          <w:sz w:val="22"/>
        </w:rPr>
        <w:t>Problem Management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91"/>
        <w:gridCol w:w="2791"/>
        <w:gridCol w:w="2791"/>
        <w:gridCol w:w="2791"/>
        <w:gridCol w:w="2791"/>
      </w:tblGrid>
      <w:tr>
        <w:tc>
          <w:tcPr>
            <w:tcW w:type="dxa" w:w="576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152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Permission</w:t>
            </w:r>
          </w:p>
        </w:tc>
      </w:tr>
      <w:tr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P01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/problems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Problem list (paginated+filter)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Logged-in user</w:t>
            </w:r>
          </w:p>
        </w:tc>
      </w:tr>
      <w:tr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P02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/problems/:id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Problem detail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Logged-in user</w:t>
            </w:r>
          </w:p>
        </w:tc>
      </w:tr>
      <w:tr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P03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/problems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Create problem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Logged-in user</w:t>
            </w:r>
          </w:p>
        </w:tc>
      </w:tr>
      <w:tr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P04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/problems/:id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PUT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Update problem (incl. status)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Handler/Admin</w:t>
            </w:r>
          </w:p>
        </w:tc>
      </w:tr>
      <w:tr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P05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/problems/:id/records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Append processing record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Handler/Admin</w:t>
            </w:r>
          </w:p>
        </w:tc>
      </w:tr>
      <w:tr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P06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/problems/:id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DELETE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Delete problem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Admin only</w:t>
            </w:r>
          </w:p>
        </w:tc>
      </w:tr>
      <w:tr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P07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/problems/:id/reopen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Reopen problem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Handler/Admin</w:t>
            </w:r>
          </w:p>
        </w:tc>
      </w:tr>
    </w:tbl>
    <w:p/>
    <w:p>
      <w:pPr>
        <w:spacing w:before="160" w:after="60"/>
      </w:pPr>
      <w:r>
        <w:rPr>
          <w:rFonts w:ascii="Microsoft YaHei" w:hAnsi="Microsoft YaHei" w:eastAsia="Microsoft YaHei"/>
          <w:b/>
          <w:color w:val="005082"/>
          <w:sz w:val="22"/>
        </w:rPr>
        <w:t>Knowledge Base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88"/>
        <w:gridCol w:w="3488"/>
        <w:gridCol w:w="3488"/>
        <w:gridCol w:w="3488"/>
      </w:tblGrid>
      <w:tr>
        <w:tc>
          <w:tcPr>
            <w:tcW w:type="dxa" w:w="576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152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5472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K01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/knowledge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Knowledge search (paginated+filter)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K02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/knowledge/:id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Knowledge detail</w:t>
            </w:r>
          </w:p>
        </w:tc>
      </w:tr>
    </w:tbl>
    <w:p/>
    <w:p>
      <w:pPr>
        <w:spacing w:before="160" w:after="60"/>
      </w:pPr>
      <w:r>
        <w:rPr>
          <w:rFonts w:ascii="Microsoft YaHei" w:hAnsi="Microsoft YaHei" w:eastAsia="Microsoft YaHei"/>
          <w:b/>
          <w:color w:val="005082"/>
          <w:sz w:val="22"/>
        </w:rPr>
        <w:t>Statistics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88"/>
        <w:gridCol w:w="3488"/>
        <w:gridCol w:w="3488"/>
        <w:gridCol w:w="3488"/>
      </w:tblGrid>
      <w:tr>
        <w:tc>
          <w:tcPr>
            <w:tcW w:type="dxa" w:w="576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152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5184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S01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/statistics/overview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Dashboard stats overview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S02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/statistics/distribution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Project distribution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S03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/statistics/device-ranking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Device failure ranking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S04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/statistics/trend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Monthly trend</w:t>
            </w:r>
          </w:p>
        </w:tc>
      </w:tr>
    </w:tbl>
    <w:p/>
    <w:p>
      <w:pPr>
        <w:spacing w:before="160" w:after="60"/>
      </w:pPr>
      <w:r>
        <w:rPr>
          <w:rFonts w:ascii="Microsoft YaHei" w:hAnsi="Microsoft YaHei" w:eastAsia="Microsoft YaHei"/>
          <w:b/>
          <w:color w:val="005082"/>
          <w:sz w:val="22"/>
        </w:rPr>
        <w:t>Report Export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91"/>
        <w:gridCol w:w="2791"/>
        <w:gridCol w:w="2791"/>
        <w:gridCol w:w="2791"/>
        <w:gridCol w:w="2791"/>
      </w:tblGrid>
      <w:tr>
        <w:tc>
          <w:tcPr>
            <w:tcW w:type="dxa" w:w="576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360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152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Permission</w:t>
            </w:r>
          </w:p>
        </w:tc>
      </w:tr>
      <w:tr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R01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/reports/inspection/preview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Inspection report preview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Project Admin</w:t>
            </w:r>
          </w:p>
        </w:tc>
      </w:tr>
      <w:tr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R02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/reports/inspection/export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Export inspection Word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Project Admin</w:t>
            </w:r>
          </w:p>
        </w:tc>
      </w:tr>
      <w:tr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R03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/reports/failure/preview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Failure analysis preview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Project Admin</w:t>
            </w:r>
          </w:p>
        </w:tc>
      </w:tr>
      <w:tr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R04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/reports/failure/export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Export failure analysis Word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Project Admin</w:t>
            </w:r>
          </w:p>
        </w:tc>
      </w:tr>
    </w:tbl>
    <w:p/>
    <w:p>
      <w:pPr>
        <w:spacing w:before="160" w:after="60"/>
      </w:pPr>
      <w:r>
        <w:rPr>
          <w:rFonts w:ascii="Microsoft YaHei" w:hAnsi="Microsoft YaHei" w:eastAsia="Microsoft YaHei"/>
          <w:b/>
          <w:color w:val="005082"/>
          <w:sz w:val="22"/>
        </w:rPr>
        <w:t>System Management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91"/>
        <w:gridCol w:w="2791"/>
        <w:gridCol w:w="2791"/>
        <w:gridCol w:w="2791"/>
        <w:gridCol w:w="2791"/>
      </w:tblGrid>
      <w:tr>
        <w:tc>
          <w:tcPr>
            <w:tcW w:type="dxa" w:w="576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360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152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Permission</w:t>
            </w:r>
          </w:p>
        </w:tc>
      </w:tr>
      <w:tr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M01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/users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User list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Admin</w:t>
            </w:r>
          </w:p>
        </w:tc>
      </w:tr>
      <w:tr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M02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/users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Create user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Admin</w:t>
            </w:r>
          </w:p>
        </w:tc>
      </w:tr>
      <w:tr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M03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/users/:id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PUT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Update user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Admin</w:t>
            </w:r>
          </w:p>
        </w:tc>
      </w:tr>
      <w:tr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M04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/users/:id/disable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Disable/enable user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Admin</w:t>
            </w:r>
          </w:p>
        </w:tc>
      </w:tr>
      <w:tr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M05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/projects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Project list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Logged-in user</w:t>
            </w:r>
          </w:p>
        </w:tc>
      </w:tr>
      <w:tr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M06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/projects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Create project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Admin</w:t>
            </w:r>
          </w:p>
        </w:tc>
      </w:tr>
      <w:tr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M07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/projects/:id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PUT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Update project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Admin</w:t>
            </w:r>
          </w:p>
        </w:tc>
      </w:tr>
      <w:tr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M08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/dictionaries/device-types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Device type dictionary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Logged-in user</w:t>
            </w:r>
          </w:p>
        </w:tc>
      </w:tr>
      <w:tr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M09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/dictionaries/device-types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Add device type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Admin</w:t>
            </w:r>
          </w:p>
        </w:tc>
      </w:tr>
      <w:tr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M10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/dictionaries/device-types/:id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PUT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Update device type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Admin</w:t>
            </w:r>
          </w:p>
        </w:tc>
      </w:tr>
      <w:tr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M11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/dictionaries/device-types/:id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DELETE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Delete device type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Admin</w:t>
            </w:r>
          </w:p>
        </w:tc>
      </w:tr>
    </w:tbl>
    <w:p/>
    <w:p>
      <w:pPr>
        <w:spacing w:before="160" w:after="60"/>
      </w:pPr>
      <w:r>
        <w:rPr>
          <w:rFonts w:ascii="Microsoft YaHei" w:hAnsi="Microsoft YaHei" w:eastAsia="Microsoft YaHei"/>
          <w:b/>
          <w:color w:val="005082"/>
          <w:sz w:val="22"/>
        </w:rPr>
        <w:t>Authentication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91"/>
        <w:gridCol w:w="2791"/>
        <w:gridCol w:w="2791"/>
        <w:gridCol w:w="2791"/>
        <w:gridCol w:w="2791"/>
      </w:tblGrid>
      <w:tr>
        <w:tc>
          <w:tcPr>
            <w:tcW w:type="dxa" w:w="576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152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Permission</w:t>
            </w:r>
          </w:p>
        </w:tc>
      </w:tr>
      <w:tr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A01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/auth/login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User login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Public</w:t>
            </w:r>
          </w:p>
        </w:tc>
      </w:tr>
      <w:tr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A02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/auth/logout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User logout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Logged-in user</w:t>
            </w:r>
          </w:p>
        </w:tc>
      </w:tr>
      <w:tr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A03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/auth/current-user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 current user info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Logged-in user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003366"/>
          <w:sz w:val="24"/>
        </w:rPr>
        <w:t>1.3  Core Interface Details</w:t>
      </w:r>
    </w:p>
    <w:p>
      <w:pPr>
        <w:spacing w:before="120" w:after="60"/>
      </w:pPr>
      <w:r>
        <w:rPr>
          <w:rFonts w:ascii="Microsoft YaHei" w:hAnsi="Microsoft YaHei" w:eastAsia="Microsoft YaHei"/>
          <w:b/>
          <w:color w:val="005082"/>
          <w:sz w:val="22"/>
        </w:rPr>
        <w:t>P01 GET /problems — Problem List Query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505050"/>
          <w:sz w:val="20"/>
        </w:rPr>
        <w:t>Parameters: project / status / device_type / handler / start_date / end_date / keyword / page / page_size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{"code": 200, "data": {"total": 128, "page": 1, "page_size": 20, "items": [...]}}</w:t>
      </w:r>
    </w:p>
    <w:p>
      <w:pPr>
        <w:spacing w:before="120" w:after="60"/>
      </w:pPr>
      <w:r>
        <w:rPr>
          <w:rFonts w:ascii="Microsoft YaHei" w:hAnsi="Microsoft YaHei" w:eastAsia="Microsoft YaHei"/>
          <w:b/>
          <w:color w:val="005082"/>
          <w:sz w:val="22"/>
        </w:rPr>
        <w:t>P03 POST /problems — Create Problem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Body: {"project_code":"ABBP6","description":"...","device_type":"gateway","handler_id":3,"attachments":["file_id_1"]}</w:t>
      </w:r>
    </w:p>
    <w:p>
      <w:pPr>
        <w:spacing w:before="120" w:after="60"/>
      </w:pPr>
      <w:r>
        <w:rPr>
          <w:rFonts w:ascii="Microsoft YaHei" w:hAnsi="Microsoft YaHei" w:eastAsia="Microsoft YaHei"/>
          <w:b/>
          <w:color w:val="005082"/>
          <w:sz w:val="22"/>
        </w:rPr>
        <w:t>P04 PUT /problems/:id — Update Problem (incl. Status)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Body: {"status":1,"action_taken":"...","hours_spent":2}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808080"/>
          <w:sz w:val="20"/>
        </w:rPr>
        <w:t>Note: To In-Progress requires action_taken. To Completed requires action_taken AND hours_spent.</w:t>
      </w:r>
    </w:p>
    <w:p>
      <w:pPr>
        <w:spacing w:before="120" w:after="60"/>
      </w:pPr>
      <w:r>
        <w:rPr>
          <w:rFonts w:ascii="Microsoft YaHei" w:hAnsi="Microsoft YaHei" w:eastAsia="Microsoft YaHei"/>
          <w:b/>
          <w:color w:val="005082"/>
          <w:sz w:val="22"/>
        </w:rPr>
        <w:t>R02 POST /reports/inspection/export — Export Inspection Report Word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Body: {"project_code":"ABBP6","start_date":"2026-03-01","end_date":"2026-03-20"}</w:t>
      </w:r>
    </w:p>
    <w:p>
      <w:pPr>
        <w:spacing w:before="60" w:after="60"/>
      </w:pPr>
      <w:r>
        <w:rPr>
          <w:rFonts w:ascii="Microsoft YaHei" w:hAnsi="Microsoft YaHei" w:eastAsia="Microsoft YaHei"/>
          <w:b w:val="0"/>
          <w:color w:val="808080"/>
          <w:sz w:val="20"/>
        </w:rPr>
        <w:t>Response: Word file stream (.docx)</w:t>
      </w:r>
    </w:p>
    <w:p>
      <w:r>
        <w:br w:type="page"/>
      </w:r>
    </w:p>
    <w:p>
      <w:pPr>
        <w:spacing w:before="120" w:after="160"/>
      </w:pPr>
      <w:r>
        <w:rPr>
          <w:rFonts w:ascii="Microsoft YaHei" w:hAnsi="Microsoft YaHei" w:eastAsia="Microsoft YaHei"/>
          <w:b/>
          <w:color w:val="003366"/>
          <w:sz w:val="30"/>
        </w:rPr>
        <w:t>2. [Database Design Document]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003366"/>
          <w:sz w:val="24"/>
        </w:rPr>
        <w:t>2.1  Table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51"/>
        <w:gridCol w:w="4651"/>
        <w:gridCol w:w="4651"/>
      </w:tblGrid>
      <w:tr>
        <w:tc>
          <w:tcPr>
            <w:tcW w:type="dxa" w:w="72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360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576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sys_user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User table</w:t>
            </w:r>
          </w:p>
        </w:tc>
      </w:tr>
      <w:tr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sys_role</w:t>
            </w:r>
          </w:p>
        </w:tc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Role table</w:t>
            </w:r>
          </w:p>
        </w:tc>
      </w:tr>
      <w:tr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sys_project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Project table</w:t>
            </w:r>
          </w:p>
        </w:tc>
      </w:tr>
      <w:tr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pro_problem</w:t>
            </w:r>
          </w:p>
        </w:tc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Problem record table</w:t>
            </w:r>
          </w:p>
        </w:tc>
      </w:tr>
      <w:tr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pro_problem_record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Problem processing record table</w:t>
            </w:r>
          </w:p>
        </w:tc>
      </w:tr>
      <w:tr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pro_knowledge</w:t>
            </w:r>
          </w:p>
        </w:tc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Knowledge base table</w:t>
            </w:r>
          </w:p>
        </w:tc>
      </w:tr>
      <w:tr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sys_attachment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Attachment table</w:t>
            </w:r>
          </w:p>
        </w:tc>
      </w:tr>
      <w:tr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</w:t>
            </w:r>
          </w:p>
        </w:tc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sys_dict_device_type</w:t>
            </w:r>
          </w:p>
        </w:tc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Device type dictionary</w:t>
            </w:r>
          </w:p>
        </w:tc>
      </w:tr>
      <w:tr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sys_oper_log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Operation log table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003366"/>
          <w:sz w:val="24"/>
        </w:rPr>
        <w:t>2.2  Table Design Details</w:t>
      </w:r>
    </w:p>
    <w:p>
      <w:pPr>
        <w:spacing w:before="120" w:after="60"/>
      </w:pPr>
      <w:r>
        <w:rPr>
          <w:rFonts w:ascii="Microsoft YaHei" w:hAnsi="Microsoft YaHei" w:eastAsia="Microsoft YaHei"/>
          <w:b/>
          <w:color w:val="005082"/>
          <w:sz w:val="22"/>
        </w:rPr>
        <w:t>sys_user (User Table)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88"/>
        <w:gridCol w:w="3488"/>
        <w:gridCol w:w="3488"/>
        <w:gridCol w:w="3488"/>
      </w:tblGrid>
      <w:tr>
        <w:tc>
          <w:tcPr>
            <w:tcW w:type="dxa" w:w="2592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92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2736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PK, AUTO_INCREMENT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Primary key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username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VARCHAR(50)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NOT NULL, UNIQUE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Username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password_hash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VARCHAR(255)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Password (bcrypt)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real_name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VARCHAR(50)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Real name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phone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VARCHAR(20)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Phone number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role_id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INT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NOT NULL, FK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Role ID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TINYINT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NOT NULL, DEFAULT 1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0=Disabled, 1=Active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created_at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DATETIME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Create time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updated_at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DATETIME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Update time</w:t>
            </w:r>
          </w:p>
        </w:tc>
      </w:tr>
    </w:tbl>
    <w:p/>
    <w:p>
      <w:pPr>
        <w:spacing w:before="160" w:after="60"/>
      </w:pPr>
      <w:r>
        <w:rPr>
          <w:rFonts w:ascii="Microsoft YaHei" w:hAnsi="Microsoft YaHei" w:eastAsia="Microsoft YaHei"/>
          <w:b/>
          <w:color w:val="005082"/>
          <w:sz w:val="22"/>
        </w:rPr>
        <w:t>pro_problem (Problem Record Table)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88"/>
        <w:gridCol w:w="3488"/>
        <w:gridCol w:w="3488"/>
        <w:gridCol w:w="3488"/>
      </w:tblGrid>
      <w:tr>
        <w:tc>
          <w:tcPr>
            <w:tcW w:type="dxa" w:w="2592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92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2736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PK, AUTO_INCREMENT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Primary key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problem_no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VARCHAR(30)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NOT NULL, UNIQUE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Format: project-YYYYMM-XXX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project_id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INT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NOT NULL, FK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Project ID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device_type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VARCHAR(30)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Device type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device_location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VARCHAR(200)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Device location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building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VARCHAR(100)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Building/Area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system_type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VARCHAR(30)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System type (for BP project)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description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TEXT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Problem description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initial_cause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TEXT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Initial cause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action_taken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TEXT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Action taken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TINYINT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NOT NULL, DEFAULT 0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0=Pending, 1=InProgress, 2=Completed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handler_id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FK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Handler user ID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hours_spent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DECIMAL(6,2)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Hours spent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created_by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FK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Creator user ID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created_at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DATETIME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Registration time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updated_at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DATETIME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Update time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completed_at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DATETIME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Completion time</w:t>
            </w:r>
          </w:p>
        </w:tc>
      </w:tr>
    </w:tbl>
    <w:p/>
    <w:p>
      <w:pPr>
        <w:spacing w:before="40" w:after="60"/>
      </w:pPr>
      <w:r>
        <w:rPr>
          <w:rFonts w:ascii="Microsoft YaHei" w:hAnsi="Microsoft YaHei" w:eastAsia="Microsoft YaHei"/>
          <w:b w:val="0"/>
          <w:color w:val="646464"/>
          <w:sz w:val="18"/>
        </w:rPr>
        <w:t>Indexes: idx_project_status(project_id,status), idx_created_at(created_at), idx_handler(handler_id)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005082"/>
          <w:sz w:val="22"/>
        </w:rPr>
        <w:t>pro_knowledge (Knowledge Base Table)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88"/>
        <w:gridCol w:w="3488"/>
        <w:gridCol w:w="3488"/>
        <w:gridCol w:w="3488"/>
      </w:tblGrid>
      <w:tr>
        <w:tc>
          <w:tcPr>
            <w:tcW w:type="dxa" w:w="2592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92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2736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PK, AUTO_INCREMENT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Primary key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problem_id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NOT NULL, FK, UNIQUE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Corresponding problem ID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project_id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INT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NOT NULL, FK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Project ID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device_type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VARCHAR(30)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Device type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description_summary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VARCHAR(200)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Problem description summary (first 100 chars)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solution_summary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VARCHAR(200)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Solution summary (first 100 chars)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full_content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LONGTEXT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Full record (JSON)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archived_at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DATETIME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Archive time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is_deleted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TINYINT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NOT NULL, DEFAULT 0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0=Normal, 1=Deleted</w:t>
            </w:r>
          </w:p>
        </w:tc>
      </w:tr>
    </w:tbl>
    <w:p/>
    <w:p>
      <w:pPr>
        <w:spacing w:before="40" w:after="60"/>
      </w:pPr>
      <w:r>
        <w:rPr>
          <w:rFonts w:ascii="Microsoft YaHei" w:hAnsi="Microsoft YaHei" w:eastAsia="Microsoft YaHei"/>
          <w:b w:val="0"/>
          <w:color w:val="646464"/>
          <w:sz w:val="18"/>
        </w:rPr>
        <w:t>Indexes: idx_device_type(device_type), fulltext(description_summary, solution_summary)</w:t>
      </w:r>
    </w:p>
    <w:p>
      <w:r>
        <w:br w:type="page"/>
      </w:r>
    </w:p>
    <w:p>
      <w:pPr>
        <w:spacing w:before="120" w:after="160"/>
      </w:pPr>
      <w:r>
        <w:rPr>
          <w:rFonts w:ascii="Microsoft YaHei" w:hAnsi="Microsoft YaHei" w:eastAsia="Microsoft YaHei"/>
          <w:b/>
          <w:color w:val="003366"/>
          <w:sz w:val="30"/>
        </w:rPr>
        <w:t>3. [Technology Selection]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003366"/>
          <w:sz w:val="24"/>
        </w:rPr>
        <w:t>3.1  Tech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51"/>
        <w:gridCol w:w="4651"/>
        <w:gridCol w:w="4651"/>
      </w:tblGrid>
      <w:tr>
        <w:tc>
          <w:tcPr>
            <w:tcW w:type="dxa" w:w="216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60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32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Frontend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Vue 3 + Element Plus + Pinia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Mature components, fast learning curve</w:t>
            </w:r>
          </w:p>
        </w:tc>
      </w:tr>
      <w:tr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Backend</w:t>
            </w:r>
          </w:p>
        </w:tc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Python FastAPI + SQLAlchemy 2.0</w:t>
            </w:r>
          </w:p>
        </w:tc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High performance, auto API docs, async</w:t>
            </w:r>
          </w:p>
        </w:tc>
      </w:tr>
      <w:tr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Database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MySQL 8.0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Stable and reliable</w:t>
            </w:r>
          </w:p>
        </w:tc>
      </w:tr>
      <w:tr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Auth</w:t>
            </w:r>
          </w:p>
        </w:tc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JWT (PyJWT) + bcrypt</w:t>
            </w:r>
          </w:p>
        </w:tc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Stateless, industry standard</w:t>
            </w:r>
          </w:p>
        </w:tc>
      </w:tr>
      <w:tr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Word Export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python-docx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Mature Word generation</w:t>
            </w:r>
          </w:p>
        </w:tc>
      </w:tr>
      <w:tr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Container</w:t>
            </w:r>
          </w:p>
        </w:tc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Docker + docker-compose</w:t>
            </w:r>
          </w:p>
        </w:tc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Consistent environment, easy deploy</w:t>
            </w:r>
          </w:p>
        </w:tc>
      </w:tr>
      <w:tr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Reverse Proxy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Nginx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Production essential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003366"/>
          <w:sz w:val="24"/>
        </w:rPr>
        <w:t>3.2  Project Structure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problem-tracker/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|-- backend/             # FastAPI backend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|   |-- app/api/v1/    # API routes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|   |-- app/core/      # Config/security/database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|   |-- app/models/     # ORM models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|   |-- app/schemas/   # Pydantic schemas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|   |-- app/services/   # Business logic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|   |-- Dockerfile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|   |-- requirements.txt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|-- frontend/           # Vue 3 frontend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|   |-- src/api/       # API requests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|   |-- src/views/     # Page components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|   |-- src/router/    # Vue Router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|   |-- src/stores/    # Pinia stores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|   |-- Dockerfile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|   |-- package.json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|-- docker/             # Docker configs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|   |-- docker-compose.yml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|   |-- docker-compose.dev.yml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|   |-- docker-compose.prod.yml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|   |-- nginx/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|   |-- mysql/init.sql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|-- .env.example</w:t>
      </w:r>
    </w:p>
    <w:p>
      <w:pPr>
        <w:spacing w:before="40" w:after="60"/>
      </w:pPr>
      <w:r>
        <w:rPr>
          <w:rFonts w:ascii="Microsoft YaHei" w:hAnsi="Microsoft YaHei" w:eastAsia="Microsoft YaHei"/>
          <w:b w:val="0"/>
          <w:color w:val="3C3C3C"/>
          <w:sz w:val="18"/>
        </w:rPr>
        <w:t>|-- README.md</w:t>
      </w:r>
    </w:p>
    <w:p>
      <w:r>
        <w:br w:type="page"/>
      </w:r>
    </w:p>
    <w:p>
      <w:pPr>
        <w:spacing w:before="120" w:after="160"/>
      </w:pPr>
      <w:r>
        <w:rPr>
          <w:rFonts w:ascii="Microsoft YaHei" w:hAnsi="Microsoft YaHei" w:eastAsia="Microsoft YaHei"/>
          <w:b/>
          <w:color w:val="003366"/>
          <w:sz w:val="30"/>
        </w:rPr>
        <w:t>4. [Test Case Document]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003366"/>
          <w:sz w:val="24"/>
        </w:rPr>
        <w:t>4.1  Test Strategy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51"/>
        <w:gridCol w:w="4651"/>
        <w:gridCol w:w="4651"/>
      </w:tblGrid>
      <w:tr>
        <w:tc>
          <w:tcPr>
            <w:tcW w:type="dxa" w:w="216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Test Type</w:t>
            </w:r>
          </w:p>
        </w:tc>
        <w:tc>
          <w:tcPr>
            <w:tcW w:type="dxa" w:w="360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432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Method</w:t>
            </w:r>
          </w:p>
        </w:tc>
      </w:tr>
      <w:tr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Functional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All modules (API + UI)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Black box testing</w:t>
            </w:r>
          </w:p>
        </w:tc>
      </w:tr>
      <w:tr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API</w:t>
            </w:r>
          </w:p>
        </w:tc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All API endpoints</w:t>
            </w:r>
          </w:p>
        </w:tc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Postman / pytest</w:t>
            </w:r>
          </w:p>
        </w:tc>
      </w:tr>
      <w:tr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Boundary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Pagination, char length, numeric limits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Boundary value analysis</w:t>
            </w:r>
          </w:p>
        </w:tc>
      </w:tr>
      <w:tr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Permission</w:t>
            </w:r>
          </w:p>
        </w:tc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Role permissions, data isolation</w:t>
            </w:r>
          </w:p>
        </w:tc>
        <w:tc>
          <w:tcPr>
            <w:tcW w:type="dxa" w:w="465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Role matrix testing</w:t>
            </w:r>
          </w:p>
        </w:tc>
      </w:tr>
      <w:tr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Exception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Network error, empty data, invalid input</w:t>
            </w:r>
          </w:p>
        </w:tc>
        <w:tc>
          <w:tcPr>
            <w:tcW w:type="dxa" w:w="46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Exception testing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003366"/>
          <w:sz w:val="24"/>
        </w:rPr>
        <w:t>4.2  Functional Test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91"/>
        <w:gridCol w:w="2791"/>
        <w:gridCol w:w="2791"/>
        <w:gridCol w:w="2791"/>
        <w:gridCol w:w="2791"/>
      </w:tblGrid>
      <w:tr>
        <w:tc>
          <w:tcPr>
            <w:tcW w:type="dxa" w:w="1296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216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Precondition</w:t>
            </w:r>
          </w:p>
        </w:tc>
        <w:tc>
          <w:tcPr>
            <w:tcW w:type="dxa" w:w="288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Steps</w:t>
            </w:r>
          </w:p>
        </w:tc>
        <w:tc>
          <w:tcPr>
            <w:tcW w:type="dxa" w:w="3744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Expected</w:t>
            </w:r>
          </w:p>
        </w:tc>
      </w:tr>
      <w:tr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TC-P-001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Create Problem - Normal Flow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 logged in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Select project-&gt;fill fields-&gt;Submit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Problem created, returns ID, auto-redirect to detail, status=Pending</w:t>
            </w:r>
          </w:p>
        </w:tc>
      </w:tr>
      <w:tr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TC-P-002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Problem Status Flow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Pending problem exists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Pending-&gt;In Progress-&gt;Completed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Each change lights up timeline node, records appear in flow</w:t>
            </w:r>
          </w:p>
        </w:tc>
      </w:tr>
      <w:tr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TC-P-003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Multi-filter Search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Multiple records exist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Project+Status+Device+Keyword-&gt;Search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Results match all filters, sorted by date desc</w:t>
            </w:r>
          </w:p>
        </w:tc>
      </w:tr>
      <w:tr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TC-P-004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Required Field Validation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 logged in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Submit with empty required fields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Submit disabled or error shown, red tips on invalid fields</w:t>
            </w:r>
          </w:p>
        </w:tc>
      </w:tr>
      <w:tr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TC-P-005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Reopen Completed Problem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Completed problem exists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Reopen-&gt;fill reason-&gt;Confirm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Status-&gt;Pending, removed from knowledge base, appears in alerts</w:t>
            </w:r>
          </w:p>
        </w:tc>
      </w:tr>
      <w:tr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TC-K-001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Knowledge Auto-Archive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Problem just completed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Complete-&gt;wait 5min-&gt;search KB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Problem searchable in knowledge base</w:t>
            </w:r>
          </w:p>
        </w:tc>
      </w:tr>
      <w:tr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TC-R-001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Export Inspection Report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Problems in period exist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Select project+date-&gt;Preview-&gt;Export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Preview renders, browser downloads .docx</w:t>
            </w:r>
          </w:p>
        </w:tc>
      </w:tr>
      <w:tr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TC-R-002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Export Data Limit Exceeded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&gt;500 problems in range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Select long date range-&gt;Export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Prompt shown, no download triggered</w:t>
            </w:r>
          </w:p>
        </w:tc>
      </w:tr>
      <w:tr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TC-A-001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Project Data Isolation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 Si = BP only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 Si logs in-&gt;problem list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Only BP problems visible, no ABBP6 data</w:t>
            </w:r>
          </w:p>
        </w:tc>
      </w:tr>
      <w:tr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TC-A-002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Normal User Cannot Export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Normal user logged in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Export report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Prompt: no permission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791"/>
        <w:gridCol w:w="2791"/>
        <w:gridCol w:w="2791"/>
        <w:gridCol w:w="2791"/>
        <w:gridCol w:w="2791"/>
      </w:tblGrid>
      <w:tr>
        <w:tc>
          <w:tcPr>
            <w:tcW w:type="dxa" w:w="1296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Case ID</w:t>
            </w:r>
          </w:p>
        </w:tc>
        <w:tc>
          <w:tcPr>
            <w:tcW w:type="dxa" w:w="288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152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592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16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Expected</w:t>
            </w:r>
          </w:p>
        </w:tc>
      </w:tr>
      <w:tr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TC-API-001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/problems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Normal list query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Return 200, items array</w:t>
            </w:r>
          </w:p>
        </w:tc>
      </w:tr>
      <w:tr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TC-API-002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/problems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page_size=0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Return 400</w:t>
            </w:r>
          </w:p>
        </w:tc>
      </w:tr>
      <w:tr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TC-API-003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/problems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 auth token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Return 401</w:t>
            </w:r>
          </w:p>
        </w:tc>
      </w:tr>
      <w:tr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TC-API-004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/problems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Normal create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Return 200, new ID</w:t>
            </w:r>
          </w:p>
        </w:tc>
      </w:tr>
      <w:tr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TC-API-005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/problems/:id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PUT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Update status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Return 200</w:t>
            </w:r>
          </w:p>
        </w:tc>
      </w:tr>
      <w:tr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TC-API-006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/problems/:id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PUT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Non-handler update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Return 403</w:t>
            </w:r>
          </w:p>
        </w:tc>
      </w:tr>
      <w:tr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TC-API-007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/knowledge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Keyword search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Return matching results</w:t>
            </w:r>
          </w:p>
        </w:tc>
      </w:tr>
      <w:tr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TC-API-008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/reports/inspection/export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Export Word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Return file stream</w:t>
            </w:r>
          </w:p>
        </w:tc>
      </w:tr>
      <w:tr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TC-API-009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/auth/login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Correct credentials</w:t>
            </w:r>
          </w:p>
        </w:tc>
        <w:tc>
          <w:tcPr>
            <w:tcW w:type="dxa" w:w="27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Return 200, Token</w:t>
            </w:r>
          </w:p>
        </w:tc>
      </w:tr>
      <w:tr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TC-API-010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/auth/login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Wrong password</w:t>
            </w:r>
          </w:p>
        </w:tc>
        <w:tc>
          <w:tcPr>
            <w:tcW w:type="dxa" w:w="2791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Return 401</w:t>
            </w:r>
          </w:p>
        </w:tc>
      </w:tr>
    </w:tbl>
    <w:p/>
    <w:p>
      <w:r>
        <w:br w:type="page"/>
      </w:r>
    </w:p>
    <w:p>
      <w:pPr>
        <w:spacing w:before="120" w:after="160"/>
      </w:pPr>
      <w:r>
        <w:rPr>
          <w:rFonts w:ascii="Microsoft YaHei" w:hAnsi="Microsoft YaHei" w:eastAsia="Microsoft YaHei"/>
          <w:b/>
          <w:color w:val="003366"/>
          <w:sz w:val="30"/>
        </w:rPr>
        <w:t>5. [Docker Deployment Design]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003366"/>
          <w:sz w:val="24"/>
        </w:rPr>
        <w:t>5.1  Container Architecture (4 Containers)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88"/>
        <w:gridCol w:w="3488"/>
        <w:gridCol w:w="3488"/>
        <w:gridCol w:w="3488"/>
      </w:tblGrid>
      <w:tr>
        <w:tc>
          <w:tcPr>
            <w:tcW w:type="dxa" w:w="1728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Container</w:t>
            </w:r>
          </w:p>
        </w:tc>
        <w:tc>
          <w:tcPr>
            <w:tcW w:type="dxa" w:w="216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Image</w:t>
            </w:r>
          </w:p>
        </w:tc>
        <w:tc>
          <w:tcPr>
            <w:tcW w:type="dxa" w:w="432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Port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frontend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nginx:alpine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Frontend hosting + Nginx reverse proxy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80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backend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python:3.12-slim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FastAPI + Uvicorn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8000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mysql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mysql:8.0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MySQL 8.0 Database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3306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file-storage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nginx:alpine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File storage service (attachments)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8080</w:t>
            </w:r>
          </w:p>
        </w:tc>
      </w:tr>
    </w:tbl>
    <w:p/>
    <w:p>
      <w:pPr>
        <w:spacing w:before="80" w:after="60"/>
      </w:pPr>
      <w:r>
        <w:rPr>
          <w:rFonts w:ascii="Microsoft YaHei" w:hAnsi="Microsoft YaHei" w:eastAsia="Microsoft YaHei"/>
          <w:b w:val="0"/>
          <w:color w:val="505050"/>
          <w:sz w:val="20"/>
        </w:rPr>
        <w:t>Frontend (80) --proxy--&gt; Backend (8000) --db--&gt; MySQL (3306) --storage--&gt; file-storage (8080)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003366"/>
          <w:sz w:val="24"/>
        </w:rPr>
        <w:t>5.2  docker-compose Structure</w:t>
      </w:r>
    </w:p>
    <w:p>
      <w:pPr>
        <w:spacing w:before="120" w:after="60"/>
      </w:pPr>
      <w:r>
        <w:rPr>
          <w:rFonts w:ascii="Microsoft YaHei" w:hAnsi="Microsoft YaHei" w:eastAsia="Microsoft YaHei"/>
          <w:b/>
          <w:color w:val="005082"/>
          <w:sz w:val="22"/>
        </w:rPr>
        <w:t>Development (docker-compose.dev.yml):</w:t>
      </w:r>
    </w:p>
    <w:p>
      <w:pPr>
        <w:spacing w:before="60"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- All 4 services with hot reload enabled</w:t>
      </w:r>
    </w:p>
    <w:p>
      <w:pPr>
        <w:spacing w:before="60"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- Frontend: Vite dev server on port 5173</w:t>
      </w:r>
    </w:p>
    <w:p>
      <w:pPr>
        <w:spacing w:before="60"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- Backend: uvicorn --reload on port 8000</w:t>
      </w:r>
    </w:p>
    <w:p>
      <w:pPr>
        <w:spacing w:before="60"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- MySQL: port 3306 exposed to host</w:t>
      </w:r>
    </w:p>
    <w:p>
      <w:pPr>
        <w:spacing w:before="60"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- File-storage: port 8080 exposed to host</w:t>
      </w:r>
    </w:p>
    <w:p>
      <w:pPr>
        <w:spacing w:before="120" w:after="60"/>
      </w:pPr>
      <w:r>
        <w:rPr>
          <w:rFonts w:ascii="Microsoft YaHei" w:hAnsi="Microsoft YaHei" w:eastAsia="Microsoft YaHei"/>
          <w:b/>
          <w:color w:val="005082"/>
          <w:sz w:val="22"/>
        </w:rPr>
        <w:t>Production (docker-compose.prod.yml):</w:t>
      </w:r>
    </w:p>
    <w:p>
      <w:pPr>
        <w:spacing w:before="60"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- Backend: uvicorn with 4 workers, no port expose (internal only)</w:t>
      </w:r>
    </w:p>
    <w:p>
      <w:pPr>
        <w:spacing w:before="60"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- Frontend: Nginx serving built static files, ports 80/443</w:t>
      </w:r>
    </w:p>
    <w:p>
      <w:pPr>
        <w:spacing w:before="60"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- Separate Nginx reverse proxy container routing /api/* to backend</w:t>
      </w:r>
    </w:p>
    <w:p>
      <w:pPr>
        <w:spacing w:before="60"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- Volumes for persistent data (MySQL data + uploads)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003366"/>
          <w:sz w:val="24"/>
        </w:rPr>
        <w:t>5.3  Environment Variables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88"/>
        <w:gridCol w:w="3488"/>
        <w:gridCol w:w="3488"/>
        <w:gridCol w:w="3488"/>
      </w:tblGrid>
      <w:tr>
        <w:tc>
          <w:tcPr>
            <w:tcW w:type="dxa" w:w="288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152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168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0033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MYSQL_ROOT_PASSWORD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Yes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MySQL root password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xxx!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MYSQL_DATABASE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Yes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Database name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problem_tracker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MYSQL_USER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Yes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Application account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pt_user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MYSQL_PASSWORD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Yes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Application password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xxx!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JWT_SECRET_KEY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Yes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JWT signing key (32-byte hex)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secrets.token_hex(32)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JWT_ALGORITHM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Yes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JWT algorithm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HS256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ACCESS_TOKEN_EXPIRE_MINUTES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Yes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Token expiry (minutes)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480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UPLOAD_DIR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Yes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Upload directory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/app/uploads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MAX_UPLOAD_SIZE_MB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Yes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Max file size (MB)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ENVIRONMENT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Yes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dev or prod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development</w:t>
            </w:r>
          </w:p>
        </w:tc>
      </w:tr>
      <w:tr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LOG_LEVEL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Yes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DEBUG or INFO</w:t>
            </w:r>
          </w:p>
        </w:tc>
        <w:tc>
          <w:tcPr>
            <w:tcW w:type="dxa" w:w="3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DEBUG</w:t>
            </w:r>
          </w:p>
        </w:tc>
      </w:tr>
      <w:tr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CORS_ORIGINS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Yes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Allowed CORS origins</w:t>
            </w:r>
          </w:p>
        </w:tc>
        <w:tc>
          <w:tcPr>
            <w:tcW w:type="dxa" w:w="34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http://localhost:5173</w:t>
            </w:r>
          </w:p>
        </w:tc>
      </w:tr>
    </w:tbl>
    <w:p/>
    <w:p>
      <w:pPr>
        <w:spacing w:before="80" w:after="60"/>
      </w:pPr>
      <w:r>
        <w:rPr>
          <w:rFonts w:ascii="Microsoft YaHei" w:hAnsi="Microsoft YaHei" w:eastAsia="Microsoft YaHei"/>
          <w:b/>
          <w:color w:val="B40000"/>
          <w:sz w:val="20"/>
        </w:rPr>
        <w:t>.env file must NOT be committed to version control.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003366"/>
          <w:sz w:val="24"/>
        </w:rPr>
        <w:t>5.4  Deployment Steps</w:t>
      </w:r>
    </w:p>
    <w:p>
      <w:pPr>
        <w:spacing w:before="120" w:after="60"/>
      </w:pPr>
      <w:r>
        <w:rPr>
          <w:rFonts w:ascii="Microsoft YaHei" w:hAnsi="Microsoft YaHei" w:eastAsia="Microsoft YaHei"/>
          <w:b/>
          <w:color w:val="005082"/>
          <w:sz w:val="22"/>
        </w:rPr>
        <w:t>Development:</w:t>
      </w:r>
    </w:p>
    <w:p>
      <w:pPr>
        <w:pStyle w:val="ListBullet"/>
        <w:spacing w:before="40" w:after="40"/>
        <w:ind w:left="432"/>
      </w:pPr>
      <w:r>
        <w:rPr>
          <w:rFonts w:ascii="Microsoft YaHei" w:hAnsi="Microsoft YaHei" w:eastAsia="Microsoft YaHei"/>
          <w:b w:val="0"/>
          <w:sz w:val="21"/>
        </w:rPr>
        <w:t>cp .env.example .env  # Fill in actual values</w:t>
      </w:r>
    </w:p>
    <w:p>
      <w:pPr>
        <w:pStyle w:val="ListBullet"/>
        <w:spacing w:before="40" w:after="40"/>
        <w:ind w:left="432"/>
      </w:pPr>
      <w:r>
        <w:rPr>
          <w:rFonts w:ascii="Microsoft YaHei" w:hAnsi="Microsoft YaHei" w:eastAsia="Microsoft YaHei"/>
          <w:b w:val="0"/>
          <w:sz w:val="21"/>
        </w:rPr>
        <w:t>docker-compose -f docker-compose.dev.yml up -d</w:t>
      </w:r>
    </w:p>
    <w:p>
      <w:pPr>
        <w:pStyle w:val="ListBullet"/>
        <w:spacing w:before="40" w:after="40"/>
        <w:ind w:left="432"/>
      </w:pPr>
      <w:r>
        <w:rPr>
          <w:rFonts w:ascii="Microsoft YaHei" w:hAnsi="Microsoft YaHei" w:eastAsia="Microsoft YaHei"/>
          <w:b w:val="0"/>
          <w:sz w:val="21"/>
        </w:rPr>
        <w:t>Frontend: http://localhost:5173</w:t>
      </w:r>
    </w:p>
    <w:p>
      <w:pPr>
        <w:pStyle w:val="ListBullet"/>
        <w:spacing w:before="40" w:after="40"/>
        <w:ind w:left="432"/>
      </w:pPr>
      <w:r>
        <w:rPr>
          <w:rFonts w:ascii="Microsoft YaHei" w:hAnsi="Microsoft YaHei" w:eastAsia="Microsoft YaHei"/>
          <w:b w:val="0"/>
          <w:sz w:val="21"/>
        </w:rPr>
        <w:t>Backend: http://localhost:8000</w:t>
      </w:r>
    </w:p>
    <w:p>
      <w:pPr>
        <w:pStyle w:val="ListBullet"/>
        <w:spacing w:before="40" w:after="40"/>
        <w:ind w:left="432"/>
      </w:pPr>
      <w:r>
        <w:rPr>
          <w:rFonts w:ascii="Microsoft YaHei" w:hAnsi="Microsoft YaHei" w:eastAsia="Microsoft YaHei"/>
          <w:b w:val="0"/>
          <w:sz w:val="21"/>
        </w:rPr>
        <w:t>API Docs: http://localhost:8000/docs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005082"/>
          <w:sz w:val="22"/>
        </w:rPr>
        <w:t>Production:</w:t>
      </w:r>
    </w:p>
    <w:p>
      <w:pPr>
        <w:pStyle w:val="ListBullet"/>
        <w:spacing w:before="40" w:after="40"/>
        <w:ind w:left="432"/>
      </w:pPr>
      <w:r>
        <w:rPr>
          <w:rFonts w:ascii="Microsoft YaHei" w:hAnsi="Microsoft YaHei" w:eastAsia="Microsoft YaHei"/>
          <w:b w:val="0"/>
          <w:sz w:val="21"/>
        </w:rPr>
        <w:t>cp .env.example .env.production  # Use strong passwords</w:t>
      </w:r>
    </w:p>
    <w:p>
      <w:pPr>
        <w:pStyle w:val="ListBullet"/>
        <w:spacing w:before="40" w:after="40"/>
        <w:ind w:left="432"/>
      </w:pPr>
      <w:r>
        <w:rPr>
          <w:rFonts w:ascii="Microsoft YaHei" w:hAnsi="Microsoft YaHei" w:eastAsia="Microsoft YaHei"/>
          <w:b w:val="0"/>
          <w:sz w:val="21"/>
        </w:rPr>
        <w:t>docker-compose -f docker-compose.prod.yml up -d --build</w:t>
      </w:r>
    </w:p>
    <w:p>
      <w:pPr>
        <w:pStyle w:val="ListBullet"/>
        <w:spacing w:before="40" w:after="40"/>
        <w:ind w:left="432"/>
      </w:pPr>
      <w:r>
        <w:rPr>
          <w:rFonts w:ascii="Microsoft YaHei" w:hAnsi="Microsoft YaHei" w:eastAsia="Microsoft YaHei"/>
          <w:b w:val="0"/>
          <w:sz w:val="21"/>
        </w:rPr>
        <w:t>Configure domain DNS + SSL (certbot --nginx -d your-domain.com)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003366"/>
          <w:sz w:val="24"/>
        </w:rPr>
        <w:t>5.5  Database Initialization</w:t>
      </w:r>
    </w:p>
    <w:p>
      <w:pPr>
        <w:spacing w:before="80"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MySQL container auto-executes docker/mysql/init.sql on first startup:</w:t>
      </w:r>
    </w:p>
    <w:p>
      <w:pPr>
        <w:pStyle w:val="ListBullet"/>
        <w:spacing w:before="40" w:after="40"/>
        <w:ind w:left="432"/>
      </w:pPr>
      <w:r>
        <w:rPr>
          <w:rFonts w:ascii="Microsoft YaHei" w:hAnsi="Microsoft YaHei" w:eastAsia="Microsoft YaHei"/>
          <w:b w:val="0"/>
          <w:sz w:val="21"/>
        </w:rPr>
        <w:t>CREATE DATABASE with utf8mb4 charset</w:t>
      </w:r>
    </w:p>
    <w:p>
      <w:pPr>
        <w:pStyle w:val="ListBullet"/>
        <w:spacing w:before="40" w:after="40"/>
        <w:ind w:left="432"/>
      </w:pPr>
      <w:r>
        <w:rPr>
          <w:rFonts w:ascii="Microsoft YaHei" w:hAnsi="Microsoft YaHei" w:eastAsia="Microsoft YaHei"/>
          <w:b w:val="0"/>
          <w:sz w:val="21"/>
        </w:rPr>
        <w:t>sys_role: super_admin / project_admin / normal_user</w:t>
      </w:r>
    </w:p>
    <w:p>
      <w:pPr>
        <w:pStyle w:val="ListBullet"/>
        <w:spacing w:before="40" w:after="40"/>
        <w:ind w:left="432"/>
      </w:pPr>
      <w:r>
        <w:rPr>
          <w:rFonts w:ascii="Microsoft YaHei" w:hAnsi="Microsoft YaHei" w:eastAsia="Microsoft YaHei"/>
          <w:b w:val="0"/>
          <w:sz w:val="21"/>
        </w:rPr>
        <w:t>Default admin account: username=admin, password=Admin@123456</w:t>
      </w:r>
    </w:p>
    <w:p>
      <w:pPr>
        <w:pStyle w:val="ListBullet"/>
        <w:spacing w:before="40" w:after="40"/>
        <w:ind w:left="432"/>
      </w:pPr>
      <w:r>
        <w:rPr>
          <w:rFonts w:ascii="Microsoft YaHei" w:hAnsi="Microsoft YaHei" w:eastAsia="Microsoft YaHei"/>
          <w:b w:val="0"/>
          <w:sz w:val="21"/>
        </w:rPr>
        <w:t>Pilot projects: ABBP6, BP</w:t>
      </w:r>
    </w:p>
    <w:p>
      <w:pPr>
        <w:pStyle w:val="ListBullet"/>
        <w:spacing w:before="40" w:after="40"/>
        <w:ind w:left="432"/>
      </w:pPr>
      <w:r>
        <w:rPr>
          <w:rFonts w:ascii="Microsoft YaHei" w:hAnsi="Microsoft YaHei" w:eastAsia="Microsoft YaHei"/>
          <w:b w:val="0"/>
          <w:sz w:val="21"/>
        </w:rPr>
        <w:t>Device types: gateway/CU/panel/Bridge/sensor/LED/driver/DALI/AC/curtain/other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003366"/>
          <w:sz w:val="24"/>
        </w:rPr>
        <w:t>5.6  Backup and Restore</w:t>
      </w:r>
    </w:p>
    <w:p>
      <w:pPr>
        <w:spacing w:before="120" w:after="60"/>
      </w:pPr>
      <w:r>
        <w:rPr>
          <w:rFonts w:ascii="Microsoft YaHei" w:hAnsi="Microsoft YaHei" w:eastAsia="Microsoft YaHei"/>
          <w:b/>
          <w:color w:val="005082"/>
          <w:sz w:val="22"/>
        </w:rPr>
        <w:t>Backup:</w:t>
      </w:r>
    </w:p>
    <w:p>
      <w:pPr>
        <w:pStyle w:val="ListBullet"/>
        <w:spacing w:before="40" w:after="40"/>
        <w:ind w:left="432"/>
      </w:pPr>
      <w:r>
        <w:rPr>
          <w:rFonts w:ascii="Microsoft YaHei" w:hAnsi="Microsoft YaHei" w:eastAsia="Microsoft YaHei"/>
          <w:b w:val="0"/>
          <w:sz w:val="21"/>
        </w:rPr>
        <w:t>docker exec pt_mysql_prod mysqldump -u root -p problem_tracker &gt; backup_$(date +%Y%m%d).sql</w:t>
      </w:r>
    </w:p>
    <w:p>
      <w:pPr>
        <w:pStyle w:val="ListBullet"/>
        <w:spacing w:before="40" w:after="40"/>
        <w:ind w:left="432"/>
      </w:pPr>
      <w:r>
        <w:rPr>
          <w:rFonts w:ascii="Microsoft YaHei" w:hAnsi="Microsoft YaHei" w:eastAsia="Microsoft YaHei"/>
          <w:b w:val="0"/>
          <w:sz w:val="21"/>
        </w:rPr>
        <w:t>docker cp pt_filestorage_prod:/usr/share/nginx/html/uploads ./uploads_backup_$(date +%Y%m%d)</w:t>
      </w:r>
    </w:p>
    <w:p>
      <w:pPr>
        <w:spacing w:before="120" w:after="60"/>
      </w:pPr>
      <w:r>
        <w:rPr>
          <w:rFonts w:ascii="Microsoft YaHei" w:hAnsi="Microsoft YaHei" w:eastAsia="Microsoft YaHei"/>
          <w:b/>
          <w:color w:val="005082"/>
          <w:sz w:val="22"/>
        </w:rPr>
        <w:t>Restore:</w:t>
      </w:r>
    </w:p>
    <w:p>
      <w:pPr>
        <w:pStyle w:val="ListBullet"/>
        <w:spacing w:before="40" w:after="40"/>
        <w:ind w:left="432"/>
      </w:pPr>
      <w:r>
        <w:rPr>
          <w:rFonts w:ascii="Microsoft YaHei" w:hAnsi="Microsoft YaHei" w:eastAsia="Microsoft YaHei"/>
          <w:b w:val="0"/>
          <w:sz w:val="21"/>
        </w:rPr>
        <w:t>docker exec -i pt_mysql_prod mysql -u root -p problem_tracker &lt; backup_YYYYMMDD.sql</w:t>
      </w:r>
    </w:p>
    <w:p>
      <w:pPr>
        <w:spacing w:before="400"/>
        <w:jc w:val="center"/>
      </w:pPr>
      <w:r>
        <w:rPr>
          <w:rFonts w:ascii="Microsoft YaHei" w:hAnsi="Microsoft YaHei" w:eastAsia="Microsoft YaHei"/>
          <w:b w:val="0"/>
          <w:color w:val="808080"/>
          <w:sz w:val="20"/>
        </w:rPr>
        <w:t>--- End of Document ---</w:t>
      </w:r>
    </w:p>
    <w:sectPr w:rsidR="00FC693F" w:rsidRPr="0006063C" w:rsidSect="00034616">
      <w:pgSz w:w="16834" w:h="11909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