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IMPLEMENTATION DOCUMENT 27: THE CHAOS DYNAMICS, FLOW PATHS &amp; REALITY-WARP ENGINE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establishes the absolute, non-negotiable software and mathematical specification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Module 27: The Chaos Dynamics, Flow Paths &amp; Reality-Warp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governs the persistent flow of primordial chaos from the 12 source vertices to the 13th central sink, lateral perlin-noise path drifting, local radiation accumulation via spell failures and clashes, emergency hazardous channeling, weather contamination vectors, and spontaneous chaos creature spawns.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2: DATABASE SCHEMA ADDITIONS (PostgreSQL DDL)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autonomous coding agent must execute the following DDL migrations to track active chaos conduits, cell radiation levels, and spawned roaming entities: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chaos_conduits (</w:t>
        <w:br w:type="textWrapping"/>
        <w:t xml:space="preserve">    conduit_id SERIAL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KEY,</w:t>
        <w:br w:type="textWrapping"/>
        <w:t xml:space="preserve">    seed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world_metadata(seed),</w:t>
        <w:br w:type="textWrapping"/>
        <w:t xml:space="preserve">    source_node_id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-- 1 to 12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sink_node_id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current_path_vector JSONB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Array of coordinate offsets [ {x, y}, ... ]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drift_offset_x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drift_offset_y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chaos_radiation_grid (</w:t>
        <w:br w:type="textWrapping"/>
        <w:t xml:space="preserve">    cell_id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simulation_grids(cell_id),</w:t>
        <w:br w:type="textWrapping"/>
        <w:t xml:space="preserve">    seed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world_metadata(seed),</w:t>
        <w:br w:type="textWrapping"/>
        <w:t xml:space="preserve">    radiation_accumulator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Builds via failed spells and magical clashes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local_warp_threshold_reached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contaminated_weather_active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chaos_roaming_entities (</w:t>
        <w:br w:type="textWrapping"/>
        <w:t xml:space="preserve">    entity_id SERIAL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KEY,</w:t>
        <w:br w:type="textWrapping"/>
        <w:t xml:space="preserve">    seed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world_metadata(seed),</w:t>
        <w:br w:type="textWrapping"/>
        <w:t xml:space="preserve">    spawn_cell_id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simulation_grids(cell_id),</w:t>
        <w:br w:type="textWrapping"/>
        <w:t xml:space="preserve">    current_cell_id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simulation_grids(cell_id),</w:t>
        <w:br w:type="textWrapping"/>
        <w:t xml:space="preserve">    mutation_type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threat_level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wander_vector JSONB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);</w:t>
        <w:br w:type="textWrapping"/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3: CORE ALGORITHMIC IMPLEMENTATION (TypeScript / Node.js)</w:t>
      </w:r>
    </w:p>
    <w:p w:rsidR="00000000" w:rsidDel="00000000" w:rsidP="00000000" w:rsidRDefault="00000000" w:rsidRPr="00000000" w14:paraId="0000000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Lateral Path Drift &amp; Flow Calculation (src/engine/chaosFlowEngine.ts)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Updates the lateral drift of the 12-to-1 chaos leylines using slow perlin noise over time ticks.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updateChaosConduitDrift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currentTick: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conduits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conduit_id, source_node_id FROM chaos_conduits WHERE seed = $1`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conduit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conduits.rows)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Procedural lateral drift calculation using sine/cosine wave approximations of noise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driftX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.sin((currentTick + conduit.source_node_id)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driftY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.cos((currentTick + conduit.source_node_id)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chaos_conduits </w:t>
        <w:br w:type="textWrapping"/>
        <w:t xml:space="preserve">         SET drift_offset_x = $1, drift_offset_y = $2 </w:t>
        <w:br w:type="textWrapping"/>
        <w:t xml:space="preserve">         WHERE conduit_id = $3`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[driftX, driftY, conduit.conduit_id]</w:t>
        <w:br w:type="textWrapping"/>
        <w:t xml:space="preserve">      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`Chaos conduit paths drifted successfully at tick ${currentTick}.`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'Failed to update chaos conduit drift:'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Radiation Accumulation &amp; Threshold Triggers (src/engine/chaosRadiationEngine.ts)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Deposits chaos radiation from failed spells or clashes and checks for localized or map-wide surges.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depositChaosRadiation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(cellId: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amount: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result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chaos_radiation_grid (cell_id, radiation_accumulator)</w:t>
        <w:br w:type="textWrapping"/>
        <w:t xml:space="preserve">       VALUES ($1, $2)</w:t>
        <w:br w:type="textWrapping"/>
        <w:t xml:space="preserve">       ON CONFLICT (cell_id) </w:t>
        <w:br w:type="textWrapping"/>
        <w:t xml:space="preserve">       DO UPDATE SET radiation_accumulator = chaos_radiation_grid.radiation_accumulator + $2</w:t>
        <w:br w:type="textWrapping"/>
        <w:t xml:space="preserve">       RETURNING radiation_accumulator`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[cellId, amount]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currentRadiation = result.rows[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].radiation_accumulator;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LOCAL_THRESHOLD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(currentRadiation &gt;= LOCAL_THRESHOLD)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chaos_radiation_grid SET local_warp_threshold_reached = TRUE WHERE cell_id = $1`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[cellId]</w:t>
        <w:br w:type="textWrapping"/>
        <w:t xml:space="preserve">      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.warn(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`WARNING: Cell ${cellId} reached local chaos threshold! Reality-warp reaction triggered.`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'Failed to deposit chaos radiation:'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Emergency Chaos Channeling Resolution (src/engine/chaosChannelingEngine.ts)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ChannelingResult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'TWISTED_SUCCESS'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'HORRIFIC_BACKFIRE'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description: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statDelta: Record&lt;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&gt;;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Resolves player or NPC attempts to raw-channel chaos energy in emergencies.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resolveEmergencyChaosChanneling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(characterWillpower: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ChannelingResult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roll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+ characterWillpower;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(roll &gt;=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raw chaos responds cleanly, multiplying your intent with pure creation energy.'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statDelta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focus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    };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(roll &gt;=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'TWISTED_SUCCESS'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effect manifests, but reality mutates around you. A permanent physical anomaly is left behind.'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statDelta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composure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    };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outcome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'HORRIFIC_BACKFIRE'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'CATASTROPHIC BACKFIRE! Raw creation energy rips through your nervous system, tearing at the local fabric of space.'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statDelta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composure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permanentTrauma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    };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Weather Contamination &amp; Downstream Dropping (src/engine/chaosWeatherEngine.ts)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Scans weather fronts passing over chaos cells and flags them as contaminated.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processWeatherContamination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Identify weather fronts currently overlapping with high radiation cells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chaos_radiation_grid </w:t>
        <w:br w:type="textWrapping"/>
        <w:t xml:space="preserve">       SET contaminated_weather_active = TRUE </w:t>
        <w:br w:type="textWrapping"/>
        <w:t xml:space="preserve">       WHERE radiation_accumulator &gt; 50.0`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[]</w:t>
        <w:br w:type="textWrapping"/>
        <w:t xml:space="preserve">    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'Weather contamination fronts mapped successfully.'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'Weather contamination processing failed:'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Spontaneous Chaos Creature Spawning (src/engine/chaosCreatureEngine.ts)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Spawns erratic chaos creatures in high-radiation zones that wander into civilized territory.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spawnChaosCreatures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highRadiationCells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cell_id FROM chaos_radiation_grid WHERE radiation_accumulator &gt;= 80.0`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row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highRadiationCells.rows)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25% spawn chance per tick in severe radiation zones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chaos_roaming_entities (seed, spawn_cell_id, current_cell_id, mutation_type, wander_vector)</w:t>
        <w:br w:type="textWrapping"/>
        <w:t xml:space="preserve">           VALUES ($1, $2, $2, 'Reality-Spawned Aberration', $3)`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  [seed, row.cell_id,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.floor(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.floor(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})]</w:t>
        <w:br w:type="textWrapping"/>
        <w:t xml:space="preserve">        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`Chaos Creature spawned in cell ${row.cell_id}! Beginning outbound migration.`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}</w:t>
        <w:br w:type="textWrapping"/>
        <w:t xml:space="preserve">    }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'Chaos creature spawning failed:'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4: INTEGRATION SUMMARY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Module 27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codified above, your simulation engine fully manages: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Lateral Path Drifting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via Perlin-noise offset calculations during global simulation ticks.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Radiation Accumulation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tracking spell failures and clashes with explicit threshold triggers.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Emergency Channeling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governed by a strict probabilistic gradient ranging from success to horrific backfire.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Weather Contamination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allowing storm fronts to absorb radiation and drop anomalies in peaceful regions.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Wandering Chaos Spawns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creating dynamic external threats that migrate outward into trade routes and settlements.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