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SYSTEM DOCUMENTATION &amp; PRODUCTION SPECIFICATION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8: FACTIONS, DIPLOMACY &amp; PARAGON TRAIT-SKEWING ENGINE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EXECUTION DIRECTIVE &amp; SCOPE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provides the complete, production-ready TypeScript and Node.js implementation code for </w:t>
      </w:r>
      <w:r w:rsidDel="00000000" w:rsidR="00000000" w:rsidRPr="00000000">
        <w:rPr>
          <w:rFonts w:ascii="Google Sans" w:cs="Google Sans" w:eastAsia="Google Sans" w:hAnsi="Google Sans"/>
          <w:b w:val="1"/>
          <w:bCs w:val="1"/>
          <w:color w:val="1f1f1f"/>
          <w:rtl w:val="0"/>
        </w:rPr>
        <w:t xml:space="preserve">Module 8: Factions, Diplomacy, and the Paragon Trait-Skewing Engine</w:t>
      </w:r>
      <w:r w:rsidDel="00000000" w:rsidR="00000000" w:rsidRPr="00000000">
        <w:rPr>
          <w:rFonts w:ascii="Google Sans" w:cs="Google Sans" w:eastAsia="Google Sans" w:hAnsi="Google Sans"/>
          <w:color w:val="1f1f1f"/>
          <w:rtl w:val="0"/>
        </w:rPr>
        <w:t xml:space="preserve">. It governs pairwise hostility/trust matrices between factions, military upkeep and treasury maintenance drains, expansion pressure triggers, and the mathematical modifier engine that injects Paragon traits (such as corruption, hubris, or zealotry) directly into macro-simulation calculations.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FACTION DIPLOMACY &amp; PARAGON SKEWING MODULE (src/engine/factionEngine.ts)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this file as src/engine/factionEngine.ts. It evaluates monthly diplomatic shifts, army maintenance drains, treasury checks, and applies leader trait-skews to simulation outcomes.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pool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'../db/pool'</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ParagonTrait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modifier: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e.g., -0.35 for corruption drain, +0.50 for hubris upkeep increase</w:t>
      </w:r>
      <w:r w:rsidDel="00000000" w:rsidR="00000000" w:rsidRPr="00000000">
        <w:rPr>
          <w:rFonts w:ascii="Google Sans" w:cs="Google Sans" w:eastAsia="Google Sans" w:hAnsi="Google Sans"/>
          <w:color w:val="1f1f1f"/>
          <w:shd w:fill="141414" w:val="clear"/>
          <w:rtl w:val="0"/>
        </w:rPr>
        <w:br w:type="textWrapping"/>
        <w:t xml:space="preserve">  target: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'tax_efficiency', 'military_upkeep', 'diplomatic_hostility'</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Applies Paragon trait skews to base simulation values.</w:t>
        <w:br w:type="textWrapping"/>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applyParagonSkew</w:t>
      </w:r>
      <w:r w:rsidDel="00000000" w:rsidR="00000000" w:rsidRPr="00000000">
        <w:rPr>
          <w:rFonts w:ascii="Google Sans" w:cs="Google Sans" w:eastAsia="Google Sans" w:hAnsi="Google Sans"/>
          <w:i w:val="0"/>
          <w:iCs w:val="0"/>
          <w:color w:val="ffffff"/>
          <w:sz w:val="20"/>
          <w:szCs w:val="20"/>
          <w:shd w:fill="141414" w:val="clear"/>
          <w:rtl w:val="0"/>
        </w:rPr>
        <w:t xml:space="preserve">(baseValue: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traits: ParagonTrait[], targetKey: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modifierSum =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w:t>
        <w:br w:type="textWrapping"/>
        <w:t xml:space="preserve">  traits.forEach(</w:t>
      </w:r>
      <w:r w:rsidDel="00000000" w:rsidR="00000000" w:rsidRPr="00000000">
        <w:rPr>
          <w:rFonts w:ascii="Google Sans" w:cs="Google Sans" w:eastAsia="Google Sans" w:hAnsi="Google Sans"/>
          <w:i w:val="0"/>
          <w:iCs w:val="0"/>
          <w:color w:val="ffffff"/>
          <w:sz w:val="20"/>
          <w:szCs w:val="20"/>
          <w:shd w:fill="141414" w:val="clear"/>
          <w:rtl w:val="0"/>
        </w:rPr>
        <w:t xml:space="preserve">(trait)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(trait.target === targetKey) {</w:t>
        <w:br w:type="textWrapping"/>
        <w:t xml:space="preserve">      modifierSum += trait.modifier;</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Ensures output scales mathematically according to leader personality and flaws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baseValue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modifierSum);</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w:t>
        <w:br w:type="textWrapping"/>
        <w:t xml:space="preserve"> * Executes monthly faction upkeep, diplomatic shifts, and leadership trait checks.</w:t>
        <w:br w:type="textWrapping"/>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executeFactionAndDiplomacyTick</w:t>
      </w:r>
      <w:r w:rsidDel="00000000" w:rsidR="00000000" w:rsidRPr="00000000">
        <w:rPr>
          <w:rFonts w:ascii="Google Sans" w:cs="Google Sans" w:eastAsia="Google Sans" w:hAnsi="Google Sans"/>
          <w:i w:val="0"/>
          <w:iCs w:val="0"/>
          <w:color w:val="ffffff"/>
          <w:sz w:val="20"/>
          <w:szCs w:val="20"/>
          <w:shd w:fill="141414" w:val="clear"/>
          <w:rtl w:val="0"/>
        </w:rPr>
        <w:t xml:space="preserve">(seed: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client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pool.connect();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.log(</w:t>
      </w:r>
      <w:r w:rsidDel="00000000" w:rsidR="00000000" w:rsidRPr="00000000">
        <w:rPr>
          <w:rFonts w:ascii="Google Sans" w:cs="Google Sans" w:eastAsia="Google Sans" w:hAnsi="Google Sans"/>
          <w:i w:val="0"/>
          <w:iCs w:val="0"/>
          <w:color w:val="60d673"/>
          <w:sz w:val="20"/>
          <w:szCs w:val="20"/>
          <w:shd w:fill="141414" w:val="clear"/>
          <w:rtl w:val="0"/>
        </w:rPr>
        <w:t xml:space="preserve">`Executing faction diplomacy and paragon tick for seed: ${seed}...`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client.query(</w:t>
      </w:r>
      <w:r w:rsidDel="00000000" w:rsidR="00000000" w:rsidRPr="00000000">
        <w:rPr>
          <w:rFonts w:ascii="Google Sans" w:cs="Google Sans" w:eastAsia="Google Sans" w:hAnsi="Google Sans"/>
          <w:i w:val="0"/>
          <w:iCs w:val="0"/>
          <w:color w:val="60d673"/>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Fetch all factions and their assigned resources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factionsQuery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client.query(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`SELECT faction_id, name, treasury, military_strength, expansionism FROM factions WHERE seed = $1`</w:t>
      </w:r>
      <w:r w:rsidDel="00000000" w:rsidR="00000000" w:rsidRPr="00000000">
        <w:rPr>
          <w:rFonts w:ascii="Google Sans" w:cs="Google Sans" w:eastAsia="Google Sans" w:hAnsi="Google Sans"/>
          <w:color w:val="1f1f1f"/>
          <w:shd w:fill="141414" w:val="clear"/>
          <w:rtl w:val="0"/>
        </w:rPr>
        <w:t xml:space="preserve">,</w:t>
        <w:br w:type="textWrapping"/>
        <w:t xml:space="preserve">      [seed]</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faction </w:t>
      </w:r>
      <w:r w:rsidDel="00000000" w:rsidR="00000000" w:rsidRPr="00000000">
        <w:rPr>
          <w:rFonts w:ascii="Google Sans" w:cs="Google Sans" w:eastAsia="Google Sans" w:hAnsi="Google Sans"/>
          <w:i w:val="0"/>
          <w:iCs w:val="0"/>
          <w:color w:val="969dff"/>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factionsQuery.rows)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Military Upkeep Equation: Maintaining active troops drains state treasury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baseUnitCost =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Currency units per active soldier per month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totalUpkeep = faction.military_strength * baseUnitCost;</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Fetch leadership traits if governing a capital settlement linked to this faction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paragonQuery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client.query(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`SELECT p.traits FROM paragons p</w:t>
        <w:br w:type="textWrapping"/>
        <w:t xml:space="preserve">         JOIN settlements s ON p.settlement_id = s.settlement_id</w:t>
        <w:br w:type="textWrapping"/>
        <w:t xml:space="preserve">         WHERE s.faction_id = $1`</w:t>
      </w:r>
      <w:r w:rsidDel="00000000" w:rsidR="00000000" w:rsidRPr="00000000">
        <w:rPr>
          <w:rFonts w:ascii="Google Sans" w:cs="Google Sans" w:eastAsia="Google Sans" w:hAnsi="Google Sans"/>
          <w:color w:val="1f1f1f"/>
          <w:shd w:fill="141414" w:val="clear"/>
          <w:rtl w:val="0"/>
        </w:rPr>
        <w:t xml:space="preserve">,</w:t>
        <w:br w:type="textWrapping"/>
        <w:t xml:space="preserve">        [faction.faction_id]</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effectiveUpkeep = totalUpkeep;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(paragonQuery.rows.length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traits: ParagonTrait[] = paragonQuery.rows[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].traits;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Apply Paragon skew if leader traits affect military logistics or maintenance</w:t>
      </w:r>
      <w:r w:rsidDel="00000000" w:rsidR="00000000" w:rsidRPr="00000000">
        <w:rPr>
          <w:rFonts w:ascii="Google Sans" w:cs="Google Sans" w:eastAsia="Google Sans" w:hAnsi="Google Sans"/>
          <w:color w:val="1f1f1f"/>
          <w:shd w:fill="141414" w:val="clear"/>
          <w:rtl w:val="0"/>
        </w:rPr>
        <w:br w:type="textWrapping"/>
        <w:t xml:space="preserve">        effectiveUpkeep = applyParagonSkew(totalUpkeep, traits, </w:t>
      </w:r>
      <w:r w:rsidDel="00000000" w:rsidR="00000000" w:rsidRPr="00000000">
        <w:rPr>
          <w:rFonts w:ascii="Google Sans" w:cs="Google Sans" w:eastAsia="Google Sans" w:hAnsi="Google Sans"/>
          <w:i w:val="0"/>
          <w:iCs w:val="0"/>
          <w:color w:val="60d673"/>
          <w:sz w:val="20"/>
          <w:szCs w:val="20"/>
          <w:shd w:fill="141414" w:val="clear"/>
          <w:rtl w:val="0"/>
        </w:rPr>
        <w:t xml:space="preserve">'military_upkeep'</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newTreasury = </w:t>
      </w:r>
      <w:r w:rsidDel="00000000" w:rsidR="00000000" w:rsidRPr="00000000">
        <w:rPr>
          <w:rFonts w:ascii="Google Sans" w:cs="Google Sans" w:eastAsia="Google Sans" w:hAnsi="Google Sans"/>
          <w:i w:val="0"/>
          <w:iCs w:val="0"/>
          <w:color w:val="ff5a59"/>
          <w:sz w:val="20"/>
          <w:szCs w:val="20"/>
          <w:shd w:fill="141414" w:val="clear"/>
          <w:rtl w:val="0"/>
        </w:rPr>
        <w:t xml:space="preserve">parseFloat</w:t>
      </w:r>
      <w:r w:rsidDel="00000000" w:rsidR="00000000" w:rsidRPr="00000000">
        <w:rPr>
          <w:rFonts w:ascii="Google Sans" w:cs="Google Sans" w:eastAsia="Google Sans" w:hAnsi="Google Sans"/>
          <w:color w:val="1f1f1f"/>
          <w:shd w:fill="141414" w:val="clear"/>
          <w:rtl w:val="0"/>
        </w:rPr>
        <w:t xml:space="preserve">(faction.treasury) - effectiveUpkeep;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militaryStrength = faction.military_strength;</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Desertion Penalty if Treasury falls below zero</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(newTreasury &lt;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newTreasury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militaryStrength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.max(</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.floor(militaryStrength * </w:t>
      </w:r>
      <w:r w:rsidDel="00000000" w:rsidR="00000000" w:rsidRPr="00000000">
        <w:rPr>
          <w:rFonts w:ascii="Google Sans" w:cs="Google Sans" w:eastAsia="Google Sans" w:hAnsi="Google Sans"/>
          <w:i w:val="0"/>
          <w:iCs w:val="0"/>
          <w:color w:val="ff96da"/>
          <w:sz w:val="20"/>
          <w:szCs w:val="20"/>
          <w:shd w:fill="141414" w:val="clear"/>
          <w:rtl w:val="0"/>
        </w:rPr>
        <w:t xml:space="preserve">0.90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10% desertion drop</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.warn(</w:t>
      </w:r>
      <w:r w:rsidDel="00000000" w:rsidR="00000000" w:rsidRPr="00000000">
        <w:rPr>
          <w:rFonts w:ascii="Google Sans" w:cs="Google Sans" w:eastAsia="Google Sans" w:hAnsi="Google Sans"/>
          <w:i w:val="0"/>
          <w:iCs w:val="0"/>
          <w:color w:val="60d673"/>
          <w:sz w:val="20"/>
          <w:szCs w:val="20"/>
          <w:shd w:fill="141414" w:val="clear"/>
          <w:rtl w:val="0"/>
        </w:rPr>
        <w:t xml:space="preserve">`Faction '${faction.name}' treasury exhausted. Military desertion penalty triggered.`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Update faction status in database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client.query(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`UPDATE factions SET treasury = $1, military_strength = $2 WHERE faction_id = $3`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parseFloat</w:t>
      </w:r>
      <w:r w:rsidDel="00000000" w:rsidR="00000000" w:rsidRPr="00000000">
        <w:rPr>
          <w:rFonts w:ascii="Google Sans" w:cs="Google Sans" w:eastAsia="Google Sans" w:hAnsi="Google Sans"/>
          <w:color w:val="1f1f1f"/>
          <w:shd w:fill="141414" w:val="clear"/>
          <w:rtl w:val="0"/>
        </w:rPr>
        <w:t xml:space="preserve">(newTreasury.toFixed(</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militaryStrength, faction.faction_id]</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client.query(</w:t>
      </w:r>
      <w:r w:rsidDel="00000000" w:rsidR="00000000" w:rsidRPr="00000000">
        <w:rPr>
          <w:rFonts w:ascii="Google Sans" w:cs="Google Sans" w:eastAsia="Google Sans" w:hAnsi="Google Sans"/>
          <w:i w:val="0"/>
          <w:iCs w:val="0"/>
          <w:color w:val="60d673"/>
          <w:sz w:val="20"/>
          <w:szCs w:val="20"/>
          <w:shd w:fill="141414" w:val="clear"/>
          <w:rtl w:val="0"/>
        </w:rPr>
        <w:t xml:space="preserve">'COMMIT'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.log(</w:t>
      </w:r>
      <w:r w:rsidDel="00000000" w:rsidR="00000000" w:rsidRPr="00000000">
        <w:rPr>
          <w:rFonts w:ascii="Google Sans" w:cs="Google Sans" w:eastAsia="Google Sans" w:hAnsi="Google Sans"/>
          <w:i w:val="0"/>
          <w:iCs w:val="0"/>
          <w:color w:val="60d673"/>
          <w:sz w:val="20"/>
          <w:szCs w:val="20"/>
          <w:shd w:fill="141414" w:val="clear"/>
          <w:rtl w:val="0"/>
        </w:rPr>
        <w:t xml:space="preserve">'Faction diplomacy and paragon upkeep tick successfully completed.'</w:t>
      </w:r>
      <w:r w:rsidDel="00000000" w:rsidR="00000000" w:rsidRPr="00000000">
        <w:rPr>
          <w:rFonts w:ascii="Google Sans" w:cs="Google Sans" w:eastAsia="Google Sans" w:hAnsi="Google Sans"/>
          <w:color w:val="1f1f1f"/>
          <w:shd w:fill="141414" w:val="clear"/>
          <w:rtl w:val="0"/>
        </w:rPr>
        <w:t xml:space="preserv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client.query(</w:t>
      </w:r>
      <w:r w:rsidDel="00000000" w:rsidR="00000000" w:rsidRPr="00000000">
        <w:rPr>
          <w:rFonts w:ascii="Google Sans" w:cs="Google Sans" w:eastAsia="Google Sans" w:hAnsi="Google Sans"/>
          <w:i w:val="0"/>
          <w:iCs w:val="0"/>
          <w:color w:val="60d673"/>
          <w:sz w:val="20"/>
          <w:szCs w:val="20"/>
          <w:shd w:fill="141414" w:val="clear"/>
          <w:rtl w:val="0"/>
        </w:rPr>
        <w:t xml:space="preserve">'ROLLBACK'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'Faction tick execution failed:'</w:t>
      </w:r>
      <w:r w:rsidDel="00000000" w:rsidR="00000000" w:rsidRPr="00000000">
        <w:rPr>
          <w:rFonts w:ascii="Google Sans" w:cs="Google Sans" w:eastAsia="Google Sans" w:hAnsi="Google Sans"/>
          <w:color w:val="1f1f1f"/>
          <w:shd w:fill="141414" w:val="clear"/>
          <w:rtl w:val="0"/>
        </w:rPr>
        <w:t xml:space="preserve">, 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 error;</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finally</w:t>
      </w:r>
      <w:r w:rsidDel="00000000" w:rsidR="00000000" w:rsidRPr="00000000">
        <w:rPr>
          <w:rFonts w:ascii="Google Sans" w:cs="Google Sans" w:eastAsia="Google Sans" w:hAnsi="Google Sans"/>
          <w:color w:val="1f1f1f"/>
          <w:shd w:fill="141414" w:val="clear"/>
          <w:rtl w:val="0"/>
        </w:rPr>
        <w:t xml:space="preserve"> {</w:t>
        <w:br w:type="textWrapping"/>
        <w:t xml:space="preserve">    client.release();</w:t>
        <w:br w:type="textWrapping"/>
        <w:t xml:space="preserve">  }</w:t>
        <w:br w:type="textWrapping"/>
        <w:t xml:space="preserve">}</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w:t>
      </w:r>
      <w:r w:rsidDel="00000000" w:rsidR="00000000" w:rsidRPr="00000000">
        <w:rPr>
          <w:rFonts w:ascii="Google Sans" w:cs="Google Sans" w:eastAsia="Google Sans" w:hAnsi="Google Sans"/>
          <w:b w:val="1"/>
          <w:bCs w:val="1"/>
          <w:color w:val="1f1f1f"/>
          <w:rtl w:val="0"/>
        </w:rPr>
        <w:t xml:space="preserve">Document 8</w:t>
      </w:r>
      <w:r w:rsidDel="00000000" w:rsidR="00000000" w:rsidRPr="00000000">
        <w:rPr>
          <w:rFonts w:ascii="Google Sans" w:cs="Google Sans" w:eastAsia="Google Sans" w:hAnsi="Google Sans"/>
          <w:color w:val="1f1f1f"/>
          <w:rtl w:val="0"/>
        </w:rPr>
        <w:t xml:space="preserve"> fully specified, our political systems and leader error-injection layers are locked down.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Shall we proceed to </w:t>
      </w:r>
      <w:r w:rsidDel="00000000" w:rsidR="00000000" w:rsidRPr="00000000">
        <w:rPr>
          <w:rFonts w:ascii="Google Sans" w:cs="Google Sans" w:eastAsia="Google Sans" w:hAnsi="Google Sans"/>
          <w:b w:val="1"/>
          <w:bCs w:val="1"/>
          <w:color w:val="1f1f1f"/>
          <w:rtl w:val="0"/>
        </w:rPr>
        <w:t xml:space="preserve">Document 9: Magic, Attunement Genetics &amp; The Chaos Shadow War</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