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2"/>
        </w:rPr>
      </w:pPr>
    </w:p>
    <w:p>
      <w:pPr>
        <w:jc w:val="center"/>
        <w:rPr>
          <w:rFonts w:ascii="微软雅黑" w:hAnsi="微软雅黑" w:eastAsia="微软雅黑"/>
          <w:sz w:val="52"/>
        </w:rPr>
      </w:pPr>
      <w:r>
        <w:rPr>
          <w:rFonts w:hint="eastAsia" w:ascii="微软雅黑" w:hAnsi="微软雅黑" w:eastAsia="微软雅黑"/>
          <w:sz w:val="52"/>
        </w:rPr>
        <w:t>西华大学</w:t>
      </w:r>
    </w:p>
    <w:p>
      <w:pPr>
        <w:jc w:val="center"/>
        <w:rPr>
          <w:sz w:val="52"/>
        </w:rPr>
      </w:pPr>
    </w:p>
    <w:p>
      <w:pPr>
        <w:jc w:val="center"/>
        <w:rPr>
          <w:rFonts w:ascii="黑体" w:hAnsi="黑体" w:eastAsia="黑体"/>
          <w:sz w:val="52"/>
        </w:rPr>
      </w:pPr>
      <w:r>
        <w:rPr>
          <w:rFonts w:hint="eastAsia" w:ascii="黑体" w:hAnsi="黑体" w:eastAsia="黑体"/>
          <w:sz w:val="52"/>
        </w:rPr>
        <w:t>《软件工程》课程报告</w:t>
      </w:r>
    </w:p>
    <w:p>
      <w:pPr>
        <w:jc w:val="center"/>
        <w:rPr>
          <w:rFonts w:ascii="黑体" w:hAnsi="黑体" w:eastAsia="黑体"/>
          <w:sz w:val="52"/>
        </w:rPr>
      </w:pPr>
      <w:r>
        <w:rPr>
          <w:rFonts w:hint="eastAsia" w:ascii="黑体" w:hAnsi="黑体" w:eastAsia="黑体"/>
          <w:sz w:val="52"/>
        </w:rPr>
        <w:t>面向对象分析</w:t>
      </w:r>
    </w:p>
    <w:p>
      <w:pPr>
        <w:jc w:val="center"/>
        <w:rPr>
          <w:rFonts w:ascii="黑体" w:hAnsi="黑体" w:eastAsia="黑体"/>
          <w:sz w:val="52"/>
        </w:rPr>
      </w:pPr>
      <w:r>
        <w:rPr>
          <w:rFonts w:hint="eastAsia" w:ascii="黑体" w:hAnsi="黑体" w:eastAsia="黑体"/>
          <w:sz w:val="52"/>
        </w:rPr>
        <w:t>需求规格说明书</w:t>
      </w:r>
    </w:p>
    <w:p>
      <w:pPr>
        <w:jc w:val="center"/>
        <w:rPr>
          <w:sz w:val="52"/>
        </w:rPr>
      </w:pPr>
    </w:p>
    <w:p>
      <w:pPr>
        <w:jc w:val="center"/>
        <w:rPr>
          <w:rFonts w:hint="eastAsia"/>
          <w:sz w:val="30"/>
          <w:szCs w:val="30"/>
        </w:rPr>
      </w:pPr>
      <w:r>
        <w:rPr>
          <w:rFonts w:hint="eastAsia"/>
          <w:sz w:val="30"/>
          <w:szCs w:val="30"/>
        </w:rPr>
        <w:t>题目：</w:t>
      </w:r>
      <w:r>
        <w:rPr>
          <w:rFonts w:hint="eastAsia"/>
          <w:sz w:val="30"/>
          <w:szCs w:val="30"/>
          <w:u w:val="single"/>
        </w:rPr>
        <w:t>教材信息管理系统</w:t>
      </w:r>
    </w:p>
    <w:p>
      <w:pPr>
        <w:jc w:val="center"/>
        <w:rPr>
          <w:sz w:val="30"/>
          <w:szCs w:val="30"/>
        </w:rPr>
      </w:pPr>
      <w:r>
        <w:rPr>
          <w:rFonts w:hint="eastAsia"/>
          <w:sz w:val="30"/>
          <w:szCs w:val="30"/>
        </w:rPr>
        <w:t xml:space="preserve">组长： </w:t>
      </w:r>
      <w:r>
        <w:rPr>
          <w:rFonts w:hint="eastAsia"/>
          <w:sz w:val="30"/>
          <w:szCs w:val="30"/>
          <w:u w:val="single"/>
        </w:rPr>
        <w:t>李子涵(1401)</w:t>
      </w:r>
    </w:p>
    <w:p>
      <w:pPr>
        <w:jc w:val="center"/>
        <w:rPr>
          <w:sz w:val="30"/>
          <w:szCs w:val="30"/>
          <w:u w:val="single"/>
        </w:rPr>
      </w:pPr>
      <w:r>
        <w:rPr>
          <w:rFonts w:hint="eastAsia"/>
          <w:sz w:val="30"/>
          <w:szCs w:val="30"/>
        </w:rPr>
        <w:t>成员1：</w:t>
      </w:r>
      <w:r>
        <w:rPr>
          <w:rFonts w:hint="eastAsia"/>
          <w:sz w:val="30"/>
          <w:szCs w:val="30"/>
          <w:u w:val="single"/>
        </w:rPr>
        <w:t>崔晓焜(1095)</w:t>
      </w:r>
    </w:p>
    <w:p>
      <w:pPr>
        <w:jc w:val="center"/>
        <w:rPr>
          <w:sz w:val="30"/>
          <w:szCs w:val="30"/>
        </w:rPr>
      </w:pPr>
      <w:r>
        <w:rPr>
          <w:rFonts w:hint="eastAsia"/>
          <w:sz w:val="30"/>
          <w:szCs w:val="30"/>
        </w:rPr>
        <w:t>成员2：</w:t>
      </w:r>
      <w:r>
        <w:rPr>
          <w:rFonts w:hint="eastAsia"/>
          <w:sz w:val="30"/>
          <w:szCs w:val="30"/>
          <w:u w:val="single"/>
        </w:rPr>
        <w:t>宋雨芯(1013)</w:t>
      </w:r>
    </w:p>
    <w:p>
      <w:pPr>
        <w:jc w:val="center"/>
        <w:rPr>
          <w:sz w:val="30"/>
          <w:szCs w:val="30"/>
        </w:rPr>
      </w:pPr>
      <w:r>
        <w:rPr>
          <w:rFonts w:hint="eastAsia"/>
          <w:sz w:val="30"/>
          <w:szCs w:val="30"/>
        </w:rPr>
        <w:t>成员3：</w:t>
      </w:r>
      <w:r>
        <w:rPr>
          <w:rFonts w:hint="eastAsia"/>
          <w:sz w:val="30"/>
          <w:szCs w:val="30"/>
          <w:u w:val="single"/>
        </w:rPr>
        <w:t xml:space="preserve">肖 </w:t>
      </w:r>
      <w:r>
        <w:rPr>
          <w:sz w:val="30"/>
          <w:szCs w:val="30"/>
          <w:u w:val="single"/>
        </w:rPr>
        <w:t xml:space="preserve"> </w:t>
      </w:r>
      <w:r>
        <w:rPr>
          <w:rFonts w:hint="eastAsia"/>
          <w:sz w:val="30"/>
          <w:szCs w:val="30"/>
          <w:u w:val="single"/>
        </w:rPr>
        <w:t>宇(6522)</w:t>
      </w:r>
    </w:p>
    <w:p>
      <w:pPr>
        <w:jc w:val="center"/>
        <w:rPr>
          <w:sz w:val="30"/>
          <w:szCs w:val="30"/>
          <w:u w:val="single"/>
        </w:rPr>
      </w:pPr>
      <w:r>
        <w:rPr>
          <w:rFonts w:hint="eastAsia"/>
          <w:sz w:val="30"/>
          <w:szCs w:val="30"/>
        </w:rPr>
        <w:t>完成日期：</w:t>
      </w:r>
      <w:r>
        <w:rPr>
          <w:rFonts w:hint="eastAsia"/>
          <w:sz w:val="30"/>
          <w:szCs w:val="30"/>
          <w:u w:val="single"/>
        </w:rPr>
        <w:t>2021-11-4</w:t>
      </w:r>
    </w:p>
    <w:p>
      <w:pPr>
        <w:jc w:val="center"/>
        <w:rPr>
          <w:sz w:val="30"/>
          <w:szCs w:val="30"/>
          <w:u w:val="single"/>
        </w:rPr>
      </w:pPr>
    </w:p>
    <w:p>
      <w:pPr>
        <w:jc w:val="center"/>
        <w:rPr>
          <w:sz w:val="30"/>
          <w:szCs w:val="30"/>
        </w:rPr>
      </w:pPr>
      <w:r>
        <w:rPr>
          <w:rFonts w:hint="eastAsia"/>
          <w:sz w:val="30"/>
          <w:szCs w:val="30"/>
        </w:rPr>
        <w:t>计算机与软件工程学院</w:t>
      </w:r>
    </w:p>
    <w:p>
      <w:pPr>
        <w:rPr>
          <w:sz w:val="52"/>
        </w:rPr>
      </w:pPr>
      <w:r>
        <w:rPr>
          <w:sz w:val="52"/>
        </w:rPr>
        <w:br w:type="page"/>
      </w:r>
      <w:r>
        <w:rPr>
          <w:rFonts w:hint="eastAsia"/>
          <w:sz w:val="52"/>
        </w:rPr>
        <w:t>三、需求规格说明书</w:t>
      </w:r>
    </w:p>
    <w:p>
      <w:pPr>
        <w:outlineLvl w:val="9"/>
        <w:rPr>
          <w:sz w:val="52"/>
        </w:rPr>
      </w:pPr>
    </w:p>
    <w:sdt>
      <w:sdtPr>
        <w:rPr>
          <w:rFonts w:ascii="宋体" w:hAnsi="宋体" w:eastAsia="宋体" w:cs="Times New Roman"/>
          <w:kern w:val="2"/>
          <w:sz w:val="21"/>
          <w:szCs w:val="24"/>
          <w:lang w:val="en-US" w:eastAsia="zh-CN" w:bidi="ar-SA"/>
        </w:rPr>
        <w:id w:val="147453443"/>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5"/>
            <w:tabs>
              <w:tab w:val="right" w:leader="dot" w:pos="8306"/>
            </w:tabs>
          </w:pPr>
          <w:r>
            <w:fldChar w:fldCharType="begin"/>
          </w:r>
          <w:r>
            <w:instrText xml:space="preserve">TOC \o "1-3" \h \u </w:instrText>
          </w:r>
          <w:r>
            <w:fldChar w:fldCharType="separate"/>
          </w:r>
          <w:r>
            <w:fldChar w:fldCharType="begin"/>
          </w:r>
          <w:r>
            <w:instrText xml:space="preserve"> HYPERLINK \l _Toc19031 </w:instrText>
          </w:r>
          <w:r>
            <w:fldChar w:fldCharType="separate"/>
          </w:r>
          <w:r>
            <w:rPr>
              <w:rFonts w:hint="eastAsia"/>
            </w:rPr>
            <w:t>1．引言</w:t>
          </w:r>
          <w:r>
            <w:tab/>
          </w:r>
          <w:r>
            <w:fldChar w:fldCharType="begin"/>
          </w:r>
          <w:r>
            <w:instrText xml:space="preserve"> PAGEREF _Toc19031 \h </w:instrText>
          </w:r>
          <w:r>
            <w:fldChar w:fldCharType="separate"/>
          </w:r>
          <w:r>
            <w:t>4</w:t>
          </w:r>
          <w:r>
            <w:fldChar w:fldCharType="end"/>
          </w:r>
          <w:r>
            <w:fldChar w:fldCharType="end"/>
          </w:r>
        </w:p>
        <w:p>
          <w:pPr>
            <w:pStyle w:val="26"/>
            <w:tabs>
              <w:tab w:val="right" w:leader="dot" w:pos="8306"/>
            </w:tabs>
          </w:pPr>
          <w:r>
            <w:fldChar w:fldCharType="begin"/>
          </w:r>
          <w:r>
            <w:instrText xml:space="preserve"> HYPERLINK \l _Toc19495 </w:instrText>
          </w:r>
          <w:r>
            <w:fldChar w:fldCharType="separate"/>
          </w:r>
          <w:r>
            <w:rPr>
              <w:rFonts w:hint="eastAsia"/>
            </w:rPr>
            <w:t>1.1</w:t>
          </w:r>
          <w:r>
            <w:rPr>
              <w:rFonts w:hint="eastAsia"/>
              <w:lang w:val="en-US" w:eastAsia="zh-CN"/>
            </w:rPr>
            <w:t>用户简介</w:t>
          </w:r>
          <w:r>
            <w:tab/>
          </w:r>
          <w:r>
            <w:fldChar w:fldCharType="begin"/>
          </w:r>
          <w:r>
            <w:instrText xml:space="preserve"> PAGEREF _Toc19495 \h </w:instrText>
          </w:r>
          <w:r>
            <w:fldChar w:fldCharType="separate"/>
          </w:r>
          <w:r>
            <w:t>4</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_Toc28114 </w:instrText>
          </w:r>
          <w:r>
            <w:fldChar w:fldCharType="separate"/>
          </w:r>
          <w:r>
            <w:rPr>
              <w:rFonts w:hint="eastAsia" w:ascii="宋体" w:hAnsi="宋体" w:eastAsia="宋体" w:cs="宋体"/>
              <w:szCs w:val="30"/>
              <w:lang w:val="en-US" w:eastAsia="zh-CN"/>
            </w:rPr>
            <w:t>1.1.1管理员</w:t>
          </w:r>
          <w:r>
            <w:tab/>
          </w:r>
          <w:r>
            <w:fldChar w:fldCharType="begin"/>
          </w:r>
          <w:r>
            <w:instrText xml:space="preserve"> PAGEREF _Toc28114 \h </w:instrText>
          </w:r>
          <w:r>
            <w:fldChar w:fldCharType="separate"/>
          </w:r>
          <w:r>
            <w:t>4</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_Toc10923 </w:instrText>
          </w:r>
          <w:r>
            <w:fldChar w:fldCharType="separate"/>
          </w:r>
          <w:r>
            <w:rPr>
              <w:rFonts w:hint="eastAsia" w:ascii="宋体" w:hAnsi="宋体" w:eastAsia="宋体" w:cs="宋体"/>
              <w:szCs w:val="30"/>
              <w:lang w:val="en-US" w:eastAsia="zh-CN"/>
            </w:rPr>
            <w:t>1.1.2老师</w:t>
          </w:r>
          <w:r>
            <w:tab/>
          </w:r>
          <w:r>
            <w:fldChar w:fldCharType="begin"/>
          </w:r>
          <w:r>
            <w:instrText xml:space="preserve"> PAGEREF _Toc10923 \h </w:instrText>
          </w:r>
          <w:r>
            <w:fldChar w:fldCharType="separate"/>
          </w:r>
          <w:r>
            <w:t>4</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_Toc2301 </w:instrText>
          </w:r>
          <w:r>
            <w:fldChar w:fldCharType="separate"/>
          </w:r>
          <w:r>
            <w:rPr>
              <w:rFonts w:hint="eastAsia" w:ascii="宋体" w:hAnsi="宋体" w:eastAsia="宋体" w:cs="宋体"/>
              <w:szCs w:val="30"/>
              <w:lang w:val="en-US" w:eastAsia="zh-CN"/>
            </w:rPr>
            <w:t>1.1.3班长</w:t>
          </w:r>
          <w:r>
            <w:tab/>
          </w:r>
          <w:r>
            <w:fldChar w:fldCharType="begin"/>
          </w:r>
          <w:r>
            <w:instrText xml:space="preserve"> PAGEREF _Toc2301 \h </w:instrText>
          </w:r>
          <w:r>
            <w:fldChar w:fldCharType="separate"/>
          </w:r>
          <w:r>
            <w:t>4</w:t>
          </w:r>
          <w:r>
            <w:fldChar w:fldCharType="end"/>
          </w:r>
          <w:r>
            <w:fldChar w:fldCharType="end"/>
          </w:r>
        </w:p>
        <w:p>
          <w:pPr>
            <w:pStyle w:val="26"/>
            <w:tabs>
              <w:tab w:val="right" w:leader="dot" w:pos="8306"/>
            </w:tabs>
          </w:pPr>
          <w:r>
            <w:fldChar w:fldCharType="begin"/>
          </w:r>
          <w:r>
            <w:instrText xml:space="preserve"> HYPERLINK \l _Toc34 </w:instrText>
          </w:r>
          <w:r>
            <w:fldChar w:fldCharType="separate"/>
          </w:r>
          <w:r>
            <w:rPr>
              <w:rFonts w:hint="eastAsia"/>
            </w:rPr>
            <w:t>1.2 项目的目的与目标</w:t>
          </w:r>
          <w:r>
            <w:tab/>
          </w:r>
          <w:r>
            <w:fldChar w:fldCharType="begin"/>
          </w:r>
          <w:r>
            <w:instrText xml:space="preserve"> PAGEREF _Toc34 \h </w:instrText>
          </w:r>
          <w:r>
            <w:fldChar w:fldCharType="separate"/>
          </w:r>
          <w:r>
            <w:t>5</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_Toc12883 </w:instrText>
          </w:r>
          <w:r>
            <w:fldChar w:fldCharType="separate"/>
          </w:r>
          <w:r>
            <w:rPr>
              <w:rFonts w:hint="eastAsia" w:ascii="宋体" w:hAnsi="宋体" w:eastAsia="宋体" w:cs="宋体"/>
              <w:szCs w:val="30"/>
              <w:lang w:val="en-US" w:eastAsia="zh-CN"/>
            </w:rPr>
            <w:t>1.2.1目的</w:t>
          </w:r>
          <w:r>
            <w:tab/>
          </w:r>
          <w:r>
            <w:fldChar w:fldCharType="begin"/>
          </w:r>
          <w:r>
            <w:instrText xml:space="preserve"> PAGEREF _Toc12883 \h </w:instrText>
          </w:r>
          <w:r>
            <w:fldChar w:fldCharType="separate"/>
          </w:r>
          <w:r>
            <w:t>5</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_Toc11025 </w:instrText>
          </w:r>
          <w:r>
            <w:fldChar w:fldCharType="separate"/>
          </w:r>
          <w:r>
            <w:rPr>
              <w:rFonts w:hint="eastAsia" w:ascii="宋体" w:hAnsi="宋体" w:eastAsia="宋体" w:cs="宋体"/>
              <w:szCs w:val="30"/>
              <w:lang w:val="en-US" w:eastAsia="zh-CN"/>
            </w:rPr>
            <w:t>1.2.2目标</w:t>
          </w:r>
          <w:r>
            <w:tab/>
          </w:r>
          <w:r>
            <w:fldChar w:fldCharType="begin"/>
          </w:r>
          <w:r>
            <w:instrText xml:space="preserve"> PAGEREF _Toc11025 \h </w:instrText>
          </w:r>
          <w:r>
            <w:fldChar w:fldCharType="separate"/>
          </w:r>
          <w:r>
            <w:t>5</w:t>
          </w:r>
          <w:r>
            <w:fldChar w:fldCharType="end"/>
          </w:r>
          <w:r>
            <w:fldChar w:fldCharType="end"/>
          </w:r>
        </w:p>
        <w:p>
          <w:pPr>
            <w:pStyle w:val="26"/>
            <w:tabs>
              <w:tab w:val="right" w:leader="dot" w:pos="8306"/>
            </w:tabs>
          </w:pPr>
          <w:r>
            <w:fldChar w:fldCharType="begin"/>
          </w:r>
          <w:r>
            <w:instrText xml:space="preserve"> HYPERLINK \l _Toc20566 </w:instrText>
          </w:r>
          <w:r>
            <w:fldChar w:fldCharType="separate"/>
          </w:r>
          <w:r>
            <w:rPr>
              <w:rFonts w:hint="eastAsia"/>
            </w:rPr>
            <w:t>1.3</w:t>
          </w:r>
          <w:r>
            <w:rPr>
              <w:rFonts w:hint="eastAsia"/>
              <w:lang w:val="en-US" w:eastAsia="zh-CN"/>
            </w:rPr>
            <w:t xml:space="preserve"> 术语定义</w:t>
          </w:r>
          <w:r>
            <w:tab/>
          </w:r>
          <w:r>
            <w:fldChar w:fldCharType="begin"/>
          </w:r>
          <w:r>
            <w:instrText xml:space="preserve"> PAGEREF _Toc20566 \h </w:instrText>
          </w:r>
          <w:r>
            <w:fldChar w:fldCharType="separate"/>
          </w:r>
          <w:r>
            <w:t>5</w:t>
          </w:r>
          <w:r>
            <w:fldChar w:fldCharType="end"/>
          </w:r>
          <w:r>
            <w:fldChar w:fldCharType="end"/>
          </w:r>
        </w:p>
        <w:p>
          <w:pPr>
            <w:pStyle w:val="26"/>
            <w:tabs>
              <w:tab w:val="right" w:leader="dot" w:pos="8306"/>
            </w:tabs>
          </w:pPr>
          <w:r>
            <w:fldChar w:fldCharType="begin"/>
          </w:r>
          <w:r>
            <w:instrText xml:space="preserve"> HYPERLINK \l _Toc14779 </w:instrText>
          </w:r>
          <w:r>
            <w:fldChar w:fldCharType="separate"/>
          </w:r>
          <w:r>
            <w:rPr>
              <w:rFonts w:hint="eastAsia"/>
            </w:rPr>
            <w:t>1.4参考资料</w:t>
          </w:r>
          <w:r>
            <w:tab/>
          </w:r>
          <w:r>
            <w:fldChar w:fldCharType="begin"/>
          </w:r>
          <w:r>
            <w:instrText xml:space="preserve"> PAGEREF _Toc14779 \h </w:instrText>
          </w:r>
          <w:r>
            <w:fldChar w:fldCharType="separate"/>
          </w:r>
          <w:r>
            <w:t>5</w:t>
          </w:r>
          <w:r>
            <w:fldChar w:fldCharType="end"/>
          </w:r>
          <w:r>
            <w:fldChar w:fldCharType="end"/>
          </w:r>
        </w:p>
        <w:p>
          <w:pPr>
            <w:pStyle w:val="26"/>
            <w:tabs>
              <w:tab w:val="right" w:leader="dot" w:pos="8306"/>
            </w:tabs>
          </w:pPr>
          <w:r>
            <w:fldChar w:fldCharType="begin"/>
          </w:r>
          <w:r>
            <w:instrText xml:space="preserve"> HYPERLINK \l _Toc6876 </w:instrText>
          </w:r>
          <w:r>
            <w:fldChar w:fldCharType="separate"/>
          </w:r>
          <w:r>
            <w:rPr>
              <w:rFonts w:hint="eastAsia"/>
            </w:rPr>
            <w:t>1.</w:t>
          </w:r>
          <w:r>
            <w:rPr>
              <w:rFonts w:hint="eastAsia"/>
              <w:lang w:val="en-US" w:eastAsia="zh-CN"/>
            </w:rPr>
            <w:t>5相关文档</w:t>
          </w:r>
          <w:r>
            <w:tab/>
          </w:r>
          <w:r>
            <w:fldChar w:fldCharType="begin"/>
          </w:r>
          <w:r>
            <w:instrText xml:space="preserve"> PAGEREF _Toc6876 \h </w:instrText>
          </w:r>
          <w:r>
            <w:fldChar w:fldCharType="separate"/>
          </w:r>
          <w:r>
            <w:t>5</w:t>
          </w:r>
          <w:r>
            <w:fldChar w:fldCharType="end"/>
          </w:r>
          <w:r>
            <w:fldChar w:fldCharType="end"/>
          </w:r>
        </w:p>
        <w:p>
          <w:pPr>
            <w:pStyle w:val="25"/>
            <w:tabs>
              <w:tab w:val="right" w:leader="dot" w:pos="8306"/>
            </w:tabs>
          </w:pPr>
          <w:r>
            <w:fldChar w:fldCharType="begin"/>
          </w:r>
          <w:r>
            <w:instrText xml:space="preserve"> HYPERLINK \l _Toc25788 </w:instrText>
          </w:r>
          <w:r>
            <w:fldChar w:fldCharType="separate"/>
          </w:r>
          <w:r>
            <w:rPr>
              <w:rFonts w:hint="eastAsia"/>
            </w:rPr>
            <w:t>2．</w:t>
          </w:r>
          <w:r>
            <w:rPr>
              <w:rFonts w:hint="eastAsia"/>
              <w:lang w:val="en-US" w:eastAsia="zh-CN"/>
            </w:rPr>
            <w:t>现有系统描述</w:t>
          </w:r>
          <w:r>
            <w:tab/>
          </w:r>
          <w:r>
            <w:fldChar w:fldCharType="begin"/>
          </w:r>
          <w:r>
            <w:instrText xml:space="preserve"> PAGEREF _Toc25788 \h </w:instrText>
          </w:r>
          <w:r>
            <w:fldChar w:fldCharType="separate"/>
          </w:r>
          <w:r>
            <w:t>6</w:t>
          </w:r>
          <w:r>
            <w:fldChar w:fldCharType="end"/>
          </w:r>
          <w:r>
            <w:fldChar w:fldCharType="end"/>
          </w:r>
        </w:p>
        <w:p>
          <w:pPr>
            <w:pStyle w:val="26"/>
            <w:tabs>
              <w:tab w:val="right" w:leader="dot" w:pos="8306"/>
            </w:tabs>
          </w:pPr>
          <w:r>
            <w:fldChar w:fldCharType="begin"/>
          </w:r>
          <w:r>
            <w:instrText xml:space="preserve"> HYPERLINK \l _Toc12230 </w:instrText>
          </w:r>
          <w:r>
            <w:fldChar w:fldCharType="separate"/>
          </w:r>
          <w:r>
            <w:rPr>
              <w:rFonts w:hint="eastAsia"/>
            </w:rPr>
            <w:t>2.1</w:t>
          </w:r>
          <w:r>
            <w:rPr>
              <w:rFonts w:hint="eastAsia"/>
              <w:lang w:val="en-US" w:eastAsia="zh-CN"/>
            </w:rPr>
            <w:t>角色定义</w:t>
          </w:r>
          <w:r>
            <w:tab/>
          </w:r>
          <w:r>
            <w:fldChar w:fldCharType="begin"/>
          </w:r>
          <w:r>
            <w:instrText xml:space="preserve"> PAGEREF _Toc12230 \h </w:instrText>
          </w:r>
          <w:r>
            <w:fldChar w:fldCharType="separate"/>
          </w:r>
          <w:r>
            <w:t>6</w:t>
          </w:r>
          <w:r>
            <w:fldChar w:fldCharType="end"/>
          </w:r>
          <w:r>
            <w:fldChar w:fldCharType="end"/>
          </w:r>
        </w:p>
        <w:p>
          <w:pPr>
            <w:pStyle w:val="26"/>
            <w:tabs>
              <w:tab w:val="right" w:leader="dot" w:pos="8306"/>
            </w:tabs>
          </w:pPr>
          <w:r>
            <w:fldChar w:fldCharType="begin"/>
          </w:r>
          <w:r>
            <w:instrText xml:space="preserve"> HYPERLINK \l _Toc17236 </w:instrText>
          </w:r>
          <w:r>
            <w:fldChar w:fldCharType="separate"/>
          </w:r>
          <w:r>
            <w:rPr>
              <w:rFonts w:hint="eastAsia"/>
            </w:rPr>
            <w:t>2.2 工作流程</w:t>
          </w:r>
          <w:r>
            <w:tab/>
          </w:r>
          <w:r>
            <w:fldChar w:fldCharType="begin"/>
          </w:r>
          <w:r>
            <w:instrText xml:space="preserve"> PAGEREF _Toc17236 \h </w:instrText>
          </w:r>
          <w:r>
            <w:fldChar w:fldCharType="separate"/>
          </w:r>
          <w:r>
            <w:t>7</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_Toc7832 </w:instrText>
          </w:r>
          <w:r>
            <w:fldChar w:fldCharType="separate"/>
          </w:r>
          <w:r>
            <w:rPr>
              <w:rFonts w:hint="eastAsia" w:ascii="宋体" w:hAnsi="宋体" w:eastAsia="宋体" w:cs="宋体"/>
              <w:szCs w:val="30"/>
              <w:lang w:val="en-US" w:eastAsia="zh-CN"/>
            </w:rPr>
            <w:t>2.2.1 用户登录</w:t>
          </w:r>
          <w:r>
            <w:tab/>
          </w:r>
          <w:r>
            <w:fldChar w:fldCharType="begin"/>
          </w:r>
          <w:r>
            <w:instrText xml:space="preserve"> PAGEREF _Toc7832 \h </w:instrText>
          </w:r>
          <w:r>
            <w:fldChar w:fldCharType="separate"/>
          </w:r>
          <w:r>
            <w:t>9</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_Toc12089 </w:instrText>
          </w:r>
          <w:r>
            <w:fldChar w:fldCharType="separate"/>
          </w:r>
          <w:r>
            <w:rPr>
              <w:rFonts w:hint="eastAsia" w:ascii="宋体" w:hAnsi="宋体" w:eastAsia="宋体" w:cs="宋体"/>
              <w:szCs w:val="30"/>
              <w:lang w:val="en-US" w:eastAsia="zh-CN"/>
            </w:rPr>
            <w:t>2.2.2 新用户注册</w:t>
          </w:r>
          <w:r>
            <w:tab/>
          </w:r>
          <w:r>
            <w:fldChar w:fldCharType="begin"/>
          </w:r>
          <w:r>
            <w:instrText xml:space="preserve"> PAGEREF _Toc12089 \h </w:instrText>
          </w:r>
          <w:r>
            <w:fldChar w:fldCharType="separate"/>
          </w:r>
          <w:r>
            <w:t>10</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_Toc10618 </w:instrText>
          </w:r>
          <w:r>
            <w:fldChar w:fldCharType="separate"/>
          </w:r>
          <w:r>
            <w:rPr>
              <w:rFonts w:hint="eastAsia" w:ascii="宋体" w:hAnsi="宋体" w:eastAsia="宋体" w:cs="宋体"/>
              <w:szCs w:val="30"/>
              <w:lang w:val="en-US" w:eastAsia="zh-CN"/>
            </w:rPr>
            <w:t>2.2.3 老师操作</w:t>
          </w:r>
          <w:r>
            <w:tab/>
          </w:r>
          <w:r>
            <w:fldChar w:fldCharType="begin"/>
          </w:r>
          <w:r>
            <w:instrText xml:space="preserve"> PAGEREF _Toc10618 \h </w:instrText>
          </w:r>
          <w:r>
            <w:fldChar w:fldCharType="separate"/>
          </w:r>
          <w:r>
            <w:t>11</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_Toc15350 </w:instrText>
          </w:r>
          <w:r>
            <w:fldChar w:fldCharType="separate"/>
          </w:r>
          <w:r>
            <w:rPr>
              <w:rFonts w:hint="eastAsia" w:ascii="宋体" w:hAnsi="宋体" w:eastAsia="宋体" w:cs="宋体"/>
              <w:szCs w:val="30"/>
              <w:lang w:val="en-US" w:eastAsia="zh-CN"/>
            </w:rPr>
            <w:t>2.2.4 班长操作</w:t>
          </w:r>
          <w:r>
            <w:tab/>
          </w:r>
          <w:r>
            <w:fldChar w:fldCharType="begin"/>
          </w:r>
          <w:r>
            <w:instrText xml:space="preserve"> PAGEREF _Toc15350 \h </w:instrText>
          </w:r>
          <w:r>
            <w:fldChar w:fldCharType="separate"/>
          </w:r>
          <w:r>
            <w:t>12</w:t>
          </w:r>
          <w:r>
            <w:fldChar w:fldCharType="end"/>
          </w:r>
          <w:r>
            <w:fldChar w:fldCharType="end"/>
          </w:r>
        </w:p>
        <w:p>
          <w:pPr>
            <w:pStyle w:val="26"/>
            <w:tabs>
              <w:tab w:val="right" w:leader="dot" w:pos="8306"/>
            </w:tabs>
          </w:pPr>
          <w:r>
            <w:fldChar w:fldCharType="begin"/>
          </w:r>
          <w:r>
            <w:instrText xml:space="preserve"> HYPERLINK \l _Toc12213 </w:instrText>
          </w:r>
          <w:r>
            <w:fldChar w:fldCharType="separate"/>
          </w:r>
          <w:r>
            <w:rPr>
              <w:rFonts w:hint="eastAsia" w:ascii="Arial" w:hAnsi="Arial"/>
            </w:rPr>
            <w:t>2.3 单据、账本和报表</w:t>
          </w:r>
          <w:r>
            <w:tab/>
          </w:r>
          <w:r>
            <w:fldChar w:fldCharType="begin"/>
          </w:r>
          <w:r>
            <w:instrText xml:space="preserve"> PAGEREF _Toc12213 \h </w:instrText>
          </w:r>
          <w:r>
            <w:fldChar w:fldCharType="separate"/>
          </w:r>
          <w:r>
            <w:t>12</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_Toc1553 </w:instrText>
          </w:r>
          <w:r>
            <w:fldChar w:fldCharType="separate"/>
          </w:r>
          <w:r>
            <w:rPr>
              <w:rFonts w:hint="eastAsia" w:ascii="宋体" w:hAnsi="宋体" w:eastAsia="宋体" w:cs="宋体"/>
              <w:szCs w:val="30"/>
              <w:lang w:val="en-US" w:eastAsia="zh-CN"/>
            </w:rPr>
            <w:t>2.3.1 单据</w:t>
          </w:r>
          <w:r>
            <w:tab/>
          </w:r>
          <w:r>
            <w:fldChar w:fldCharType="begin"/>
          </w:r>
          <w:r>
            <w:instrText xml:space="preserve"> PAGEREF _Toc1553 \h </w:instrText>
          </w:r>
          <w:r>
            <w:fldChar w:fldCharType="separate"/>
          </w:r>
          <w:r>
            <w:t>12</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_Toc5289 </w:instrText>
          </w:r>
          <w:r>
            <w:fldChar w:fldCharType="separate"/>
          </w:r>
          <w:r>
            <w:rPr>
              <w:rFonts w:hint="eastAsia" w:ascii="宋体" w:hAnsi="宋体" w:eastAsia="宋体" w:cs="宋体"/>
              <w:szCs w:val="30"/>
              <w:lang w:val="en-US" w:eastAsia="zh-CN"/>
            </w:rPr>
            <w:t>2.3.2 账本</w:t>
          </w:r>
          <w:r>
            <w:tab/>
          </w:r>
          <w:r>
            <w:fldChar w:fldCharType="begin"/>
          </w:r>
          <w:r>
            <w:instrText xml:space="preserve"> PAGEREF _Toc5289 \h </w:instrText>
          </w:r>
          <w:r>
            <w:fldChar w:fldCharType="separate"/>
          </w:r>
          <w:r>
            <w:t>12</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_Toc142 </w:instrText>
          </w:r>
          <w:r>
            <w:fldChar w:fldCharType="separate"/>
          </w:r>
          <w:r>
            <w:rPr>
              <w:rFonts w:hint="eastAsia" w:ascii="宋体" w:hAnsi="宋体" w:eastAsia="宋体" w:cs="宋体"/>
              <w:szCs w:val="30"/>
              <w:lang w:val="en-US" w:eastAsia="zh-CN"/>
            </w:rPr>
            <w:t>2.3.3 报表</w:t>
          </w:r>
          <w:r>
            <w:tab/>
          </w:r>
          <w:r>
            <w:fldChar w:fldCharType="begin"/>
          </w:r>
          <w:r>
            <w:instrText xml:space="preserve"> PAGEREF _Toc142 \h </w:instrText>
          </w:r>
          <w:r>
            <w:fldChar w:fldCharType="separate"/>
          </w:r>
          <w:r>
            <w:t>12</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_Toc20421 </w:instrText>
          </w:r>
          <w:r>
            <w:fldChar w:fldCharType="separate"/>
          </w:r>
          <w:r>
            <w:rPr>
              <w:rFonts w:hint="eastAsia" w:ascii="宋体" w:hAnsi="宋体" w:eastAsia="宋体" w:cs="宋体"/>
              <w:szCs w:val="30"/>
              <w:lang w:val="en-US" w:eastAsia="zh-CN"/>
            </w:rPr>
            <w:t>2.3.4 可能的变化</w:t>
          </w:r>
          <w:r>
            <w:tab/>
          </w:r>
          <w:r>
            <w:fldChar w:fldCharType="begin"/>
          </w:r>
          <w:r>
            <w:instrText xml:space="preserve"> PAGEREF _Toc20421 \h </w:instrText>
          </w:r>
          <w:r>
            <w:fldChar w:fldCharType="separate"/>
          </w:r>
          <w:r>
            <w:t>12</w:t>
          </w:r>
          <w:r>
            <w:fldChar w:fldCharType="end"/>
          </w:r>
          <w:r>
            <w:fldChar w:fldCharType="end"/>
          </w:r>
        </w:p>
        <w:p>
          <w:pPr>
            <w:pStyle w:val="25"/>
            <w:tabs>
              <w:tab w:val="right" w:leader="dot" w:pos="8306"/>
            </w:tabs>
          </w:pPr>
          <w:r>
            <w:fldChar w:fldCharType="begin"/>
          </w:r>
          <w:r>
            <w:instrText xml:space="preserve"> HYPERLINK \l _Toc23450 </w:instrText>
          </w:r>
          <w:r>
            <w:fldChar w:fldCharType="separate"/>
          </w:r>
          <w:r>
            <w:rPr>
              <w:rFonts w:hint="eastAsia"/>
            </w:rPr>
            <w:t>3． 目标系统功能需求</w:t>
          </w:r>
          <w:r>
            <w:tab/>
          </w:r>
          <w:r>
            <w:fldChar w:fldCharType="begin"/>
          </w:r>
          <w:r>
            <w:instrText xml:space="preserve"> PAGEREF _Toc23450 \h </w:instrText>
          </w:r>
          <w:r>
            <w:fldChar w:fldCharType="separate"/>
          </w:r>
          <w:r>
            <w:t>13</w:t>
          </w:r>
          <w:r>
            <w:fldChar w:fldCharType="end"/>
          </w:r>
          <w:r>
            <w:fldChar w:fldCharType="end"/>
          </w:r>
        </w:p>
        <w:p>
          <w:pPr>
            <w:pStyle w:val="26"/>
            <w:tabs>
              <w:tab w:val="right" w:leader="dot" w:pos="8306"/>
            </w:tabs>
          </w:pPr>
          <w:r>
            <w:fldChar w:fldCharType="begin"/>
          </w:r>
          <w:r>
            <w:instrText xml:space="preserve"> HYPERLINK \l _Toc29977 </w:instrText>
          </w:r>
          <w:r>
            <w:fldChar w:fldCharType="separate"/>
          </w:r>
          <w:r>
            <w:rPr>
              <w:rFonts w:hint="eastAsia"/>
            </w:rPr>
            <w:t>3</w:t>
          </w:r>
          <w:r>
            <w:t>.1</w:t>
          </w:r>
          <w:r>
            <w:rPr>
              <w:rFonts w:hint="eastAsia"/>
            </w:rPr>
            <w:t>功能模块总体设计</w:t>
          </w:r>
          <w:r>
            <w:tab/>
          </w:r>
          <w:r>
            <w:fldChar w:fldCharType="begin"/>
          </w:r>
          <w:r>
            <w:instrText xml:space="preserve"> PAGEREF _Toc29977 \h </w:instrText>
          </w:r>
          <w:r>
            <w:fldChar w:fldCharType="separate"/>
          </w:r>
          <w:r>
            <w:t>13</w:t>
          </w:r>
          <w:r>
            <w:fldChar w:fldCharType="end"/>
          </w:r>
          <w:r>
            <w:fldChar w:fldCharType="end"/>
          </w:r>
        </w:p>
        <w:p>
          <w:pPr>
            <w:pStyle w:val="26"/>
            <w:tabs>
              <w:tab w:val="right" w:leader="dot" w:pos="8306"/>
            </w:tabs>
          </w:pPr>
          <w:r>
            <w:fldChar w:fldCharType="begin"/>
          </w:r>
          <w:r>
            <w:instrText xml:space="preserve"> HYPERLINK \l _Toc13654 </w:instrText>
          </w:r>
          <w:r>
            <w:fldChar w:fldCharType="separate"/>
          </w:r>
          <w:r>
            <w:rPr>
              <w:rFonts w:hint="eastAsia"/>
            </w:rPr>
            <w:t>3.</w:t>
          </w:r>
          <w:r>
            <w:t>2</w:t>
          </w:r>
          <w:r>
            <w:rPr>
              <w:rFonts w:hint="eastAsia"/>
            </w:rPr>
            <w:t>功能模块详细设计</w:t>
          </w:r>
          <w:r>
            <w:tab/>
          </w:r>
          <w:r>
            <w:fldChar w:fldCharType="begin"/>
          </w:r>
          <w:r>
            <w:instrText xml:space="preserve"> PAGEREF _Toc13654 \h </w:instrText>
          </w:r>
          <w:r>
            <w:fldChar w:fldCharType="separate"/>
          </w:r>
          <w:r>
            <w:t>14</w:t>
          </w:r>
          <w:r>
            <w:fldChar w:fldCharType="end"/>
          </w:r>
          <w:r>
            <w:fldChar w:fldCharType="end"/>
          </w:r>
        </w:p>
        <w:p>
          <w:pPr>
            <w:pStyle w:val="26"/>
            <w:tabs>
              <w:tab w:val="right" w:leader="dot" w:pos="8306"/>
            </w:tabs>
          </w:pPr>
          <w:r>
            <w:fldChar w:fldCharType="begin"/>
          </w:r>
          <w:r>
            <w:instrText xml:space="preserve"> HYPERLINK \l _Toc17253 </w:instrText>
          </w:r>
          <w:r>
            <w:fldChar w:fldCharType="separate"/>
          </w:r>
          <w:r>
            <w:rPr>
              <w:rFonts w:hint="eastAsia" w:ascii="Arial" w:hAnsi="Arial" w:eastAsia="黑体" w:cs="Times New Roman"/>
              <w:bCs/>
              <w:kern w:val="2"/>
              <w:szCs w:val="32"/>
              <w:lang w:val="en-US" w:eastAsia="zh-CN" w:bidi="ar-SA"/>
            </w:rPr>
            <w:t>3.3 用例详细说明</w:t>
          </w:r>
          <w:r>
            <w:tab/>
          </w:r>
          <w:r>
            <w:fldChar w:fldCharType="begin"/>
          </w:r>
          <w:r>
            <w:instrText xml:space="preserve"> PAGEREF _Toc17253 \h </w:instrText>
          </w:r>
          <w:r>
            <w:fldChar w:fldCharType="separate"/>
          </w:r>
          <w:r>
            <w:t>14</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_Toc3603 </w:instrText>
          </w:r>
          <w:r>
            <w:fldChar w:fldCharType="separate"/>
          </w:r>
          <w:r>
            <w:rPr>
              <w:rFonts w:hint="eastAsia" w:ascii="宋体" w:hAnsi="宋体" w:eastAsia="宋体" w:cs="宋体"/>
              <w:szCs w:val="30"/>
              <w:lang w:val="en-US" w:eastAsia="zh-CN"/>
            </w:rPr>
            <w:t>3.3.1 登录、注册及个人信息维护系统</w:t>
          </w:r>
          <w:r>
            <w:tab/>
          </w:r>
          <w:r>
            <w:fldChar w:fldCharType="begin"/>
          </w:r>
          <w:r>
            <w:instrText xml:space="preserve"> PAGEREF _Toc3603 \h </w:instrText>
          </w:r>
          <w:r>
            <w:fldChar w:fldCharType="separate"/>
          </w:r>
          <w:r>
            <w:t>14</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_Toc27620 </w:instrText>
          </w:r>
          <w:r>
            <w:fldChar w:fldCharType="separate"/>
          </w:r>
          <w:r>
            <w:rPr>
              <w:rFonts w:hint="eastAsia" w:ascii="宋体" w:hAnsi="宋体" w:eastAsia="宋体" w:cs="宋体"/>
              <w:szCs w:val="30"/>
              <w:lang w:val="en-US" w:eastAsia="zh-CN"/>
            </w:rPr>
            <w:t>3.3.2系统管理</w:t>
          </w:r>
          <w:r>
            <w:tab/>
          </w:r>
          <w:r>
            <w:fldChar w:fldCharType="begin"/>
          </w:r>
          <w:r>
            <w:instrText xml:space="preserve"> PAGEREF _Toc27620 \h </w:instrText>
          </w:r>
          <w:r>
            <w:fldChar w:fldCharType="separate"/>
          </w:r>
          <w:r>
            <w:t>18</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_Toc913 </w:instrText>
          </w:r>
          <w:r>
            <w:fldChar w:fldCharType="separate"/>
          </w:r>
          <w:r>
            <w:rPr>
              <w:rFonts w:hint="eastAsia" w:ascii="宋体" w:hAnsi="宋体" w:eastAsia="宋体" w:cs="宋体"/>
              <w:szCs w:val="30"/>
              <w:lang w:val="en-US" w:eastAsia="zh-CN"/>
            </w:rPr>
            <w:t>3.3.3数据录入与修改</w:t>
          </w:r>
          <w:r>
            <w:tab/>
          </w:r>
          <w:r>
            <w:fldChar w:fldCharType="begin"/>
          </w:r>
          <w:r>
            <w:instrText xml:space="preserve"> PAGEREF _Toc913 \h </w:instrText>
          </w:r>
          <w:r>
            <w:fldChar w:fldCharType="separate"/>
          </w:r>
          <w:r>
            <w:t>21</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_Toc10525 </w:instrText>
          </w:r>
          <w:r>
            <w:fldChar w:fldCharType="separate"/>
          </w:r>
          <w:r>
            <w:rPr>
              <w:rFonts w:hint="eastAsia" w:ascii="宋体" w:hAnsi="宋体" w:eastAsia="宋体" w:cs="宋体"/>
              <w:szCs w:val="30"/>
            </w:rPr>
            <w:t>3.3.4报表生成与打印</w:t>
          </w:r>
          <w:r>
            <w:tab/>
          </w:r>
          <w:r>
            <w:fldChar w:fldCharType="begin"/>
          </w:r>
          <w:r>
            <w:instrText xml:space="preserve"> PAGEREF _Toc10525 \h </w:instrText>
          </w:r>
          <w:r>
            <w:fldChar w:fldCharType="separate"/>
          </w:r>
          <w:r>
            <w:t>23</w:t>
          </w:r>
          <w:r>
            <w:fldChar w:fldCharType="end"/>
          </w:r>
          <w:r>
            <w:fldChar w:fldCharType="end"/>
          </w:r>
        </w:p>
        <w:p>
          <w:pPr>
            <w:pStyle w:val="26"/>
            <w:tabs>
              <w:tab w:val="right" w:leader="dot" w:pos="8306"/>
            </w:tabs>
            <w:ind w:left="420" w:leftChars="200" w:firstLine="420" w:firstLineChars="0"/>
          </w:pPr>
          <w:r>
            <w:fldChar w:fldCharType="begin"/>
          </w:r>
          <w:r>
            <w:instrText xml:space="preserve"> HYPERLINK \l _Toc13040 </w:instrText>
          </w:r>
          <w:r>
            <w:fldChar w:fldCharType="separate"/>
          </w:r>
          <w:r>
            <w:rPr>
              <w:rFonts w:hint="eastAsia" w:ascii="宋体" w:hAnsi="宋体" w:eastAsia="宋体" w:cs="宋体"/>
              <w:szCs w:val="30"/>
            </w:rPr>
            <w:t>3.3.5信息查询系统</w:t>
          </w:r>
          <w:r>
            <w:tab/>
          </w:r>
          <w:r>
            <w:fldChar w:fldCharType="begin"/>
          </w:r>
          <w:r>
            <w:instrText xml:space="preserve"> PAGEREF _Toc13040 \h </w:instrText>
          </w:r>
          <w:r>
            <w:fldChar w:fldCharType="separate"/>
          </w:r>
          <w:r>
            <w:t>26</w:t>
          </w:r>
          <w:r>
            <w:fldChar w:fldCharType="end"/>
          </w:r>
          <w:r>
            <w:fldChar w:fldCharType="end"/>
          </w:r>
        </w:p>
        <w:p>
          <w:pPr>
            <w:pStyle w:val="25"/>
            <w:tabs>
              <w:tab w:val="right" w:leader="dot" w:pos="8306"/>
            </w:tabs>
          </w:pPr>
          <w:r>
            <w:fldChar w:fldCharType="begin"/>
          </w:r>
          <w:r>
            <w:instrText xml:space="preserve"> HYPERLINK \l _Toc9596 </w:instrText>
          </w:r>
          <w:r>
            <w:fldChar w:fldCharType="separate"/>
          </w:r>
          <w:r>
            <w:t>4</w:t>
          </w:r>
          <w:r>
            <w:rPr>
              <w:rFonts w:hint="eastAsia"/>
            </w:rPr>
            <w:t>．性能需求</w:t>
          </w:r>
          <w:r>
            <w:tab/>
          </w:r>
          <w:r>
            <w:fldChar w:fldCharType="begin"/>
          </w:r>
          <w:r>
            <w:instrText xml:space="preserve"> PAGEREF _Toc9596 \h </w:instrText>
          </w:r>
          <w:r>
            <w:fldChar w:fldCharType="separate"/>
          </w:r>
          <w:r>
            <w:t>28</w:t>
          </w:r>
          <w:r>
            <w:fldChar w:fldCharType="end"/>
          </w:r>
          <w:r>
            <w:fldChar w:fldCharType="end"/>
          </w:r>
        </w:p>
        <w:p>
          <w:pPr>
            <w:pStyle w:val="26"/>
            <w:tabs>
              <w:tab w:val="right" w:leader="dot" w:pos="8306"/>
            </w:tabs>
          </w:pPr>
          <w:r>
            <w:fldChar w:fldCharType="begin"/>
          </w:r>
          <w:r>
            <w:instrText xml:space="preserve"> HYPERLINK \l _Toc24443 </w:instrText>
          </w:r>
          <w:r>
            <w:fldChar w:fldCharType="separate"/>
          </w:r>
          <w:r>
            <w:t>4</w:t>
          </w:r>
          <w:r>
            <w:rPr>
              <w:rFonts w:hint="eastAsia"/>
            </w:rPr>
            <w:t>.1数据精确度</w:t>
          </w:r>
          <w:r>
            <w:tab/>
          </w:r>
          <w:r>
            <w:fldChar w:fldCharType="begin"/>
          </w:r>
          <w:r>
            <w:instrText xml:space="preserve"> PAGEREF _Toc24443 \h </w:instrText>
          </w:r>
          <w:r>
            <w:fldChar w:fldCharType="separate"/>
          </w:r>
          <w:r>
            <w:t>28</w:t>
          </w:r>
          <w:r>
            <w:fldChar w:fldCharType="end"/>
          </w:r>
          <w:r>
            <w:fldChar w:fldCharType="end"/>
          </w:r>
        </w:p>
        <w:p>
          <w:pPr>
            <w:pStyle w:val="26"/>
            <w:tabs>
              <w:tab w:val="right" w:leader="dot" w:pos="8306"/>
            </w:tabs>
          </w:pPr>
          <w:r>
            <w:fldChar w:fldCharType="begin"/>
          </w:r>
          <w:r>
            <w:instrText xml:space="preserve"> HYPERLINK \l _Toc30600 </w:instrText>
          </w:r>
          <w:r>
            <w:fldChar w:fldCharType="separate"/>
          </w:r>
          <w:r>
            <w:t>4</w:t>
          </w:r>
          <w:r>
            <w:rPr>
              <w:rFonts w:hint="eastAsia"/>
            </w:rPr>
            <w:t>.2时间特性</w:t>
          </w:r>
          <w:r>
            <w:tab/>
          </w:r>
          <w:r>
            <w:fldChar w:fldCharType="begin"/>
          </w:r>
          <w:r>
            <w:instrText xml:space="preserve"> PAGEREF _Toc30600 \h </w:instrText>
          </w:r>
          <w:r>
            <w:fldChar w:fldCharType="separate"/>
          </w:r>
          <w:r>
            <w:t>28</w:t>
          </w:r>
          <w:r>
            <w:fldChar w:fldCharType="end"/>
          </w:r>
          <w:r>
            <w:fldChar w:fldCharType="end"/>
          </w:r>
        </w:p>
        <w:p>
          <w:pPr>
            <w:pStyle w:val="26"/>
            <w:tabs>
              <w:tab w:val="right" w:leader="dot" w:pos="8306"/>
            </w:tabs>
          </w:pPr>
          <w:r>
            <w:fldChar w:fldCharType="begin"/>
          </w:r>
          <w:r>
            <w:instrText xml:space="preserve"> HYPERLINK \l _Toc11379 </w:instrText>
          </w:r>
          <w:r>
            <w:fldChar w:fldCharType="separate"/>
          </w:r>
          <w:r>
            <w:t>4</w:t>
          </w:r>
          <w:r>
            <w:rPr>
              <w:rFonts w:hint="eastAsia"/>
            </w:rPr>
            <w:t>.3适应性</w:t>
          </w:r>
          <w:r>
            <w:tab/>
          </w:r>
          <w:r>
            <w:fldChar w:fldCharType="begin"/>
          </w:r>
          <w:r>
            <w:instrText xml:space="preserve"> PAGEREF _Toc11379 \h </w:instrText>
          </w:r>
          <w:r>
            <w:fldChar w:fldCharType="separate"/>
          </w:r>
          <w:r>
            <w:t>28</w:t>
          </w:r>
          <w:r>
            <w:fldChar w:fldCharType="end"/>
          </w:r>
          <w:r>
            <w:fldChar w:fldCharType="end"/>
          </w:r>
        </w:p>
        <w:p>
          <w:pPr>
            <w:pStyle w:val="25"/>
            <w:tabs>
              <w:tab w:val="right" w:leader="dot" w:pos="8306"/>
            </w:tabs>
          </w:pPr>
          <w:r>
            <w:fldChar w:fldCharType="begin"/>
          </w:r>
          <w:r>
            <w:instrText xml:space="preserve"> HYPERLINK \l _Toc26861 </w:instrText>
          </w:r>
          <w:r>
            <w:fldChar w:fldCharType="separate"/>
          </w:r>
          <w:r>
            <w:t>5</w:t>
          </w:r>
          <w:r>
            <w:rPr>
              <w:rFonts w:hint="eastAsia"/>
            </w:rPr>
            <w:t>．运行需求</w:t>
          </w:r>
          <w:r>
            <w:tab/>
          </w:r>
          <w:r>
            <w:fldChar w:fldCharType="begin"/>
          </w:r>
          <w:r>
            <w:instrText xml:space="preserve"> PAGEREF _Toc26861 \h </w:instrText>
          </w:r>
          <w:r>
            <w:fldChar w:fldCharType="separate"/>
          </w:r>
          <w:r>
            <w:t>29</w:t>
          </w:r>
          <w:r>
            <w:fldChar w:fldCharType="end"/>
          </w:r>
          <w:r>
            <w:fldChar w:fldCharType="end"/>
          </w:r>
        </w:p>
        <w:p>
          <w:pPr>
            <w:pStyle w:val="26"/>
            <w:tabs>
              <w:tab w:val="right" w:leader="dot" w:pos="8306"/>
            </w:tabs>
          </w:pPr>
          <w:r>
            <w:fldChar w:fldCharType="begin"/>
          </w:r>
          <w:r>
            <w:instrText xml:space="preserve"> HYPERLINK \l _Toc27264 </w:instrText>
          </w:r>
          <w:r>
            <w:fldChar w:fldCharType="separate"/>
          </w:r>
          <w:r>
            <w:t>5</w:t>
          </w:r>
          <w:r>
            <w:rPr>
              <w:rFonts w:hint="eastAsia"/>
            </w:rPr>
            <w:t>.1用户界面</w:t>
          </w:r>
          <w:r>
            <w:tab/>
          </w:r>
          <w:r>
            <w:fldChar w:fldCharType="begin"/>
          </w:r>
          <w:r>
            <w:instrText xml:space="preserve"> PAGEREF _Toc27264 \h </w:instrText>
          </w:r>
          <w:r>
            <w:fldChar w:fldCharType="separate"/>
          </w:r>
          <w:r>
            <w:t>29</w:t>
          </w:r>
          <w:r>
            <w:fldChar w:fldCharType="end"/>
          </w:r>
          <w:r>
            <w:fldChar w:fldCharType="end"/>
          </w:r>
        </w:p>
        <w:p>
          <w:pPr>
            <w:pStyle w:val="26"/>
            <w:tabs>
              <w:tab w:val="right" w:leader="dot" w:pos="8306"/>
            </w:tabs>
          </w:pPr>
          <w:r>
            <w:fldChar w:fldCharType="begin"/>
          </w:r>
          <w:r>
            <w:instrText xml:space="preserve"> HYPERLINK \l _Toc9909 </w:instrText>
          </w:r>
          <w:r>
            <w:fldChar w:fldCharType="separate"/>
          </w:r>
          <w:r>
            <w:t>5</w:t>
          </w:r>
          <w:r>
            <w:rPr>
              <w:rFonts w:hint="eastAsia"/>
            </w:rPr>
            <w:t>.2硬件接口</w:t>
          </w:r>
          <w:r>
            <w:tab/>
          </w:r>
          <w:r>
            <w:fldChar w:fldCharType="begin"/>
          </w:r>
          <w:r>
            <w:instrText xml:space="preserve"> PAGEREF _Toc9909 \h </w:instrText>
          </w:r>
          <w:r>
            <w:fldChar w:fldCharType="separate"/>
          </w:r>
          <w:r>
            <w:t>29</w:t>
          </w:r>
          <w:r>
            <w:fldChar w:fldCharType="end"/>
          </w:r>
          <w:r>
            <w:fldChar w:fldCharType="end"/>
          </w:r>
        </w:p>
        <w:p>
          <w:pPr>
            <w:pStyle w:val="26"/>
            <w:tabs>
              <w:tab w:val="right" w:leader="dot" w:pos="8306"/>
            </w:tabs>
          </w:pPr>
          <w:r>
            <w:fldChar w:fldCharType="begin"/>
          </w:r>
          <w:r>
            <w:instrText xml:space="preserve"> HYPERLINK \l _Toc15740 </w:instrText>
          </w:r>
          <w:r>
            <w:fldChar w:fldCharType="separate"/>
          </w:r>
          <w:r>
            <w:t>5</w:t>
          </w:r>
          <w:r>
            <w:rPr>
              <w:rFonts w:hint="eastAsia"/>
            </w:rPr>
            <w:t>.3软件接口</w:t>
          </w:r>
          <w:r>
            <w:tab/>
          </w:r>
          <w:r>
            <w:fldChar w:fldCharType="begin"/>
          </w:r>
          <w:r>
            <w:instrText xml:space="preserve"> PAGEREF _Toc15740 \h </w:instrText>
          </w:r>
          <w:r>
            <w:fldChar w:fldCharType="separate"/>
          </w:r>
          <w:r>
            <w:t>29</w:t>
          </w:r>
          <w:r>
            <w:fldChar w:fldCharType="end"/>
          </w:r>
          <w:r>
            <w:fldChar w:fldCharType="end"/>
          </w:r>
        </w:p>
        <w:p>
          <w:pPr>
            <w:pStyle w:val="26"/>
            <w:tabs>
              <w:tab w:val="right" w:leader="dot" w:pos="8306"/>
            </w:tabs>
          </w:pPr>
          <w:r>
            <w:fldChar w:fldCharType="begin"/>
          </w:r>
          <w:r>
            <w:instrText xml:space="preserve"> HYPERLINK \l _Toc11362 </w:instrText>
          </w:r>
          <w:r>
            <w:fldChar w:fldCharType="separate"/>
          </w:r>
          <w:r>
            <w:t>5</w:t>
          </w:r>
          <w:r>
            <w:rPr>
              <w:rFonts w:hint="eastAsia"/>
            </w:rPr>
            <w:t>.4安全性</w:t>
          </w:r>
          <w:r>
            <w:tab/>
          </w:r>
          <w:r>
            <w:fldChar w:fldCharType="begin"/>
          </w:r>
          <w:r>
            <w:instrText xml:space="preserve"> PAGEREF _Toc11362 \h </w:instrText>
          </w:r>
          <w:r>
            <w:fldChar w:fldCharType="separate"/>
          </w:r>
          <w:r>
            <w:t>29</w:t>
          </w:r>
          <w:r>
            <w:fldChar w:fldCharType="end"/>
          </w:r>
          <w:r>
            <w:fldChar w:fldCharType="end"/>
          </w:r>
        </w:p>
        <w:p>
          <w:pPr>
            <w:pStyle w:val="26"/>
            <w:tabs>
              <w:tab w:val="right" w:leader="dot" w:pos="8306"/>
            </w:tabs>
          </w:pPr>
          <w:r>
            <w:fldChar w:fldCharType="begin"/>
          </w:r>
          <w:r>
            <w:instrText xml:space="preserve"> HYPERLINK \l _Toc17836 </w:instrText>
          </w:r>
          <w:r>
            <w:fldChar w:fldCharType="separate"/>
          </w:r>
          <w:r>
            <w:t>5.5</w:t>
          </w:r>
          <w:r>
            <w:rPr>
              <w:rFonts w:hint="eastAsia"/>
            </w:rPr>
            <w:t>可靠性</w:t>
          </w:r>
          <w:r>
            <w:tab/>
          </w:r>
          <w:r>
            <w:fldChar w:fldCharType="begin"/>
          </w:r>
          <w:r>
            <w:instrText xml:space="preserve"> PAGEREF _Toc17836 \h </w:instrText>
          </w:r>
          <w:r>
            <w:fldChar w:fldCharType="separate"/>
          </w:r>
          <w:r>
            <w:t>29</w:t>
          </w:r>
          <w:r>
            <w:fldChar w:fldCharType="end"/>
          </w:r>
          <w:r>
            <w:fldChar w:fldCharType="end"/>
          </w:r>
        </w:p>
        <w:p>
          <w:r>
            <w:fldChar w:fldCharType="end"/>
          </w:r>
        </w:p>
      </w:sdtContent>
    </w:sdt>
    <w:p>
      <w:pPr>
        <w:outlineLvl w:val="9"/>
      </w:pPr>
      <w:r>
        <w:br w:type="page"/>
      </w:r>
    </w:p>
    <w:p>
      <w:pPr>
        <w:pStyle w:val="2"/>
      </w:pPr>
      <w:bookmarkStart w:id="0" w:name="_Toc74144745"/>
      <w:bookmarkStart w:id="1" w:name="_Toc11018"/>
      <w:bookmarkStart w:id="2" w:name="_Toc16982"/>
      <w:bookmarkStart w:id="3" w:name="_Toc8474"/>
      <w:bookmarkStart w:id="4" w:name="_Toc8919"/>
      <w:bookmarkStart w:id="5" w:name="_Toc6094"/>
      <w:bookmarkStart w:id="6" w:name="_Toc9438"/>
      <w:bookmarkStart w:id="7" w:name="_Toc19031"/>
      <w:r>
        <w:rPr>
          <w:rFonts w:hint="eastAsia"/>
        </w:rPr>
        <w:t>1．引言</w:t>
      </w:r>
      <w:bookmarkEnd w:id="0"/>
      <w:bookmarkEnd w:id="1"/>
      <w:bookmarkEnd w:id="2"/>
      <w:bookmarkEnd w:id="3"/>
      <w:bookmarkEnd w:id="4"/>
      <w:bookmarkEnd w:id="5"/>
      <w:bookmarkEnd w:id="6"/>
      <w:bookmarkEnd w:id="7"/>
    </w:p>
    <w:p>
      <w:pPr>
        <w:pStyle w:val="3"/>
        <w:rPr>
          <w:rFonts w:hint="eastAsia"/>
          <w:lang w:val="en-US" w:eastAsia="zh-CN"/>
        </w:rPr>
      </w:pPr>
      <w:bookmarkStart w:id="8" w:name="_Toc74144746"/>
      <w:bookmarkStart w:id="9" w:name="_Toc18628"/>
      <w:bookmarkStart w:id="10" w:name="_Toc10275"/>
      <w:bookmarkStart w:id="11" w:name="_Toc5057"/>
      <w:bookmarkStart w:id="12" w:name="_Toc22603"/>
      <w:bookmarkStart w:id="13" w:name="_Toc30829"/>
      <w:bookmarkStart w:id="14" w:name="_Toc6052"/>
      <w:bookmarkStart w:id="15" w:name="_Toc19495"/>
      <w:r>
        <w:rPr>
          <w:rFonts w:hint="eastAsia"/>
        </w:rPr>
        <w:t>1.1</w:t>
      </w:r>
      <w:bookmarkEnd w:id="8"/>
      <w:r>
        <w:rPr>
          <w:rFonts w:hint="eastAsia"/>
          <w:lang w:val="en-US" w:eastAsia="zh-CN"/>
        </w:rPr>
        <w:t>用户简介</w:t>
      </w:r>
      <w:bookmarkEnd w:id="9"/>
      <w:bookmarkEnd w:id="10"/>
      <w:bookmarkEnd w:id="11"/>
      <w:bookmarkEnd w:id="12"/>
      <w:bookmarkEnd w:id="13"/>
      <w:bookmarkEnd w:id="14"/>
      <w:bookmarkEnd w:id="15"/>
    </w:p>
    <w:p>
      <w:pPr>
        <w:ind w:firstLine="420" w:firstLineChars="200"/>
        <w:rPr>
          <w:rFonts w:hint="eastAsia" w:ascii="宋体" w:hAnsi="宋体" w:cs="宋体"/>
          <w:szCs w:val="21"/>
          <w:lang w:val="en-US" w:eastAsia="zh-CN"/>
        </w:rPr>
      </w:pPr>
      <w:r>
        <w:rPr>
          <w:rFonts w:ascii="宋体" w:hAnsi="宋体" w:cs="宋体"/>
          <w:szCs w:val="21"/>
        </w:rPr>
        <w:t>《××</w:t>
      </w:r>
      <w:r>
        <w:rPr>
          <w:rFonts w:hint="eastAsia" w:ascii="宋体" w:hAnsi="宋体" w:cs="宋体"/>
          <w:szCs w:val="21"/>
        </w:rPr>
        <w:t>大学教材信息管理系统</w:t>
      </w:r>
      <w:r>
        <w:rPr>
          <w:rFonts w:ascii="宋体" w:hAnsi="宋体" w:cs="宋体"/>
          <w:szCs w:val="21"/>
        </w:rPr>
        <w:t>》</w:t>
      </w:r>
      <w:r>
        <w:rPr>
          <w:rFonts w:hint="eastAsia" w:ascii="宋体" w:hAnsi="宋体" w:cs="宋体"/>
          <w:szCs w:val="21"/>
          <w:lang w:val="en-US" w:eastAsia="zh-CN"/>
        </w:rPr>
        <w:t>的使用者主要是</w:t>
      </w:r>
      <w:r>
        <w:rPr>
          <w:rFonts w:ascii="宋体" w:hAnsi="宋体" w:cs="宋体"/>
          <w:szCs w:val="21"/>
        </w:rPr>
        <w:t>××</w:t>
      </w:r>
      <w:r>
        <w:rPr>
          <w:rFonts w:hint="eastAsia" w:ascii="宋体" w:hAnsi="宋体" w:cs="宋体"/>
          <w:szCs w:val="21"/>
        </w:rPr>
        <w:t>大学</w:t>
      </w:r>
      <w:r>
        <w:rPr>
          <w:rFonts w:hint="eastAsia" w:ascii="宋体" w:hAnsi="宋体" w:cs="宋体"/>
          <w:szCs w:val="21"/>
          <w:lang w:val="en-US" w:eastAsia="zh-CN"/>
        </w:rPr>
        <w:t>教材科的管理人员、各学院任课教师和学生班长三类。</w:t>
      </w:r>
    </w:p>
    <w:p>
      <w:pPr>
        <w:ind w:firstLine="420" w:firstLineChars="200"/>
        <w:rPr>
          <w:rFonts w:hint="eastAsia" w:ascii="宋体" w:hAnsi="宋体" w:cs="宋体"/>
          <w:szCs w:val="21"/>
          <w:lang w:val="en-US" w:eastAsia="zh-CN"/>
        </w:rPr>
      </w:pPr>
    </w:p>
    <w:p>
      <w:pPr>
        <w:pStyle w:val="3"/>
        <w:outlineLvl w:val="2"/>
        <w:rPr>
          <w:rFonts w:hint="eastAsia" w:ascii="宋体" w:hAnsi="宋体" w:eastAsia="宋体" w:cs="宋体"/>
          <w:sz w:val="30"/>
          <w:szCs w:val="30"/>
          <w:lang w:val="en-US" w:eastAsia="zh-CN"/>
        </w:rPr>
      </w:pPr>
      <w:bookmarkStart w:id="16" w:name="_Toc12566"/>
      <w:bookmarkStart w:id="17" w:name="_Toc934"/>
      <w:bookmarkStart w:id="18" w:name="_Toc2542"/>
      <w:bookmarkStart w:id="19" w:name="_Toc29664"/>
      <w:bookmarkStart w:id="20" w:name="_Toc28114"/>
      <w:r>
        <w:rPr>
          <w:rFonts w:hint="eastAsia" w:ascii="宋体" w:hAnsi="宋体" w:eastAsia="宋体" w:cs="宋体"/>
          <w:sz w:val="30"/>
          <w:szCs w:val="30"/>
          <w:lang w:val="en-US" w:eastAsia="zh-CN"/>
        </w:rPr>
        <w:t>1.1.1管理员</w:t>
      </w:r>
      <w:bookmarkEnd w:id="16"/>
      <w:bookmarkEnd w:id="17"/>
      <w:bookmarkEnd w:id="18"/>
      <w:bookmarkEnd w:id="19"/>
      <w:bookmarkEnd w:id="20"/>
    </w:p>
    <w:p>
      <w:pPr>
        <w:ind w:firstLine="420" w:firstLineChars="0"/>
        <w:rPr>
          <w:rFonts w:hint="eastAsia"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（1）</w:t>
      </w:r>
      <w:r>
        <w:rPr>
          <w:rFonts w:hint="eastAsia" w:ascii="宋体" w:hAnsi="宋体" w:eastAsia="宋体" w:cs="宋体"/>
          <w:b w:val="0"/>
          <w:bCs w:val="0"/>
          <w:sz w:val="21"/>
          <w:szCs w:val="21"/>
          <w:lang w:val="en-US" w:eastAsia="zh-CN"/>
        </w:rPr>
        <w:t xml:space="preserve"> 在</w:t>
      </w:r>
      <w:r>
        <w:rPr>
          <w:rFonts w:hint="eastAsia" w:ascii="宋体" w:hAnsi="宋体" w:cs="宋体"/>
          <w:b w:val="0"/>
          <w:bCs w:val="0"/>
          <w:sz w:val="21"/>
          <w:szCs w:val="21"/>
          <w:lang w:val="en-US" w:eastAsia="zh-CN"/>
        </w:rPr>
        <w:t>本系统</w:t>
      </w:r>
      <w:r>
        <w:rPr>
          <w:rFonts w:hint="eastAsia" w:ascii="宋体" w:hAnsi="宋体" w:eastAsia="宋体" w:cs="宋体"/>
          <w:b w:val="0"/>
          <w:bCs w:val="0"/>
          <w:sz w:val="21"/>
          <w:szCs w:val="21"/>
          <w:lang w:val="en-US" w:eastAsia="zh-CN"/>
        </w:rPr>
        <w:t>中，管理员是拥有绝对权限的人员，用于维护管理</w:t>
      </w:r>
      <w:r>
        <w:rPr>
          <w:rFonts w:hint="eastAsia" w:ascii="宋体" w:hAnsi="宋体" w:cs="宋体"/>
          <w:b w:val="0"/>
          <w:bCs w:val="0"/>
          <w:sz w:val="21"/>
          <w:szCs w:val="21"/>
          <w:lang w:val="en-US" w:eastAsia="zh-CN"/>
        </w:rPr>
        <w:t>整个系统</w:t>
      </w:r>
      <w:r>
        <w:rPr>
          <w:rFonts w:hint="eastAsia" w:ascii="宋体" w:hAnsi="宋体" w:eastAsia="宋体" w:cs="宋体"/>
          <w:b w:val="0"/>
          <w:bCs w:val="0"/>
          <w:sz w:val="21"/>
          <w:szCs w:val="21"/>
          <w:lang w:val="en-US" w:eastAsia="zh-CN"/>
        </w:rPr>
        <w:t>的稳定性和安全可靠性</w:t>
      </w:r>
      <w:r>
        <w:rPr>
          <w:rFonts w:hint="eastAsia" w:ascii="宋体" w:hAnsi="宋体" w:cs="宋体"/>
          <w:b w:val="0"/>
          <w:bCs w:val="0"/>
          <w:sz w:val="21"/>
          <w:szCs w:val="21"/>
          <w:lang w:val="en-US" w:eastAsia="zh-CN"/>
        </w:rPr>
        <w:t>。</w:t>
      </w:r>
    </w:p>
    <w:p>
      <w:pPr>
        <w:ind w:firstLine="420" w:firstLineChars="0"/>
        <w:rPr>
          <w:rFonts w:hint="eastAsia"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（2）</w:t>
      </w:r>
      <w:r>
        <w:rPr>
          <w:rFonts w:hint="eastAsia" w:ascii="宋体" w:hAnsi="宋体" w:eastAsia="宋体" w:cs="宋体"/>
          <w:b w:val="0"/>
          <w:bCs w:val="0"/>
          <w:sz w:val="21"/>
          <w:szCs w:val="21"/>
          <w:lang w:val="en-US" w:eastAsia="zh-CN"/>
        </w:rPr>
        <w:t>管理员的权限包括</w:t>
      </w:r>
      <w:r>
        <w:rPr>
          <w:rFonts w:hint="eastAsia" w:ascii="宋体" w:hAnsi="宋体" w:cs="宋体"/>
          <w:b w:val="0"/>
          <w:bCs w:val="0"/>
          <w:sz w:val="21"/>
          <w:szCs w:val="21"/>
          <w:lang w:val="en-US" w:eastAsia="zh-CN"/>
        </w:rPr>
        <w:t>增、删、查、改老师和班长的用户信息以及教材库存信息，审批老师提交的教材需求清单，生成教材订购清单以及后续的各班级、老师的教材发放清单</w:t>
      </w:r>
      <w:r>
        <w:rPr>
          <w:rFonts w:hint="eastAsia" w:ascii="宋体" w:hAnsi="宋体" w:eastAsia="宋体" w:cs="宋体"/>
          <w:b w:val="0"/>
          <w:bCs w:val="0"/>
          <w:sz w:val="21"/>
          <w:szCs w:val="21"/>
          <w:lang w:val="en-US" w:eastAsia="zh-CN"/>
        </w:rPr>
        <w:t>。</w:t>
      </w:r>
    </w:p>
    <w:p>
      <w:pPr>
        <w:ind w:firstLine="420" w:firstLineChars="0"/>
        <w:rPr>
          <w:rFonts w:hint="eastAsia" w:ascii="宋体" w:hAnsi="宋体" w:eastAsia="宋体" w:cs="宋体"/>
          <w:b w:val="0"/>
          <w:bCs w:val="0"/>
          <w:sz w:val="21"/>
          <w:szCs w:val="21"/>
          <w:lang w:val="en-US" w:eastAsia="zh-CN"/>
        </w:rPr>
      </w:pPr>
    </w:p>
    <w:p>
      <w:pPr>
        <w:pStyle w:val="3"/>
        <w:outlineLvl w:val="2"/>
        <w:rPr>
          <w:rFonts w:hint="eastAsia" w:ascii="宋体" w:hAnsi="宋体" w:eastAsia="宋体" w:cs="宋体"/>
          <w:sz w:val="30"/>
          <w:szCs w:val="30"/>
          <w:lang w:val="en-US" w:eastAsia="zh-CN"/>
        </w:rPr>
      </w:pPr>
      <w:bookmarkStart w:id="21" w:name="_Toc6506"/>
      <w:bookmarkStart w:id="22" w:name="_Toc2271"/>
      <w:bookmarkStart w:id="23" w:name="_Toc5819"/>
      <w:bookmarkStart w:id="24" w:name="_Toc29107"/>
      <w:bookmarkStart w:id="25" w:name="_Toc10923"/>
      <w:r>
        <w:rPr>
          <w:rFonts w:hint="eastAsia" w:ascii="宋体" w:hAnsi="宋体" w:eastAsia="宋体" w:cs="宋体"/>
          <w:sz w:val="30"/>
          <w:szCs w:val="30"/>
          <w:lang w:val="en-US" w:eastAsia="zh-CN"/>
        </w:rPr>
        <w:t>1.1.2老师</w:t>
      </w:r>
      <w:bookmarkEnd w:id="21"/>
      <w:bookmarkEnd w:id="22"/>
      <w:bookmarkEnd w:id="23"/>
      <w:bookmarkEnd w:id="24"/>
      <w:bookmarkEnd w:id="25"/>
    </w:p>
    <w:p>
      <w:pPr>
        <w:numPr>
          <w:ilvl w:val="0"/>
          <w:numId w:val="1"/>
        </w:numPr>
        <w:ind w:firstLine="420" w:firstLineChars="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在本应用系统中，老师属于用户层级中的子层级，用户信息变更、具体功能实现由父层级中的管理层进行处理实现。</w:t>
      </w:r>
    </w:p>
    <w:p>
      <w:pPr>
        <w:numPr>
          <w:ilvl w:val="0"/>
          <w:numId w:val="1"/>
        </w:numPr>
        <w:ind w:firstLine="420" w:firstLineChars="0"/>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老师需在自己的用户程序界面输入个人基本信息（姓名、工号、就职课程等）返回给管理层用户。</w:t>
      </w:r>
    </w:p>
    <w:p>
      <w:pPr>
        <w:numPr>
          <w:ilvl w:val="0"/>
          <w:numId w:val="1"/>
        </w:numPr>
        <w:ind w:firstLine="420" w:firstLineChars="0"/>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老师还需要在学期前查询本学期所任课程表，添加、删除、替换课程对应所需教材，核对无误后提交表单。</w:t>
      </w:r>
    </w:p>
    <w:p>
      <w:pPr>
        <w:numPr>
          <w:ilvl w:val="0"/>
          <w:numId w:val="1"/>
        </w:numPr>
        <w:ind w:firstLine="420" w:firstLineChars="0"/>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经管理员审批处理后的教材需求清单，若退回给老师账号的，老师需要重新修改并提交教材清单；若审核通过的，则老师需按照教材生成清单按时领取任课教材。</w:t>
      </w:r>
    </w:p>
    <w:p>
      <w:pPr>
        <w:widowControl w:val="0"/>
        <w:numPr>
          <w:ilvl w:val="0"/>
          <w:numId w:val="0"/>
        </w:numPr>
        <w:jc w:val="both"/>
        <w:rPr>
          <w:rFonts w:hint="eastAsia" w:ascii="宋体" w:hAnsi="宋体" w:cs="宋体"/>
          <w:b w:val="0"/>
          <w:bCs w:val="0"/>
          <w:sz w:val="21"/>
          <w:szCs w:val="21"/>
          <w:lang w:val="en-US" w:eastAsia="zh-CN"/>
        </w:rPr>
      </w:pPr>
    </w:p>
    <w:p>
      <w:pPr>
        <w:pStyle w:val="3"/>
        <w:outlineLvl w:val="2"/>
        <w:rPr>
          <w:rFonts w:hint="eastAsia" w:ascii="宋体" w:hAnsi="宋体" w:eastAsia="宋体" w:cs="宋体"/>
          <w:sz w:val="30"/>
          <w:szCs w:val="30"/>
          <w:lang w:val="en-US" w:eastAsia="zh-CN"/>
        </w:rPr>
      </w:pPr>
      <w:bookmarkStart w:id="26" w:name="_Toc32490"/>
      <w:bookmarkStart w:id="27" w:name="_Toc25611"/>
      <w:bookmarkStart w:id="28" w:name="_Toc23061"/>
      <w:bookmarkStart w:id="29" w:name="_Toc28698"/>
      <w:bookmarkStart w:id="30" w:name="_Toc2301"/>
      <w:r>
        <w:rPr>
          <w:rFonts w:hint="eastAsia" w:ascii="宋体" w:hAnsi="宋体" w:eastAsia="宋体" w:cs="宋体"/>
          <w:sz w:val="30"/>
          <w:szCs w:val="30"/>
          <w:lang w:val="en-US" w:eastAsia="zh-CN"/>
        </w:rPr>
        <w:t>1.1.3班长</w:t>
      </w:r>
      <w:bookmarkEnd w:id="26"/>
      <w:bookmarkEnd w:id="27"/>
      <w:bookmarkEnd w:id="28"/>
      <w:bookmarkEnd w:id="29"/>
      <w:bookmarkEnd w:id="30"/>
    </w:p>
    <w:p>
      <w:pPr>
        <w:widowControl w:val="0"/>
        <w:numPr>
          <w:ilvl w:val="0"/>
          <w:numId w:val="2"/>
        </w:numPr>
        <w:ind w:firstLine="420" w:firstLineChars="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查询本班级教材发放清单，并按时领取教材。</w:t>
      </w:r>
    </w:p>
    <w:p>
      <w:pPr>
        <w:widowControl w:val="0"/>
        <w:numPr>
          <w:ilvl w:val="0"/>
          <w:numId w:val="2"/>
        </w:numPr>
        <w:ind w:firstLine="420" w:firstLineChars="0"/>
        <w:jc w:val="both"/>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核对教材发放清单与所领取全部教材并分发教材给班级同学，登录系统录入返回教材多余、缺少有关信息。</w:t>
      </w:r>
    </w:p>
    <w:p>
      <w:pPr>
        <w:ind w:firstLine="420" w:firstLineChars="0"/>
        <w:rPr>
          <w:rFonts w:hint="eastAsia" w:ascii="宋体" w:hAnsi="宋体" w:eastAsia="宋体" w:cs="宋体"/>
          <w:b w:val="0"/>
          <w:bCs w:val="0"/>
          <w:sz w:val="21"/>
          <w:szCs w:val="21"/>
          <w:lang w:val="en-US" w:eastAsia="zh-CN"/>
        </w:rPr>
      </w:pPr>
    </w:p>
    <w:p>
      <w:pPr>
        <w:rPr>
          <w:rFonts w:hint="eastAsia" w:ascii="宋体" w:hAnsi="宋体" w:eastAsia="宋体" w:cs="宋体"/>
          <w:b/>
          <w:bCs/>
          <w:sz w:val="28"/>
          <w:szCs w:val="28"/>
          <w:lang w:val="en-US" w:eastAsia="zh-CN"/>
        </w:rPr>
      </w:pPr>
    </w:p>
    <w:p>
      <w:pPr>
        <w:pStyle w:val="3"/>
      </w:pPr>
      <w:bookmarkStart w:id="31" w:name="_Toc74144747"/>
      <w:bookmarkStart w:id="32" w:name="_Toc17651"/>
      <w:bookmarkStart w:id="33" w:name="_Toc24177"/>
      <w:bookmarkStart w:id="34" w:name="_Toc5284"/>
      <w:bookmarkStart w:id="35" w:name="_Toc20467"/>
      <w:bookmarkStart w:id="36" w:name="_Toc2485"/>
      <w:bookmarkStart w:id="37" w:name="_Toc16115"/>
      <w:bookmarkStart w:id="38" w:name="_Toc34"/>
      <w:r>
        <w:rPr>
          <w:rFonts w:hint="eastAsia"/>
        </w:rPr>
        <w:t>1.2</w:t>
      </w:r>
      <w:bookmarkEnd w:id="31"/>
      <w:r>
        <w:rPr>
          <w:rFonts w:hint="eastAsia"/>
        </w:rPr>
        <w:t xml:space="preserve"> 项目的目的与目标</w:t>
      </w:r>
      <w:bookmarkEnd w:id="32"/>
      <w:bookmarkEnd w:id="33"/>
      <w:bookmarkEnd w:id="34"/>
      <w:bookmarkEnd w:id="35"/>
      <w:bookmarkEnd w:id="36"/>
      <w:bookmarkEnd w:id="37"/>
      <w:bookmarkEnd w:id="38"/>
    </w:p>
    <w:p>
      <w:pPr>
        <w:pStyle w:val="3"/>
        <w:outlineLvl w:val="2"/>
        <w:rPr>
          <w:rFonts w:hint="eastAsia" w:ascii="宋体" w:hAnsi="宋体" w:eastAsia="宋体" w:cs="宋体"/>
          <w:sz w:val="30"/>
          <w:szCs w:val="30"/>
          <w:lang w:val="en-US" w:eastAsia="zh-CN"/>
        </w:rPr>
      </w:pPr>
      <w:bookmarkStart w:id="39" w:name="_Toc23479"/>
      <w:bookmarkStart w:id="40" w:name="_Toc6695"/>
      <w:bookmarkStart w:id="41" w:name="_Toc10493"/>
      <w:bookmarkStart w:id="42" w:name="_Toc7981"/>
      <w:bookmarkStart w:id="43" w:name="_Toc12883"/>
      <w:r>
        <w:rPr>
          <w:rFonts w:hint="eastAsia" w:ascii="宋体" w:hAnsi="宋体" w:eastAsia="宋体" w:cs="宋体"/>
          <w:sz w:val="30"/>
          <w:szCs w:val="30"/>
          <w:lang w:val="en-US" w:eastAsia="zh-CN"/>
        </w:rPr>
        <w:t>1.2.1目的</w:t>
      </w:r>
      <w:bookmarkEnd w:id="39"/>
      <w:bookmarkEnd w:id="40"/>
      <w:bookmarkEnd w:id="41"/>
      <w:bookmarkEnd w:id="42"/>
      <w:bookmarkEnd w:id="43"/>
    </w:p>
    <w:p>
      <w:pPr>
        <w:ind w:firstLine="420" w:firstLineChars="0"/>
        <w:rPr>
          <w:rFonts w:hint="eastAsia"/>
          <w:lang w:val="en-US" w:eastAsia="zh-CN"/>
        </w:rPr>
      </w:pPr>
      <w:r>
        <w:rPr>
          <w:rFonts w:hint="eastAsia"/>
        </w:rPr>
        <w:t>通过开发《××大学教材信息管理系统》，实现××大学教材科与各学院教材信息管理的数据通信与数据共享，提高工作效率、提高科学管理和科学决策水平。</w:t>
      </w:r>
      <w:r>
        <w:rPr>
          <w:rFonts w:hint="eastAsia"/>
          <w:lang w:val="en-US" w:eastAsia="zh-CN"/>
        </w:rPr>
        <w:t>避免以往的人工数据处理带来的费时费力、低效率、有误信息不能及时修正更新等缺点所带来的不必要的经济损失和人力资源损失。</w:t>
      </w:r>
    </w:p>
    <w:p>
      <w:pPr>
        <w:ind w:firstLine="420" w:firstLineChars="0"/>
        <w:rPr>
          <w:rFonts w:hint="eastAsia"/>
          <w:lang w:val="en-US" w:eastAsia="zh-CN"/>
        </w:rPr>
      </w:pPr>
    </w:p>
    <w:p>
      <w:pPr>
        <w:pStyle w:val="3"/>
        <w:outlineLvl w:val="2"/>
        <w:rPr>
          <w:rFonts w:hint="eastAsia" w:ascii="宋体" w:hAnsi="宋体" w:eastAsia="宋体" w:cs="宋体"/>
          <w:sz w:val="30"/>
          <w:szCs w:val="30"/>
          <w:lang w:val="en-US" w:eastAsia="zh-CN"/>
        </w:rPr>
      </w:pPr>
      <w:bookmarkStart w:id="44" w:name="_Toc7399"/>
      <w:bookmarkStart w:id="45" w:name="_Toc16179"/>
      <w:bookmarkStart w:id="46" w:name="_Toc12059"/>
      <w:bookmarkStart w:id="47" w:name="_Toc22366"/>
      <w:bookmarkStart w:id="48" w:name="_Toc11025"/>
      <w:r>
        <w:rPr>
          <w:rFonts w:hint="eastAsia" w:ascii="宋体" w:hAnsi="宋体" w:eastAsia="宋体" w:cs="宋体"/>
          <w:sz w:val="30"/>
          <w:szCs w:val="30"/>
          <w:lang w:val="en-US" w:eastAsia="zh-CN"/>
        </w:rPr>
        <w:t>1.2.2目标</w:t>
      </w:r>
      <w:bookmarkEnd w:id="44"/>
      <w:bookmarkEnd w:id="45"/>
      <w:bookmarkEnd w:id="46"/>
      <w:bookmarkEnd w:id="47"/>
      <w:bookmarkEnd w:id="48"/>
    </w:p>
    <w:p>
      <w:pPr>
        <w:ind w:firstLine="420" w:firstLineChars="0"/>
        <w:rPr>
          <w:rFonts w:hint="eastAsia" w:ascii="宋体" w:hAnsi="宋体" w:eastAsia="宋体" w:cs="宋体"/>
          <w:b w:val="0"/>
          <w:bCs w:val="0"/>
          <w:kern w:val="44"/>
          <w:sz w:val="21"/>
          <w:szCs w:val="21"/>
          <w:lang w:val="en-US" w:eastAsia="zh-CN" w:bidi="ar-SA"/>
        </w:rPr>
      </w:pPr>
      <w:r>
        <w:rPr>
          <w:rFonts w:hint="eastAsia" w:ascii="宋体" w:hAnsi="宋体" w:cs="宋体"/>
          <w:b w:val="0"/>
          <w:bCs w:val="0"/>
          <w:kern w:val="44"/>
          <w:sz w:val="21"/>
          <w:szCs w:val="21"/>
          <w:lang w:val="en-US" w:eastAsia="zh-CN" w:bidi="ar-SA"/>
        </w:rPr>
        <w:t>(</w:t>
      </w:r>
      <w:r>
        <w:rPr>
          <w:rFonts w:hint="eastAsia" w:ascii="宋体" w:hAnsi="宋体" w:eastAsia="宋体" w:cs="宋体"/>
          <w:b w:val="0"/>
          <w:bCs w:val="0"/>
          <w:kern w:val="44"/>
          <w:sz w:val="21"/>
          <w:szCs w:val="21"/>
          <w:lang w:val="en-US" w:eastAsia="zh-CN" w:bidi="ar-SA"/>
        </w:rPr>
        <w:t xml:space="preserve">1) </w:t>
      </w:r>
      <w:r>
        <w:rPr>
          <w:rFonts w:hint="eastAsia" w:ascii="宋体" w:hAnsi="宋体" w:cs="宋体"/>
          <w:b w:val="0"/>
          <w:bCs w:val="0"/>
          <w:kern w:val="44"/>
          <w:sz w:val="21"/>
          <w:szCs w:val="21"/>
          <w:lang w:val="en-US" w:eastAsia="zh-CN" w:bidi="ar-SA"/>
        </w:rPr>
        <w:t>应用系统</w:t>
      </w:r>
      <w:r>
        <w:rPr>
          <w:rFonts w:hint="eastAsia" w:ascii="宋体" w:hAnsi="宋体" w:eastAsia="宋体" w:cs="宋体"/>
          <w:b w:val="0"/>
          <w:bCs w:val="0"/>
          <w:kern w:val="44"/>
          <w:sz w:val="21"/>
          <w:szCs w:val="21"/>
          <w:lang w:val="en-US" w:eastAsia="zh-CN" w:bidi="ar-SA"/>
        </w:rPr>
        <w:t>各个功能完整</w:t>
      </w:r>
    </w:p>
    <w:p>
      <w:pPr>
        <w:ind w:firstLine="420" w:firstLineChars="0"/>
        <w:rPr>
          <w:rFonts w:hint="eastAsia" w:ascii="宋体" w:hAnsi="宋体" w:eastAsia="宋体" w:cs="宋体"/>
          <w:b w:val="0"/>
          <w:bCs w:val="0"/>
          <w:kern w:val="44"/>
          <w:sz w:val="21"/>
          <w:szCs w:val="21"/>
          <w:lang w:val="en-US" w:eastAsia="zh-CN" w:bidi="ar-SA"/>
        </w:rPr>
      </w:pPr>
      <w:r>
        <w:rPr>
          <w:rFonts w:hint="eastAsia" w:ascii="宋体" w:hAnsi="宋体" w:eastAsia="宋体" w:cs="宋体"/>
          <w:b w:val="0"/>
          <w:bCs w:val="0"/>
          <w:kern w:val="44"/>
          <w:sz w:val="21"/>
          <w:szCs w:val="21"/>
          <w:lang w:val="en-US" w:eastAsia="zh-CN" w:bidi="ar-SA"/>
        </w:rPr>
        <w:t>(2) 整个系统可以稳定运行</w:t>
      </w:r>
    </w:p>
    <w:p>
      <w:pPr>
        <w:ind w:firstLine="420" w:firstLineChars="0"/>
        <w:rPr>
          <w:rFonts w:hint="eastAsia" w:ascii="宋体" w:hAnsi="宋体" w:eastAsia="宋体" w:cs="宋体"/>
          <w:b w:val="0"/>
          <w:bCs w:val="0"/>
          <w:kern w:val="44"/>
          <w:sz w:val="21"/>
          <w:szCs w:val="21"/>
          <w:lang w:val="en-US" w:eastAsia="zh-CN" w:bidi="ar-SA"/>
        </w:rPr>
      </w:pPr>
      <w:r>
        <w:rPr>
          <w:rFonts w:hint="eastAsia" w:ascii="宋体" w:hAnsi="宋体" w:eastAsia="宋体" w:cs="宋体"/>
          <w:b w:val="0"/>
          <w:bCs w:val="0"/>
          <w:kern w:val="44"/>
          <w:sz w:val="21"/>
          <w:szCs w:val="21"/>
          <w:lang w:val="en-US" w:eastAsia="zh-CN" w:bidi="ar-SA"/>
        </w:rPr>
        <w:t>(3) 信息</w:t>
      </w:r>
      <w:r>
        <w:rPr>
          <w:rFonts w:hint="eastAsia" w:ascii="宋体" w:hAnsi="宋体" w:cs="宋体"/>
          <w:b w:val="0"/>
          <w:bCs w:val="0"/>
          <w:kern w:val="44"/>
          <w:sz w:val="21"/>
          <w:szCs w:val="21"/>
          <w:lang w:val="en-US" w:eastAsia="zh-CN" w:bidi="ar-SA"/>
        </w:rPr>
        <w:t>传递</w:t>
      </w:r>
      <w:r>
        <w:rPr>
          <w:rFonts w:hint="eastAsia" w:ascii="宋体" w:hAnsi="宋体" w:eastAsia="宋体" w:cs="宋体"/>
          <w:b w:val="0"/>
          <w:bCs w:val="0"/>
          <w:kern w:val="44"/>
          <w:sz w:val="21"/>
          <w:szCs w:val="21"/>
          <w:lang w:val="en-US" w:eastAsia="zh-CN" w:bidi="ar-SA"/>
        </w:rPr>
        <w:t>和</w:t>
      </w:r>
      <w:r>
        <w:rPr>
          <w:rFonts w:hint="eastAsia" w:ascii="宋体" w:hAnsi="宋体" w:cs="宋体"/>
          <w:b w:val="0"/>
          <w:bCs w:val="0"/>
          <w:kern w:val="44"/>
          <w:sz w:val="21"/>
          <w:szCs w:val="21"/>
          <w:lang w:val="en-US" w:eastAsia="zh-CN" w:bidi="ar-SA"/>
        </w:rPr>
        <w:t>处理</w:t>
      </w:r>
      <w:r>
        <w:rPr>
          <w:rFonts w:hint="eastAsia" w:ascii="宋体" w:hAnsi="宋体" w:eastAsia="宋体" w:cs="宋体"/>
          <w:b w:val="0"/>
          <w:bCs w:val="0"/>
          <w:kern w:val="44"/>
          <w:sz w:val="21"/>
          <w:szCs w:val="21"/>
          <w:lang w:val="en-US" w:eastAsia="zh-CN" w:bidi="ar-SA"/>
        </w:rPr>
        <w:t>迅速、准确</w:t>
      </w:r>
    </w:p>
    <w:p>
      <w:pPr>
        <w:ind w:firstLine="420" w:firstLineChars="0"/>
        <w:rPr>
          <w:rFonts w:hint="eastAsia" w:ascii="宋体" w:hAnsi="宋体" w:eastAsia="宋体" w:cs="宋体"/>
          <w:b w:val="0"/>
          <w:bCs w:val="0"/>
          <w:kern w:val="44"/>
          <w:sz w:val="21"/>
          <w:szCs w:val="21"/>
          <w:lang w:val="en-US" w:eastAsia="zh-CN" w:bidi="ar-SA"/>
        </w:rPr>
      </w:pPr>
      <w:r>
        <w:rPr>
          <w:rFonts w:hint="eastAsia" w:ascii="宋体" w:hAnsi="宋体" w:eastAsia="宋体" w:cs="宋体"/>
          <w:b w:val="0"/>
          <w:bCs w:val="0"/>
          <w:kern w:val="44"/>
          <w:sz w:val="21"/>
          <w:szCs w:val="21"/>
          <w:lang w:val="en-US" w:eastAsia="zh-CN" w:bidi="ar-SA"/>
        </w:rPr>
        <w:t>(4) 用户之间的信息渠道畅通</w:t>
      </w:r>
    </w:p>
    <w:p>
      <w:pPr>
        <w:ind w:firstLine="420" w:firstLineChars="0"/>
        <w:rPr>
          <w:rFonts w:hint="eastAsia" w:ascii="宋体" w:hAnsi="宋体" w:eastAsia="宋体" w:cs="宋体"/>
          <w:b w:val="0"/>
          <w:bCs w:val="0"/>
          <w:kern w:val="44"/>
          <w:sz w:val="21"/>
          <w:szCs w:val="21"/>
          <w:lang w:val="en-US" w:eastAsia="zh-CN" w:bidi="ar-SA"/>
        </w:rPr>
      </w:pPr>
      <w:r>
        <w:rPr>
          <w:rFonts w:hint="eastAsia" w:ascii="宋体" w:hAnsi="宋体" w:eastAsia="宋体" w:cs="宋体"/>
          <w:b w:val="0"/>
          <w:bCs w:val="0"/>
          <w:kern w:val="44"/>
          <w:sz w:val="21"/>
          <w:szCs w:val="21"/>
          <w:lang w:val="en-US" w:eastAsia="zh-CN" w:bidi="ar-SA"/>
        </w:rPr>
        <w:t>(5) 用户权限系统完善</w:t>
      </w:r>
    </w:p>
    <w:p>
      <w:pPr>
        <w:ind w:firstLine="420" w:firstLineChars="0"/>
        <w:rPr>
          <w:rFonts w:hint="eastAsia" w:ascii="宋体" w:hAnsi="宋体" w:eastAsia="宋体" w:cs="宋体"/>
          <w:b w:val="0"/>
          <w:bCs w:val="0"/>
          <w:kern w:val="44"/>
          <w:sz w:val="21"/>
          <w:szCs w:val="21"/>
          <w:lang w:val="en-US" w:eastAsia="zh-CN" w:bidi="ar-SA"/>
        </w:rPr>
      </w:pPr>
      <w:r>
        <w:rPr>
          <w:rFonts w:hint="eastAsia" w:ascii="宋体" w:hAnsi="宋体" w:eastAsia="宋体" w:cs="宋体"/>
          <w:b w:val="0"/>
          <w:bCs w:val="0"/>
          <w:kern w:val="44"/>
          <w:sz w:val="21"/>
          <w:szCs w:val="21"/>
          <w:lang w:val="en-US" w:eastAsia="zh-CN" w:bidi="ar-SA"/>
        </w:rPr>
        <w:t>(6) 搜索</w:t>
      </w:r>
      <w:r>
        <w:rPr>
          <w:rFonts w:hint="eastAsia" w:ascii="宋体" w:hAnsi="宋体" w:cs="宋体"/>
          <w:b w:val="0"/>
          <w:bCs w:val="0"/>
          <w:kern w:val="44"/>
          <w:sz w:val="21"/>
          <w:szCs w:val="21"/>
          <w:lang w:val="en-US" w:eastAsia="zh-CN" w:bidi="ar-SA"/>
        </w:rPr>
        <w:t>查询</w:t>
      </w:r>
      <w:r>
        <w:rPr>
          <w:rFonts w:hint="eastAsia" w:ascii="宋体" w:hAnsi="宋体" w:eastAsia="宋体" w:cs="宋体"/>
          <w:b w:val="0"/>
          <w:bCs w:val="0"/>
          <w:kern w:val="44"/>
          <w:sz w:val="21"/>
          <w:szCs w:val="21"/>
          <w:lang w:val="en-US" w:eastAsia="zh-CN" w:bidi="ar-SA"/>
        </w:rPr>
        <w:t>功能完善</w:t>
      </w:r>
    </w:p>
    <w:p/>
    <w:p>
      <w:pPr>
        <w:pStyle w:val="3"/>
        <w:rPr>
          <w:rFonts w:hint="eastAsia"/>
          <w:lang w:val="en-US" w:eastAsia="zh-CN"/>
        </w:rPr>
      </w:pPr>
      <w:bookmarkStart w:id="49" w:name="_Toc74144748"/>
      <w:bookmarkStart w:id="50" w:name="_Toc17151"/>
      <w:bookmarkStart w:id="51" w:name="_Toc22939"/>
      <w:bookmarkStart w:id="52" w:name="_Toc18571"/>
      <w:bookmarkStart w:id="53" w:name="_Toc31937"/>
      <w:bookmarkStart w:id="54" w:name="_Toc26000"/>
      <w:bookmarkStart w:id="55" w:name="_Toc9889"/>
      <w:bookmarkStart w:id="56" w:name="_Toc20566"/>
      <w:r>
        <w:rPr>
          <w:rFonts w:hint="eastAsia"/>
        </w:rPr>
        <w:t>1.3</w:t>
      </w:r>
      <w:bookmarkEnd w:id="49"/>
      <w:r>
        <w:rPr>
          <w:rFonts w:hint="eastAsia"/>
          <w:lang w:val="en-US" w:eastAsia="zh-CN"/>
        </w:rPr>
        <w:t xml:space="preserve"> 术语定义</w:t>
      </w:r>
      <w:bookmarkEnd w:id="50"/>
      <w:bookmarkEnd w:id="51"/>
      <w:bookmarkEnd w:id="52"/>
      <w:bookmarkEnd w:id="53"/>
      <w:bookmarkEnd w:id="54"/>
      <w:bookmarkEnd w:id="55"/>
      <w:bookmarkEnd w:id="56"/>
    </w:p>
    <w:p>
      <w:pPr>
        <w:ind w:firstLine="420" w:firstLineChars="0"/>
        <w:rPr>
          <w:rFonts w:hint="eastAsia"/>
          <w:lang w:val="en-US" w:eastAsia="zh-CN"/>
        </w:rPr>
      </w:pPr>
      <w:r>
        <w:rPr>
          <w:rFonts w:hint="eastAsia"/>
          <w:lang w:val="en-US" w:eastAsia="zh-CN"/>
        </w:rPr>
        <w:t>[1] 管理员：整个应用系统的管理员。</w:t>
      </w:r>
    </w:p>
    <w:p>
      <w:pPr>
        <w:ind w:firstLine="420" w:firstLineChars="0"/>
        <w:rPr>
          <w:rFonts w:hint="eastAsia"/>
          <w:lang w:val="en-US" w:eastAsia="zh-CN"/>
        </w:rPr>
      </w:pPr>
      <w:r>
        <w:rPr>
          <w:rFonts w:hint="eastAsia"/>
          <w:lang w:val="en-US" w:eastAsia="zh-CN"/>
        </w:rPr>
        <w:t>[2] 老师：系统注册身份为教师的用户，拥有查询任课信息、修改个人任课教材清单的权限。</w:t>
      </w:r>
    </w:p>
    <w:p>
      <w:pPr>
        <w:ind w:firstLine="420" w:firstLineChars="0"/>
        <w:rPr>
          <w:rFonts w:hint="default"/>
          <w:lang w:val="en-US" w:eastAsia="zh-CN"/>
        </w:rPr>
      </w:pPr>
      <w:r>
        <w:rPr>
          <w:rFonts w:hint="eastAsia"/>
          <w:lang w:val="en-US" w:eastAsia="zh-CN"/>
        </w:rPr>
        <w:t>[3] 班长：系统注册身份为班长的用户，拥有查询班级教材发放清单的权限。</w:t>
      </w:r>
    </w:p>
    <w:p>
      <w:pPr>
        <w:ind w:firstLine="420" w:firstLineChars="0"/>
        <w:rPr>
          <w:rFonts w:hint="eastAsia"/>
          <w:lang w:val="en-US" w:eastAsia="zh-CN"/>
        </w:rPr>
      </w:pPr>
      <w:r>
        <w:rPr>
          <w:rFonts w:hint="eastAsia"/>
          <w:lang w:val="en-US" w:eastAsia="zh-CN"/>
        </w:rPr>
        <w:t>[4] 已注册用户：在本系统注册的用户，包括老师和班长，但是管理员除外。</w:t>
      </w:r>
    </w:p>
    <w:p>
      <w:pPr>
        <w:ind w:firstLine="420" w:firstLineChars="0"/>
        <w:rPr>
          <w:rFonts w:hint="eastAsia"/>
          <w:lang w:val="en-US" w:eastAsia="zh-CN"/>
        </w:rPr>
      </w:pPr>
    </w:p>
    <w:p>
      <w:pPr>
        <w:rPr>
          <w:rFonts w:hint="default"/>
          <w:lang w:val="en-US" w:eastAsia="zh-CN"/>
        </w:rPr>
      </w:pPr>
    </w:p>
    <w:p>
      <w:pPr>
        <w:pStyle w:val="3"/>
      </w:pPr>
      <w:bookmarkStart w:id="57" w:name="_Toc74144749"/>
      <w:bookmarkStart w:id="58" w:name="_Toc22783"/>
      <w:bookmarkStart w:id="59" w:name="_Toc20045"/>
      <w:bookmarkStart w:id="60" w:name="_Toc8375"/>
      <w:bookmarkStart w:id="61" w:name="_Toc22261"/>
      <w:bookmarkStart w:id="62" w:name="_Toc18865"/>
      <w:bookmarkStart w:id="63" w:name="_Toc2566"/>
      <w:bookmarkStart w:id="64" w:name="_Toc14779"/>
      <w:r>
        <w:rPr>
          <w:rFonts w:hint="eastAsia"/>
        </w:rPr>
        <w:t>1.4参考资料</w:t>
      </w:r>
      <w:bookmarkEnd w:id="57"/>
      <w:bookmarkEnd w:id="58"/>
      <w:bookmarkEnd w:id="59"/>
      <w:bookmarkEnd w:id="60"/>
      <w:bookmarkEnd w:id="61"/>
      <w:bookmarkEnd w:id="62"/>
      <w:bookmarkEnd w:id="63"/>
      <w:bookmarkEnd w:id="64"/>
    </w:p>
    <w:p>
      <w:pPr>
        <w:numPr>
          <w:ilvl w:val="0"/>
          <w:numId w:val="0"/>
        </w:numPr>
        <w:ind w:leftChars="0"/>
        <w:rPr>
          <w:rFonts w:hint="eastAsia"/>
          <w:lang w:val="en-US" w:eastAsia="zh-CN"/>
        </w:rPr>
      </w:pPr>
      <w:r>
        <w:rPr>
          <w:rFonts w:hint="eastAsia"/>
          <w:lang w:eastAsia="zh-CN"/>
        </w:rPr>
        <w:t>《</w:t>
      </w:r>
      <w:r>
        <w:rPr>
          <w:rFonts w:hint="eastAsia"/>
        </w:rPr>
        <w:t>软件学院“墨韵”读书会书籍共享平台</w:t>
      </w:r>
      <w:r>
        <w:rPr>
          <w:rFonts w:hint="eastAsia"/>
          <w:lang w:val="en-US" w:eastAsia="zh-CN"/>
        </w:rPr>
        <w:t>需求规格说明书》</w:t>
      </w:r>
    </w:p>
    <w:p>
      <w:pPr>
        <w:widowControl w:val="0"/>
        <w:numPr>
          <w:ilvl w:val="0"/>
          <w:numId w:val="0"/>
        </w:numPr>
        <w:tabs>
          <w:tab w:val="left" w:pos="360"/>
        </w:tabs>
        <w:jc w:val="both"/>
        <w:rPr>
          <w:rFonts w:hint="eastAsia"/>
          <w:lang w:val="en-US" w:eastAsia="zh-CN"/>
        </w:rPr>
      </w:pPr>
    </w:p>
    <w:p>
      <w:pPr>
        <w:pStyle w:val="3"/>
        <w:rPr>
          <w:rFonts w:hint="eastAsia"/>
          <w:lang w:val="en-US" w:eastAsia="zh-CN"/>
        </w:rPr>
      </w:pPr>
      <w:bookmarkStart w:id="65" w:name="_Toc28356"/>
      <w:bookmarkStart w:id="66" w:name="_Toc15448"/>
      <w:bookmarkStart w:id="67" w:name="_Toc19672"/>
      <w:bookmarkStart w:id="68" w:name="_Toc1269"/>
      <w:bookmarkStart w:id="69" w:name="_Toc8445"/>
      <w:bookmarkStart w:id="70" w:name="_Toc576"/>
      <w:bookmarkStart w:id="71" w:name="_Toc6876"/>
      <w:r>
        <w:rPr>
          <w:rFonts w:hint="eastAsia"/>
        </w:rPr>
        <w:t>1.</w:t>
      </w:r>
      <w:r>
        <w:rPr>
          <w:rFonts w:hint="eastAsia"/>
          <w:lang w:val="en-US" w:eastAsia="zh-CN"/>
        </w:rPr>
        <w:t>5相关文档</w:t>
      </w:r>
      <w:bookmarkEnd w:id="65"/>
      <w:bookmarkEnd w:id="66"/>
      <w:bookmarkEnd w:id="67"/>
      <w:bookmarkEnd w:id="68"/>
      <w:bookmarkEnd w:id="69"/>
      <w:bookmarkEnd w:id="70"/>
      <w:bookmarkEnd w:id="71"/>
    </w:p>
    <w:p>
      <w:pPr>
        <w:numPr>
          <w:ilvl w:val="0"/>
          <w:numId w:val="3"/>
        </w:numPr>
        <w:rPr>
          <w:rFonts w:hint="eastAsia"/>
        </w:rPr>
      </w:pPr>
      <w:r>
        <w:rPr>
          <w:rFonts w:hint="eastAsia"/>
          <w:lang w:eastAsia="zh-CN"/>
        </w:rPr>
        <w:t>《</w:t>
      </w:r>
      <w:r>
        <w:rPr>
          <w:rFonts w:hint="eastAsia"/>
        </w:rPr>
        <w:t>教材信息管理系统</w:t>
      </w:r>
      <w:r>
        <w:rPr>
          <w:rFonts w:hint="eastAsia"/>
          <w:lang w:val="en-US" w:eastAsia="zh-CN"/>
        </w:rPr>
        <w:t>需求分析</w:t>
      </w:r>
      <w:r>
        <w:rPr>
          <w:rFonts w:hint="eastAsia"/>
          <w:lang w:eastAsia="zh-CN"/>
        </w:rPr>
        <w:t>》</w:t>
      </w:r>
    </w:p>
    <w:p>
      <w:pPr>
        <w:numPr>
          <w:ilvl w:val="0"/>
          <w:numId w:val="3"/>
        </w:numPr>
      </w:pPr>
      <w:r>
        <w:rPr>
          <w:rFonts w:hint="eastAsia"/>
          <w:lang w:eastAsia="zh-CN"/>
        </w:rPr>
        <w:t>《</w:t>
      </w:r>
      <w:r>
        <w:rPr>
          <w:rFonts w:hint="eastAsia"/>
        </w:rPr>
        <w:t>教材信息管理系统概要设计说明书</w:t>
      </w:r>
      <w:r>
        <w:rPr>
          <w:rFonts w:hint="eastAsia"/>
          <w:lang w:eastAsia="zh-CN"/>
        </w:rPr>
        <w:t>》</w:t>
      </w:r>
    </w:p>
    <w:p>
      <w:pPr>
        <w:widowControl w:val="0"/>
        <w:numPr>
          <w:ilvl w:val="0"/>
          <w:numId w:val="0"/>
        </w:numPr>
        <w:tabs>
          <w:tab w:val="left" w:pos="360"/>
        </w:tabs>
        <w:jc w:val="both"/>
      </w:pPr>
    </w:p>
    <w:p>
      <w:pPr>
        <w:pStyle w:val="2"/>
        <w:rPr>
          <w:rFonts w:hint="eastAsia" w:eastAsia="宋体"/>
          <w:lang w:eastAsia="zh-CN"/>
        </w:rPr>
      </w:pPr>
      <w:bookmarkStart w:id="72" w:name="_Toc74144750"/>
      <w:bookmarkStart w:id="73" w:name="_Toc19868"/>
      <w:bookmarkStart w:id="74" w:name="_Toc20934"/>
      <w:bookmarkStart w:id="75" w:name="_Toc6325"/>
      <w:bookmarkStart w:id="76" w:name="_Toc9613"/>
      <w:bookmarkStart w:id="77" w:name="_Toc384"/>
      <w:bookmarkStart w:id="78" w:name="_Toc12419"/>
      <w:bookmarkStart w:id="79" w:name="_Toc25788"/>
      <w:r>
        <w:rPr>
          <w:rFonts w:hint="eastAsia"/>
        </w:rPr>
        <w:t>2．</w:t>
      </w:r>
      <w:bookmarkEnd w:id="72"/>
      <w:r>
        <w:rPr>
          <w:rFonts w:hint="eastAsia"/>
          <w:lang w:val="en-US" w:eastAsia="zh-CN"/>
        </w:rPr>
        <w:t>现有系统描述</w:t>
      </w:r>
      <w:bookmarkEnd w:id="73"/>
      <w:bookmarkEnd w:id="74"/>
      <w:bookmarkEnd w:id="75"/>
      <w:bookmarkEnd w:id="76"/>
      <w:bookmarkEnd w:id="77"/>
      <w:bookmarkEnd w:id="78"/>
      <w:bookmarkEnd w:id="79"/>
    </w:p>
    <w:p>
      <w:pPr>
        <w:pStyle w:val="3"/>
        <w:rPr>
          <w:rFonts w:hint="eastAsia"/>
          <w:lang w:val="en-US" w:eastAsia="zh-CN"/>
        </w:rPr>
      </w:pPr>
      <w:bookmarkStart w:id="80" w:name="_Toc74144751"/>
      <w:bookmarkStart w:id="81" w:name="_Toc6734"/>
      <w:bookmarkStart w:id="82" w:name="_Toc26366"/>
      <w:bookmarkStart w:id="83" w:name="_Toc14801"/>
      <w:bookmarkStart w:id="84" w:name="_Toc25262"/>
      <w:bookmarkStart w:id="85" w:name="_Toc6259"/>
      <w:bookmarkStart w:id="86" w:name="_Toc9810"/>
      <w:bookmarkStart w:id="87" w:name="_Toc12230"/>
      <w:r>
        <w:rPr>
          <w:rFonts w:hint="eastAsia"/>
        </w:rPr>
        <w:t>2.1</w:t>
      </w:r>
      <w:bookmarkEnd w:id="80"/>
      <w:r>
        <w:rPr>
          <w:rFonts w:hint="eastAsia"/>
          <w:lang w:val="en-US" w:eastAsia="zh-CN"/>
        </w:rPr>
        <w:t>角色定义</w:t>
      </w:r>
      <w:bookmarkEnd w:id="81"/>
      <w:bookmarkEnd w:id="82"/>
      <w:bookmarkEnd w:id="83"/>
      <w:bookmarkEnd w:id="84"/>
      <w:bookmarkEnd w:id="85"/>
      <w:bookmarkEnd w:id="86"/>
      <w:bookmarkEnd w:id="87"/>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“××大学教材信息管理系统” 的角色定义如表 2.1 所示</w:t>
      </w:r>
    </w:p>
    <w:p>
      <w:pPr>
        <w:rPr>
          <w:rFonts w:hint="eastAsia"/>
          <w:lang w:val="en-US" w:eastAsia="zh-CN"/>
        </w:rPr>
      </w:pPr>
    </w:p>
    <w:p>
      <w:pPr>
        <w:rPr>
          <w:rFonts w:hint="eastAsia"/>
          <w:sz w:val="24"/>
          <w:szCs w:val="24"/>
          <w:lang w:val="en-US" w:eastAsia="zh-CN"/>
        </w:rPr>
      </w:pPr>
    </w:p>
    <w:tbl>
      <w:tblPr>
        <w:tblStyle w:val="20"/>
        <w:tblW w:w="61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5"/>
        <w:gridCol w:w="3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8" w:hRule="atLeast"/>
          <w:jc w:val="center"/>
        </w:trPr>
        <w:tc>
          <w:tcPr>
            <w:tcW w:w="3135" w:type="dxa"/>
          </w:tcPr>
          <w:p>
            <w:pPr>
              <w:spacing w:line="600" w:lineRule="auto"/>
              <w:jc w:val="center"/>
              <w:rPr>
                <w:rFonts w:hint="default"/>
                <w:b/>
                <w:bCs/>
                <w:sz w:val="24"/>
                <w:szCs w:val="24"/>
                <w:vertAlign w:val="baseline"/>
                <w:lang w:val="en-US" w:eastAsia="zh-CN"/>
              </w:rPr>
            </w:pPr>
            <w:r>
              <w:rPr>
                <w:rFonts w:hint="eastAsia"/>
                <w:b/>
                <w:bCs/>
                <w:sz w:val="24"/>
                <w:szCs w:val="24"/>
                <w:vertAlign w:val="baseline"/>
                <w:lang w:val="en-US" w:eastAsia="zh-CN"/>
              </w:rPr>
              <w:t>编号</w:t>
            </w:r>
          </w:p>
        </w:tc>
        <w:tc>
          <w:tcPr>
            <w:tcW w:w="3044" w:type="dxa"/>
          </w:tcPr>
          <w:p>
            <w:pPr>
              <w:spacing w:line="600" w:lineRule="auto"/>
              <w:jc w:val="center"/>
              <w:rPr>
                <w:rFonts w:hint="eastAsia"/>
                <w:b/>
                <w:bCs/>
                <w:sz w:val="24"/>
                <w:szCs w:val="24"/>
                <w:vertAlign w:val="baseline"/>
                <w:lang w:val="en-US" w:eastAsia="zh-CN"/>
              </w:rPr>
            </w:pPr>
            <w:r>
              <w:rPr>
                <w:rFonts w:hint="eastAsia"/>
                <w:b/>
                <w:bCs/>
                <w:sz w:val="24"/>
                <w:szCs w:val="24"/>
                <w:vertAlign w:val="baseline"/>
                <w:lang w:val="en-US" w:eastAsia="zh-CN"/>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3135" w:type="dxa"/>
          </w:tcPr>
          <w:p>
            <w:pPr>
              <w:spacing w:line="60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01</w:t>
            </w:r>
          </w:p>
        </w:tc>
        <w:tc>
          <w:tcPr>
            <w:tcW w:w="3044" w:type="dxa"/>
          </w:tcPr>
          <w:p>
            <w:pPr>
              <w:spacing w:line="60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3135" w:type="dxa"/>
          </w:tcPr>
          <w:p>
            <w:pPr>
              <w:spacing w:line="60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02</w:t>
            </w:r>
          </w:p>
        </w:tc>
        <w:tc>
          <w:tcPr>
            <w:tcW w:w="3044" w:type="dxa"/>
          </w:tcPr>
          <w:p>
            <w:pPr>
              <w:spacing w:line="60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3135" w:type="dxa"/>
          </w:tcPr>
          <w:p>
            <w:pPr>
              <w:spacing w:line="60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03</w:t>
            </w:r>
          </w:p>
        </w:tc>
        <w:tc>
          <w:tcPr>
            <w:tcW w:w="3044" w:type="dxa"/>
          </w:tcPr>
          <w:p>
            <w:pPr>
              <w:spacing w:line="60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学生</w:t>
            </w:r>
          </w:p>
        </w:tc>
      </w:tr>
    </w:tbl>
    <w:p>
      <w:pPr>
        <w:jc w:val="center"/>
        <w:rPr>
          <w:rFonts w:hint="eastAsia"/>
          <w:lang w:val="en-US" w:eastAsia="zh-CN"/>
        </w:rPr>
      </w:pPr>
    </w:p>
    <w:p>
      <w:pPr>
        <w:jc w:val="center"/>
        <w:rPr>
          <w:rFonts w:hint="eastAsia"/>
          <w:lang w:val="en-US" w:eastAsia="zh-CN"/>
        </w:rPr>
      </w:pPr>
      <w:r>
        <w:rPr>
          <w:rFonts w:hint="eastAsia"/>
          <w:lang w:val="en-US" w:eastAsia="zh-CN"/>
        </w:rPr>
        <w:t>表2.1 系统角色定义</w:t>
      </w:r>
      <w:bookmarkStart w:id="88" w:name="_Toc74144752"/>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pStyle w:val="3"/>
      </w:pPr>
      <w:bookmarkStart w:id="89" w:name="_Toc23413"/>
      <w:bookmarkStart w:id="90" w:name="_Toc2622"/>
      <w:bookmarkStart w:id="91" w:name="_Toc10257"/>
      <w:bookmarkStart w:id="92" w:name="_Toc12930"/>
      <w:bookmarkStart w:id="93" w:name="_Toc10010"/>
      <w:bookmarkStart w:id="94" w:name="_Toc13005"/>
      <w:bookmarkStart w:id="95" w:name="_Toc17236"/>
      <w:r>
        <w:rPr>
          <w:rFonts w:hint="eastAsia"/>
        </w:rPr>
        <w:t>2.2</w:t>
      </w:r>
      <w:bookmarkEnd w:id="88"/>
      <w:r>
        <w:rPr>
          <w:rFonts w:hint="eastAsia"/>
        </w:rPr>
        <w:t xml:space="preserve"> 工作流程</w:t>
      </w:r>
      <w:bookmarkEnd w:id="89"/>
      <w:bookmarkEnd w:id="90"/>
      <w:bookmarkEnd w:id="91"/>
      <w:bookmarkEnd w:id="92"/>
      <w:bookmarkEnd w:id="93"/>
      <w:bookmarkEnd w:id="94"/>
      <w:bookmarkEnd w:id="95"/>
    </w:p>
    <w:p>
      <w:pPr>
        <w:rPr>
          <w:rFonts w:hint="eastAsia"/>
        </w:rPr>
      </w:pPr>
      <w:r>
        <w:rPr>
          <w:rFonts w:hint="eastAsia"/>
          <w:lang w:val="en-US" w:eastAsia="zh-CN"/>
        </w:rPr>
        <w:t>系统</w:t>
      </w:r>
      <w:r>
        <w:rPr>
          <w:rFonts w:hint="eastAsia"/>
        </w:rPr>
        <w:t>总体工作图如下：</w:t>
      </w:r>
    </w:p>
    <w:p>
      <w:pPr>
        <w:jc w:val="both"/>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698875" cy="3237865"/>
            <wp:effectExtent l="0" t="0" r="0" b="0"/>
            <wp:docPr id="9"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7" descr="wps"/>
                    <pic:cNvPicPr>
                      <a:picLocks noChangeAspect="1"/>
                    </pic:cNvPicPr>
                  </pic:nvPicPr>
                  <pic:blipFill>
                    <a:blip r:embed="rId6"/>
                    <a:srcRect t="7681" b="2689"/>
                    <a:stretch>
                      <a:fillRect/>
                    </a:stretch>
                  </pic:blipFill>
                  <pic:spPr>
                    <a:xfrm>
                      <a:off x="0" y="0"/>
                      <a:ext cx="3698875" cy="3237865"/>
                    </a:xfrm>
                    <a:prstGeom prst="rect">
                      <a:avLst/>
                    </a:prstGeom>
                  </pic:spPr>
                </pic:pic>
              </a:graphicData>
            </a:graphic>
          </wp:inline>
        </w:drawing>
      </w:r>
    </w:p>
    <w:p>
      <w:pPr>
        <w:jc w:val="center"/>
        <w:rPr>
          <w:rFonts w:hint="eastAsia"/>
          <w:lang w:val="en-US" w:eastAsia="zh-CN"/>
        </w:rPr>
      </w:pPr>
      <w:r>
        <w:rPr>
          <w:rFonts w:hint="eastAsia"/>
          <w:lang w:val="en-US" w:eastAsia="zh-CN"/>
        </w:rPr>
        <w:t>图2.1 教材信息管理系统</w:t>
      </w:r>
      <w:r>
        <w:rPr>
          <w:rFonts w:hint="eastAsia"/>
        </w:rPr>
        <w:t>总体工作图</w:t>
      </w:r>
    </w:p>
    <w:p>
      <w:pPr>
        <w:rPr>
          <w:rFonts w:hint="eastAsia"/>
        </w:rPr>
      </w:pPr>
    </w:p>
    <w:p>
      <w:pPr>
        <w:rPr>
          <w:rFonts w:hint="eastAsia"/>
        </w:rPr>
      </w:pPr>
    </w:p>
    <w:p>
      <w:pPr>
        <w:rPr>
          <w:rFonts w:hint="eastAsia"/>
        </w:rPr>
      </w:pPr>
    </w:p>
    <w:p>
      <w:pPr>
        <w:rPr>
          <w:rFonts w:hint="eastAsia"/>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bookmarkStart w:id="281" w:name="_GoBack"/>
      <w:bookmarkEnd w:id="281"/>
    </w:p>
    <w:p>
      <w:pPr>
        <w:jc w:val="center"/>
        <w:rPr>
          <w:rFonts w:hint="eastAsia" w:eastAsia="宋体"/>
          <w:lang w:eastAsia="zh-CN"/>
        </w:rPr>
      </w:pPr>
    </w:p>
    <w:p>
      <w:pPr>
        <w:jc w:val="both"/>
        <w:rPr>
          <w:rFonts w:hint="eastAsia" w:eastAsia="宋体"/>
          <w:lang w:eastAsia="zh-CN"/>
        </w:rPr>
      </w:pPr>
    </w:p>
    <w:p>
      <w:pPr>
        <w:rPr>
          <w:rFonts w:hint="eastAsia" w:eastAsia="宋体"/>
          <w:lang w:eastAsia="zh-CN"/>
        </w:rPr>
      </w:pPr>
      <w:r>
        <w:rPr>
          <w:rFonts w:hint="eastAsia"/>
          <w:lang w:val="en-US" w:eastAsia="zh-CN"/>
        </w:rPr>
        <w:t>系统</w:t>
      </w:r>
      <w:r>
        <w:rPr>
          <w:rFonts w:hint="eastAsia"/>
        </w:rPr>
        <w:t>总体工作流程图如下：</w:t>
      </w:r>
    </w:p>
    <w:p>
      <w:pPr>
        <w:jc w:val="center"/>
        <w:rPr>
          <w:rFonts w:hint="eastAsia" w:eastAsia="宋体"/>
          <w:lang w:eastAsia="zh-CN"/>
        </w:rPr>
      </w:pPr>
      <w:r>
        <w:rPr>
          <w:rFonts w:hint="eastAsia" w:eastAsia="宋体"/>
          <w:lang w:eastAsia="zh-CN"/>
        </w:rPr>
        <w:drawing>
          <wp:inline distT="0" distB="0" distL="114300" distR="114300">
            <wp:extent cx="5273675" cy="8102600"/>
            <wp:effectExtent l="0" t="0" r="0" b="0"/>
            <wp:docPr id="10"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2" descr="wps"/>
                    <pic:cNvPicPr>
                      <a:picLocks noChangeAspect="1"/>
                    </pic:cNvPicPr>
                  </pic:nvPicPr>
                  <pic:blipFill>
                    <a:blip r:embed="rId7"/>
                    <a:stretch>
                      <a:fillRect/>
                    </a:stretch>
                  </pic:blipFill>
                  <pic:spPr>
                    <a:xfrm>
                      <a:off x="0" y="0"/>
                      <a:ext cx="5273675" cy="8102600"/>
                    </a:xfrm>
                    <a:prstGeom prst="rect">
                      <a:avLst/>
                    </a:prstGeom>
                  </pic:spPr>
                </pic:pic>
              </a:graphicData>
            </a:graphic>
          </wp:inline>
        </w:drawing>
      </w:r>
    </w:p>
    <w:p>
      <w:pPr>
        <w:jc w:val="center"/>
        <w:rPr>
          <w:rFonts w:hint="eastAsia"/>
          <w:lang w:val="en-US" w:eastAsia="zh-CN"/>
        </w:rPr>
      </w:pPr>
      <w:r>
        <w:rPr>
          <w:rFonts w:hint="eastAsia"/>
          <w:lang w:val="en-US" w:eastAsia="zh-CN"/>
        </w:rPr>
        <w:t>图2.2 教材信息管理系统</w:t>
      </w:r>
      <w:r>
        <w:rPr>
          <w:rFonts w:hint="eastAsia"/>
        </w:rPr>
        <w:t>总体工作</w:t>
      </w:r>
      <w:r>
        <w:rPr>
          <w:rFonts w:hint="eastAsia"/>
          <w:lang w:val="en-US" w:eastAsia="zh-CN"/>
        </w:rPr>
        <w:t>流程</w:t>
      </w:r>
      <w:r>
        <w:rPr>
          <w:rFonts w:hint="eastAsia"/>
        </w:rPr>
        <w:t>图</w:t>
      </w:r>
    </w:p>
    <w:p>
      <w:pPr>
        <w:rPr>
          <w:rFonts w:hint="eastAsia"/>
        </w:rPr>
      </w:pPr>
    </w:p>
    <w:p>
      <w:pPr>
        <w:rPr>
          <w:rFonts w:hint="eastAsia" w:ascii="Times New Roman" w:hAnsi="Times New Roman" w:eastAsia="宋体" w:cs="Times New Roman"/>
          <w:b/>
          <w:bCs/>
          <w:kern w:val="44"/>
          <w:sz w:val="28"/>
          <w:szCs w:val="28"/>
          <w:lang w:val="en-US" w:eastAsia="zh-CN" w:bidi="ar-SA"/>
        </w:rPr>
      </w:pPr>
    </w:p>
    <w:p>
      <w:pPr>
        <w:pStyle w:val="3"/>
        <w:outlineLvl w:val="2"/>
        <w:rPr>
          <w:rFonts w:hint="eastAsia" w:ascii="宋体" w:hAnsi="宋体" w:eastAsia="宋体" w:cs="宋体"/>
          <w:sz w:val="30"/>
          <w:szCs w:val="30"/>
          <w:lang w:val="en-US" w:eastAsia="zh-CN"/>
        </w:rPr>
      </w:pPr>
      <w:bookmarkStart w:id="96" w:name="_Toc2440"/>
      <w:bookmarkStart w:id="97" w:name="_Toc16783"/>
      <w:bookmarkStart w:id="98" w:name="_Toc18897"/>
      <w:bookmarkStart w:id="99" w:name="_Toc13463"/>
      <w:bookmarkStart w:id="100" w:name="_Toc7832"/>
      <w:r>
        <w:rPr>
          <w:rFonts w:hint="eastAsia" w:ascii="宋体" w:hAnsi="宋体" w:eastAsia="宋体" w:cs="宋体"/>
          <w:sz w:val="30"/>
          <w:szCs w:val="30"/>
          <w:lang w:val="en-US" w:eastAsia="zh-CN"/>
        </w:rPr>
        <w:t>2.2.1 用户登录</w:t>
      </w:r>
      <w:bookmarkEnd w:id="96"/>
      <w:bookmarkEnd w:id="97"/>
      <w:bookmarkEnd w:id="98"/>
      <w:bookmarkEnd w:id="99"/>
      <w:bookmarkEnd w:id="100"/>
    </w:p>
    <w:p>
      <w:pPr>
        <w:jc w:val="center"/>
        <w:rPr>
          <w:rFonts w:hint="eastAsia" w:eastAsia="宋体"/>
          <w:lang w:eastAsia="zh-CN"/>
        </w:rPr>
      </w:pPr>
      <w:r>
        <w:rPr>
          <w:rFonts w:hint="eastAsia" w:eastAsia="宋体"/>
          <w:lang w:eastAsia="zh-CN"/>
        </w:rPr>
        <w:drawing>
          <wp:inline distT="0" distB="0" distL="114300" distR="114300">
            <wp:extent cx="5579745" cy="3713480"/>
            <wp:effectExtent l="0" t="0" r="0" b="0"/>
            <wp:docPr id="1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3" descr="wps"/>
                    <pic:cNvPicPr>
                      <a:picLocks noChangeAspect="1"/>
                    </pic:cNvPicPr>
                  </pic:nvPicPr>
                  <pic:blipFill>
                    <a:blip r:embed="rId8"/>
                    <a:srcRect l="5860" t="56686"/>
                    <a:stretch>
                      <a:fillRect/>
                    </a:stretch>
                  </pic:blipFill>
                  <pic:spPr>
                    <a:xfrm>
                      <a:off x="0" y="0"/>
                      <a:ext cx="5579745" cy="3713480"/>
                    </a:xfrm>
                    <a:prstGeom prst="rect">
                      <a:avLst/>
                    </a:prstGeom>
                  </pic:spPr>
                </pic:pic>
              </a:graphicData>
            </a:graphic>
          </wp:inline>
        </w:drawing>
      </w:r>
    </w:p>
    <w:p>
      <w:pPr>
        <w:jc w:val="center"/>
        <w:rPr>
          <w:rFonts w:hint="eastAsia"/>
          <w:lang w:val="en-US" w:eastAsia="zh-CN"/>
        </w:rPr>
      </w:pPr>
      <w:r>
        <w:rPr>
          <w:rFonts w:hint="eastAsia"/>
          <w:lang w:val="en-US" w:eastAsia="zh-CN"/>
        </w:rPr>
        <w:t>图2.3 用户登录顺序图</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default"/>
          <w:lang w:val="en-US" w:eastAsia="zh-CN"/>
        </w:rPr>
      </w:pPr>
    </w:p>
    <w:p>
      <w:pPr>
        <w:rPr>
          <w:rFonts w:hint="eastAsia"/>
        </w:rPr>
      </w:pPr>
    </w:p>
    <w:p>
      <w:pPr>
        <w:pStyle w:val="3"/>
        <w:outlineLvl w:val="2"/>
        <w:rPr>
          <w:rFonts w:hint="eastAsia" w:ascii="宋体" w:hAnsi="宋体" w:eastAsia="宋体" w:cs="宋体"/>
          <w:sz w:val="30"/>
          <w:szCs w:val="30"/>
          <w:lang w:val="en-US" w:eastAsia="zh-CN"/>
        </w:rPr>
      </w:pPr>
      <w:bookmarkStart w:id="101" w:name="_Toc15795"/>
      <w:bookmarkStart w:id="102" w:name="_Toc7227"/>
      <w:bookmarkStart w:id="103" w:name="_Toc23057"/>
      <w:bookmarkStart w:id="104" w:name="_Toc9916"/>
      <w:bookmarkStart w:id="105" w:name="_Toc12089"/>
      <w:r>
        <w:rPr>
          <w:rFonts w:hint="eastAsia" w:ascii="宋体" w:hAnsi="宋体" w:eastAsia="宋体" w:cs="宋体"/>
          <w:sz w:val="30"/>
          <w:szCs w:val="30"/>
          <w:lang w:val="en-US" w:eastAsia="zh-CN"/>
        </w:rPr>
        <w:t>2.2.2 新用户注册</w:t>
      </w:r>
      <w:bookmarkEnd w:id="101"/>
      <w:bookmarkEnd w:id="102"/>
      <w:bookmarkEnd w:id="103"/>
      <w:bookmarkEnd w:id="104"/>
      <w:bookmarkEnd w:id="105"/>
    </w:p>
    <w:p>
      <w:pPr>
        <w:jc w:val="both"/>
        <w:rPr>
          <w:rFonts w:hint="default" w:cs="Times New Roman"/>
          <w:b/>
          <w:bCs/>
          <w:kern w:val="44"/>
          <w:sz w:val="28"/>
          <w:szCs w:val="28"/>
          <w:lang w:val="en-US" w:eastAsia="zh-CN" w:bidi="ar-SA"/>
        </w:rPr>
      </w:pPr>
      <w:r>
        <w:rPr>
          <w:rFonts w:hint="default" w:cs="Times New Roman"/>
          <w:b/>
          <w:bCs/>
          <w:kern w:val="44"/>
          <w:sz w:val="28"/>
          <w:szCs w:val="28"/>
          <w:lang w:val="en-US" w:eastAsia="zh-CN" w:bidi="ar-SA"/>
        </w:rPr>
        <w:drawing>
          <wp:inline distT="0" distB="0" distL="114300" distR="114300">
            <wp:extent cx="5362575" cy="4519295"/>
            <wp:effectExtent l="0" t="0" r="0" b="0"/>
            <wp:docPr id="12"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4" descr="wps"/>
                    <pic:cNvPicPr>
                      <a:picLocks noChangeAspect="1"/>
                    </pic:cNvPicPr>
                  </pic:nvPicPr>
                  <pic:blipFill>
                    <a:blip r:embed="rId9"/>
                    <a:srcRect l="59192" t="40174" b="20972"/>
                    <a:stretch>
                      <a:fillRect/>
                    </a:stretch>
                  </pic:blipFill>
                  <pic:spPr>
                    <a:xfrm>
                      <a:off x="0" y="0"/>
                      <a:ext cx="5362575" cy="4519295"/>
                    </a:xfrm>
                    <a:prstGeom prst="rect">
                      <a:avLst/>
                    </a:prstGeom>
                  </pic:spPr>
                </pic:pic>
              </a:graphicData>
            </a:graphic>
          </wp:inline>
        </w:drawing>
      </w:r>
    </w:p>
    <w:p>
      <w:pPr>
        <w:jc w:val="center"/>
        <w:rPr>
          <w:rFonts w:hint="eastAsia"/>
          <w:lang w:val="en-US" w:eastAsia="zh-CN"/>
        </w:rPr>
      </w:pPr>
      <w:r>
        <w:rPr>
          <w:rFonts w:hint="eastAsia"/>
          <w:lang w:val="en-US" w:eastAsia="zh-CN"/>
        </w:rPr>
        <w:t>图2.4 新用户注册顺序图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outlineLvl w:val="2"/>
        <w:rPr>
          <w:rFonts w:hint="eastAsia" w:ascii="宋体" w:hAnsi="宋体" w:eastAsia="宋体" w:cs="宋体"/>
          <w:sz w:val="30"/>
          <w:szCs w:val="30"/>
          <w:lang w:val="en-US" w:eastAsia="zh-CN"/>
        </w:rPr>
      </w:pPr>
      <w:bookmarkStart w:id="106" w:name="_Toc16371"/>
      <w:bookmarkStart w:id="107" w:name="_Toc10866"/>
      <w:bookmarkStart w:id="108" w:name="_Toc21204"/>
      <w:bookmarkStart w:id="109" w:name="_Toc25138"/>
      <w:bookmarkStart w:id="110" w:name="_Toc10618"/>
      <w:r>
        <w:rPr>
          <w:rFonts w:hint="eastAsia" w:ascii="宋体" w:hAnsi="宋体" w:eastAsia="宋体" w:cs="宋体"/>
          <w:sz w:val="30"/>
          <w:szCs w:val="30"/>
          <w:lang w:val="en-US" w:eastAsia="zh-CN"/>
        </w:rPr>
        <w:t>2.2.3 老师操作</w:t>
      </w:r>
      <w:bookmarkEnd w:id="106"/>
      <w:bookmarkEnd w:id="107"/>
      <w:bookmarkEnd w:id="108"/>
      <w:bookmarkEnd w:id="109"/>
      <w:bookmarkEnd w:id="110"/>
    </w:p>
    <w:p>
      <w:pPr>
        <w:jc w:val="center"/>
        <w:rPr>
          <w:rFonts w:hint="default" w:cs="Times New Roman"/>
          <w:b/>
          <w:bCs/>
          <w:kern w:val="44"/>
          <w:sz w:val="28"/>
          <w:szCs w:val="28"/>
          <w:lang w:val="en-US" w:eastAsia="zh-CN" w:bidi="ar-SA"/>
        </w:rPr>
      </w:pPr>
      <w:r>
        <w:rPr>
          <w:rFonts w:hint="default" w:cs="Times New Roman"/>
          <w:b/>
          <w:bCs/>
          <w:kern w:val="44"/>
          <w:sz w:val="28"/>
          <w:szCs w:val="28"/>
          <w:lang w:val="en-US" w:eastAsia="zh-CN" w:bidi="ar-SA"/>
        </w:rPr>
        <w:drawing>
          <wp:inline distT="0" distB="0" distL="114300" distR="114300">
            <wp:extent cx="5394960" cy="4911090"/>
            <wp:effectExtent l="0" t="0" r="0" b="0"/>
            <wp:docPr id="13"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5" descr="wps"/>
                    <pic:cNvPicPr>
                      <a:picLocks noChangeAspect="1"/>
                    </pic:cNvPicPr>
                  </pic:nvPicPr>
                  <pic:blipFill>
                    <a:blip r:embed="rId10"/>
                    <a:srcRect l="4468" t="43213" r="31254"/>
                    <a:stretch>
                      <a:fillRect/>
                    </a:stretch>
                  </pic:blipFill>
                  <pic:spPr>
                    <a:xfrm>
                      <a:off x="0" y="0"/>
                      <a:ext cx="5394960" cy="4911090"/>
                    </a:xfrm>
                    <a:prstGeom prst="rect">
                      <a:avLst/>
                    </a:prstGeom>
                  </pic:spPr>
                </pic:pic>
              </a:graphicData>
            </a:graphic>
          </wp:inline>
        </w:drawing>
      </w:r>
    </w:p>
    <w:p>
      <w:pPr>
        <w:jc w:val="center"/>
        <w:rPr>
          <w:rFonts w:hint="eastAsia"/>
          <w:lang w:val="en-US" w:eastAsia="zh-CN"/>
        </w:rPr>
      </w:pPr>
      <w:r>
        <w:rPr>
          <w:rFonts w:hint="eastAsia"/>
          <w:lang w:val="en-US" w:eastAsia="zh-CN"/>
        </w:rPr>
        <w:t>图2.5 老师用户操作顺序图</w:t>
      </w:r>
    </w:p>
    <w:p>
      <w:pPr>
        <w:rPr>
          <w:rFonts w:hint="default" w:cs="Times New Roman"/>
          <w:b/>
          <w:bCs/>
          <w:kern w:val="44"/>
          <w:sz w:val="28"/>
          <w:szCs w:val="28"/>
          <w:lang w:val="en-US" w:eastAsia="zh-CN" w:bidi="ar-SA"/>
        </w:rPr>
      </w:pPr>
    </w:p>
    <w:p>
      <w:pPr>
        <w:rPr>
          <w:rFonts w:hint="default" w:cs="Times New Roman"/>
          <w:b/>
          <w:bCs/>
          <w:kern w:val="44"/>
          <w:sz w:val="28"/>
          <w:szCs w:val="28"/>
          <w:lang w:val="en-US" w:eastAsia="zh-CN" w:bidi="ar-SA"/>
        </w:rPr>
      </w:pPr>
    </w:p>
    <w:p>
      <w:pPr>
        <w:rPr>
          <w:rFonts w:hint="default" w:cs="Times New Roman"/>
          <w:b/>
          <w:bCs/>
          <w:kern w:val="44"/>
          <w:sz w:val="28"/>
          <w:szCs w:val="28"/>
          <w:lang w:val="en-US" w:eastAsia="zh-CN" w:bidi="ar-SA"/>
        </w:rPr>
      </w:pPr>
    </w:p>
    <w:p>
      <w:pPr>
        <w:rPr>
          <w:rFonts w:hint="default" w:cs="Times New Roman"/>
          <w:b/>
          <w:bCs/>
          <w:kern w:val="44"/>
          <w:sz w:val="28"/>
          <w:szCs w:val="28"/>
          <w:lang w:val="en-US" w:eastAsia="zh-CN" w:bidi="ar-SA"/>
        </w:rPr>
      </w:pPr>
    </w:p>
    <w:p>
      <w:pPr>
        <w:pStyle w:val="3"/>
        <w:outlineLvl w:val="2"/>
        <w:rPr>
          <w:rFonts w:hint="eastAsia" w:ascii="宋体" w:hAnsi="宋体" w:eastAsia="宋体" w:cs="宋体"/>
          <w:sz w:val="30"/>
          <w:szCs w:val="30"/>
          <w:lang w:val="en-US" w:eastAsia="zh-CN"/>
        </w:rPr>
      </w:pPr>
      <w:bookmarkStart w:id="111" w:name="_Toc9115"/>
      <w:bookmarkStart w:id="112" w:name="_Toc17420"/>
      <w:bookmarkStart w:id="113" w:name="_Toc29688"/>
      <w:bookmarkStart w:id="114" w:name="_Toc20688"/>
      <w:bookmarkStart w:id="115" w:name="_Toc15350"/>
      <w:r>
        <w:rPr>
          <w:rFonts w:hint="eastAsia" w:ascii="宋体" w:hAnsi="宋体" w:eastAsia="宋体" w:cs="宋体"/>
          <w:sz w:val="30"/>
          <w:szCs w:val="30"/>
          <w:lang w:val="en-US" w:eastAsia="zh-CN"/>
        </w:rPr>
        <w:t>2.2.4 班长操作</w:t>
      </w:r>
      <w:bookmarkEnd w:id="111"/>
      <w:bookmarkEnd w:id="112"/>
      <w:bookmarkEnd w:id="113"/>
      <w:bookmarkEnd w:id="114"/>
      <w:bookmarkEnd w:id="115"/>
    </w:p>
    <w:p>
      <w:pPr>
        <w:jc w:val="center"/>
        <w:rPr>
          <w:rFonts w:hint="eastAsia" w:cs="Times New Roman"/>
          <w:b/>
          <w:bCs/>
          <w:kern w:val="44"/>
          <w:sz w:val="28"/>
          <w:szCs w:val="28"/>
          <w:lang w:val="en-US" w:eastAsia="zh-CN" w:bidi="ar-SA"/>
        </w:rPr>
      </w:pPr>
      <w:r>
        <w:rPr>
          <w:rFonts w:hint="eastAsia" w:cs="Times New Roman"/>
          <w:b/>
          <w:bCs/>
          <w:kern w:val="44"/>
          <w:sz w:val="28"/>
          <w:szCs w:val="28"/>
          <w:lang w:val="en-US" w:eastAsia="zh-CN" w:bidi="ar-SA"/>
        </w:rPr>
        <w:drawing>
          <wp:inline distT="0" distB="0" distL="114300" distR="114300">
            <wp:extent cx="3946525" cy="3342640"/>
            <wp:effectExtent l="0" t="0" r="0" b="0"/>
            <wp:docPr id="14"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6" descr="wps"/>
                    <pic:cNvPicPr>
                      <a:picLocks noChangeAspect="1"/>
                    </pic:cNvPicPr>
                  </pic:nvPicPr>
                  <pic:blipFill>
                    <a:blip r:embed="rId11"/>
                    <a:srcRect l="58107" t="40038" b="19883"/>
                    <a:stretch>
                      <a:fillRect/>
                    </a:stretch>
                  </pic:blipFill>
                  <pic:spPr>
                    <a:xfrm>
                      <a:off x="0" y="0"/>
                      <a:ext cx="3946525" cy="3342640"/>
                    </a:xfrm>
                    <a:prstGeom prst="rect">
                      <a:avLst/>
                    </a:prstGeom>
                  </pic:spPr>
                </pic:pic>
              </a:graphicData>
            </a:graphic>
          </wp:inline>
        </w:drawing>
      </w:r>
    </w:p>
    <w:p>
      <w:pPr>
        <w:jc w:val="center"/>
        <w:rPr>
          <w:rFonts w:hint="eastAsia" w:ascii="Arial" w:hAnsi="Arial"/>
        </w:rPr>
      </w:pPr>
      <w:r>
        <w:rPr>
          <w:rFonts w:hint="eastAsia"/>
          <w:lang w:val="en-US" w:eastAsia="zh-CN"/>
        </w:rPr>
        <w:t>图2.6 班长用户操作顺序图</w:t>
      </w:r>
    </w:p>
    <w:p>
      <w:pPr>
        <w:pStyle w:val="3"/>
        <w:rPr>
          <w:rFonts w:hint="eastAsia" w:ascii="Arial" w:hAnsi="Arial"/>
        </w:rPr>
      </w:pPr>
      <w:bookmarkStart w:id="116" w:name="_Toc14716"/>
      <w:bookmarkStart w:id="117" w:name="_Toc3441"/>
      <w:bookmarkStart w:id="118" w:name="_Toc9557"/>
      <w:bookmarkStart w:id="119" w:name="_Toc3505"/>
      <w:bookmarkStart w:id="120" w:name="_Toc5749"/>
      <w:bookmarkStart w:id="121" w:name="_Toc24042"/>
      <w:bookmarkStart w:id="122" w:name="_Toc12213"/>
      <w:r>
        <w:rPr>
          <w:rFonts w:hint="eastAsia" w:ascii="Arial" w:hAnsi="Arial"/>
        </w:rPr>
        <w:t>2.3 单据、账本和报表</w:t>
      </w:r>
      <w:bookmarkEnd w:id="116"/>
      <w:bookmarkEnd w:id="117"/>
      <w:bookmarkEnd w:id="118"/>
      <w:bookmarkEnd w:id="119"/>
      <w:bookmarkEnd w:id="120"/>
      <w:bookmarkEnd w:id="121"/>
      <w:bookmarkEnd w:id="122"/>
    </w:p>
    <w:p>
      <w:pPr>
        <w:pStyle w:val="3"/>
        <w:outlineLvl w:val="2"/>
        <w:rPr>
          <w:rFonts w:hint="eastAsia" w:ascii="宋体" w:hAnsi="宋体" w:eastAsia="宋体" w:cs="宋体"/>
          <w:sz w:val="30"/>
          <w:szCs w:val="30"/>
          <w:lang w:val="en-US" w:eastAsia="zh-CN"/>
        </w:rPr>
      </w:pPr>
      <w:bookmarkStart w:id="123" w:name="_Toc5701"/>
      <w:bookmarkStart w:id="124" w:name="_Toc985"/>
      <w:bookmarkStart w:id="125" w:name="_Toc25774"/>
      <w:bookmarkStart w:id="126" w:name="_Toc14315"/>
      <w:bookmarkStart w:id="127" w:name="_Toc1553"/>
      <w:r>
        <w:rPr>
          <w:rFonts w:hint="eastAsia" w:ascii="宋体" w:hAnsi="宋体" w:eastAsia="宋体" w:cs="宋体"/>
          <w:sz w:val="30"/>
          <w:szCs w:val="30"/>
          <w:lang w:val="en-US" w:eastAsia="zh-CN"/>
        </w:rPr>
        <w:t>2.3.1 单据</w:t>
      </w:r>
      <w:bookmarkEnd w:id="123"/>
      <w:bookmarkEnd w:id="124"/>
      <w:bookmarkEnd w:id="125"/>
      <w:bookmarkEnd w:id="126"/>
      <w:bookmarkEnd w:id="127"/>
    </w:p>
    <w:p>
      <w:pPr>
        <w:rPr>
          <w:rFonts w:hint="eastAsia"/>
        </w:rPr>
      </w:pPr>
      <w:r>
        <w:rPr>
          <w:rFonts w:hint="eastAsia"/>
        </w:rPr>
        <w:t>暂无。</w:t>
      </w:r>
    </w:p>
    <w:p>
      <w:pPr>
        <w:pStyle w:val="3"/>
        <w:outlineLvl w:val="2"/>
        <w:rPr>
          <w:rFonts w:hint="eastAsia" w:ascii="宋体" w:hAnsi="宋体" w:eastAsia="宋体" w:cs="宋体"/>
          <w:sz w:val="30"/>
          <w:szCs w:val="30"/>
          <w:lang w:val="en-US" w:eastAsia="zh-CN"/>
        </w:rPr>
      </w:pPr>
      <w:bookmarkStart w:id="128" w:name="_Toc11408"/>
      <w:bookmarkStart w:id="129" w:name="_Toc9419"/>
      <w:bookmarkStart w:id="130" w:name="_Toc17062"/>
      <w:bookmarkStart w:id="131" w:name="_Toc16745"/>
      <w:bookmarkStart w:id="132" w:name="_Toc5289"/>
      <w:r>
        <w:rPr>
          <w:rFonts w:hint="eastAsia" w:ascii="宋体" w:hAnsi="宋体" w:eastAsia="宋体" w:cs="宋体"/>
          <w:sz w:val="30"/>
          <w:szCs w:val="30"/>
          <w:lang w:val="en-US" w:eastAsia="zh-CN"/>
        </w:rPr>
        <w:t>2.3.2 账本</w:t>
      </w:r>
      <w:bookmarkEnd w:id="128"/>
      <w:bookmarkEnd w:id="129"/>
      <w:bookmarkEnd w:id="130"/>
      <w:bookmarkEnd w:id="131"/>
      <w:bookmarkEnd w:id="132"/>
    </w:p>
    <w:p>
      <w:pPr>
        <w:rPr>
          <w:rFonts w:hint="eastAsia"/>
        </w:rPr>
      </w:pPr>
      <w:r>
        <w:rPr>
          <w:rFonts w:hint="eastAsia"/>
        </w:rPr>
        <w:t>暂无。</w:t>
      </w:r>
    </w:p>
    <w:p>
      <w:pPr>
        <w:pStyle w:val="3"/>
        <w:outlineLvl w:val="2"/>
        <w:rPr>
          <w:rFonts w:hint="eastAsia" w:ascii="宋体" w:hAnsi="宋体" w:eastAsia="宋体" w:cs="宋体"/>
          <w:sz w:val="30"/>
          <w:szCs w:val="30"/>
          <w:lang w:val="en-US" w:eastAsia="zh-CN"/>
        </w:rPr>
      </w:pPr>
      <w:bookmarkStart w:id="133" w:name="_Toc3085"/>
      <w:bookmarkStart w:id="134" w:name="_Toc424"/>
      <w:bookmarkStart w:id="135" w:name="_Toc20931"/>
      <w:bookmarkStart w:id="136" w:name="_Toc19488"/>
      <w:bookmarkStart w:id="137" w:name="_Toc142"/>
      <w:r>
        <w:rPr>
          <w:rFonts w:hint="eastAsia" w:ascii="宋体" w:hAnsi="宋体" w:eastAsia="宋体" w:cs="宋体"/>
          <w:sz w:val="30"/>
          <w:szCs w:val="30"/>
          <w:lang w:val="en-US" w:eastAsia="zh-CN"/>
        </w:rPr>
        <w:t>2.3.3 报表</w:t>
      </w:r>
      <w:bookmarkEnd w:id="133"/>
      <w:bookmarkEnd w:id="134"/>
      <w:bookmarkEnd w:id="135"/>
      <w:bookmarkEnd w:id="136"/>
      <w:bookmarkEnd w:id="137"/>
    </w:p>
    <w:p>
      <w:pPr>
        <w:rPr>
          <w:rFonts w:hint="eastAsia"/>
        </w:rPr>
      </w:pPr>
      <w:r>
        <w:rPr>
          <w:rFonts w:hint="eastAsia"/>
        </w:rPr>
        <w:t>暂无</w:t>
      </w:r>
    </w:p>
    <w:p>
      <w:pPr>
        <w:pStyle w:val="3"/>
        <w:outlineLvl w:val="2"/>
        <w:rPr>
          <w:rFonts w:hint="eastAsia" w:ascii="宋体" w:hAnsi="宋体" w:eastAsia="宋体" w:cs="宋体"/>
          <w:sz w:val="30"/>
          <w:szCs w:val="30"/>
          <w:lang w:val="en-US" w:eastAsia="zh-CN"/>
        </w:rPr>
      </w:pPr>
      <w:bookmarkStart w:id="138" w:name="_Toc11630"/>
      <w:bookmarkStart w:id="139" w:name="_Toc3624"/>
      <w:bookmarkStart w:id="140" w:name="_Toc24718"/>
      <w:bookmarkStart w:id="141" w:name="_Toc11606"/>
      <w:bookmarkStart w:id="142" w:name="_Toc20421"/>
      <w:r>
        <w:rPr>
          <w:rFonts w:hint="eastAsia" w:ascii="宋体" w:hAnsi="宋体" w:eastAsia="宋体" w:cs="宋体"/>
          <w:sz w:val="30"/>
          <w:szCs w:val="30"/>
          <w:lang w:val="en-US" w:eastAsia="zh-CN"/>
        </w:rPr>
        <w:t>2.3.4 可能的变化</w:t>
      </w:r>
      <w:bookmarkEnd w:id="138"/>
      <w:bookmarkEnd w:id="139"/>
      <w:bookmarkEnd w:id="140"/>
      <w:bookmarkEnd w:id="141"/>
      <w:bookmarkEnd w:id="142"/>
    </w:p>
    <w:p>
      <w:pPr>
        <w:rPr>
          <w:rFonts w:hint="eastAsia"/>
        </w:rPr>
      </w:pPr>
      <w:r>
        <w:rPr>
          <w:rFonts w:hint="eastAsia"/>
        </w:rPr>
        <w:t>暂无</w:t>
      </w:r>
    </w:p>
    <w:p>
      <w:pPr>
        <w:pStyle w:val="2"/>
        <w:numPr>
          <w:ilvl w:val="0"/>
          <w:numId w:val="4"/>
        </w:numPr>
        <w:rPr>
          <w:rFonts w:hint="eastAsia"/>
        </w:rPr>
      </w:pPr>
      <w:bookmarkStart w:id="143" w:name="_Toc13668"/>
      <w:bookmarkStart w:id="144" w:name="_Toc15345"/>
      <w:bookmarkStart w:id="145" w:name="_Toc21743"/>
      <w:bookmarkStart w:id="146" w:name="_Toc6354"/>
      <w:bookmarkStart w:id="147" w:name="_Toc6706"/>
      <w:bookmarkStart w:id="148" w:name="_Toc24782"/>
      <w:bookmarkStart w:id="149" w:name="_Toc23450"/>
      <w:r>
        <w:rPr>
          <w:rFonts w:hint="eastAsia"/>
        </w:rPr>
        <w:t>目标系统功能需求</w:t>
      </w:r>
      <w:bookmarkEnd w:id="143"/>
      <w:bookmarkEnd w:id="144"/>
      <w:bookmarkEnd w:id="145"/>
      <w:bookmarkEnd w:id="146"/>
      <w:bookmarkEnd w:id="147"/>
      <w:bookmarkEnd w:id="148"/>
      <w:bookmarkEnd w:id="149"/>
    </w:p>
    <w:p>
      <w:pPr>
        <w:pStyle w:val="3"/>
      </w:pPr>
      <w:bookmarkStart w:id="150" w:name="_Toc20581"/>
      <w:bookmarkStart w:id="151" w:name="_Toc19290"/>
      <w:bookmarkStart w:id="152" w:name="_Toc6639"/>
      <w:bookmarkStart w:id="153" w:name="_Toc23560"/>
      <w:bookmarkStart w:id="154" w:name="_Toc11242"/>
      <w:bookmarkStart w:id="155" w:name="_Toc28557"/>
      <w:bookmarkStart w:id="156" w:name="_Toc29977"/>
      <w:r>
        <w:rPr>
          <w:rFonts w:hint="eastAsia"/>
        </w:rPr>
        <w:t>3</w:t>
      </w:r>
      <w:r>
        <w:t>.1</w:t>
      </w:r>
      <w:r>
        <w:rPr>
          <w:rFonts w:hint="eastAsia"/>
        </w:rPr>
        <w:t>功能模块总体设计</w:t>
      </w:r>
      <w:bookmarkEnd w:id="150"/>
      <w:bookmarkEnd w:id="151"/>
      <w:bookmarkEnd w:id="152"/>
      <w:bookmarkEnd w:id="153"/>
      <w:bookmarkEnd w:id="154"/>
      <w:bookmarkEnd w:id="155"/>
      <w:bookmarkEnd w:id="156"/>
    </w:p>
    <w:p>
      <w:pPr>
        <w:jc w:val="center"/>
      </w:pPr>
      <w:r>
        <w:drawing>
          <wp:inline distT="0" distB="0" distL="0" distR="0">
            <wp:extent cx="2960370" cy="3270885"/>
            <wp:effectExtent l="0" t="0" r="1143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455" cy="3283254"/>
                    </a:xfrm>
                    <a:prstGeom prst="rect">
                      <a:avLst/>
                    </a:prstGeom>
                    <a:noFill/>
                    <a:ln>
                      <a:noFill/>
                    </a:ln>
                  </pic:spPr>
                </pic:pic>
              </a:graphicData>
            </a:graphic>
          </wp:inline>
        </w:drawing>
      </w:r>
    </w:p>
    <w:p>
      <w:pPr>
        <w:jc w:val="center"/>
        <w:rPr>
          <w:rFonts w:hint="eastAsia"/>
          <w:lang w:eastAsia="zh-CN"/>
        </w:rPr>
      </w:pPr>
      <w:r>
        <w:rPr>
          <w:rFonts w:hint="eastAsia"/>
          <w:lang w:eastAsia="zh-CN"/>
        </w:rPr>
        <w:t xml:space="preserve">图 3.1 </w:t>
      </w:r>
      <w:r>
        <w:rPr>
          <w:rFonts w:hint="eastAsia"/>
          <w:lang w:val="en-US" w:eastAsia="zh-CN"/>
        </w:rPr>
        <w:t>教材管理系统</w:t>
      </w:r>
      <w:r>
        <w:rPr>
          <w:rFonts w:hint="eastAsia"/>
          <w:lang w:eastAsia="zh-CN"/>
        </w:rPr>
        <w:t>功能概述</w:t>
      </w: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pStyle w:val="3"/>
      </w:pPr>
      <w:bookmarkStart w:id="157" w:name="_Toc8482"/>
      <w:bookmarkStart w:id="158" w:name="_Toc17103"/>
      <w:bookmarkStart w:id="159" w:name="_Toc15641"/>
      <w:bookmarkStart w:id="160" w:name="_Toc19895"/>
      <w:bookmarkStart w:id="161" w:name="_Toc10441"/>
      <w:bookmarkStart w:id="162" w:name="_Toc31886"/>
      <w:bookmarkStart w:id="163" w:name="_Toc13654"/>
      <w:r>
        <w:rPr>
          <w:rFonts w:hint="eastAsia"/>
        </w:rPr>
        <w:t>3.</w:t>
      </w:r>
      <w:r>
        <w:t>2</w:t>
      </w:r>
      <w:r>
        <w:rPr>
          <w:rFonts w:hint="eastAsia"/>
        </w:rPr>
        <w:t>功能模块详细设计</w:t>
      </w:r>
      <w:bookmarkEnd w:id="157"/>
      <w:bookmarkEnd w:id="158"/>
      <w:bookmarkEnd w:id="159"/>
      <w:bookmarkEnd w:id="160"/>
      <w:bookmarkEnd w:id="161"/>
      <w:bookmarkEnd w:id="162"/>
      <w:bookmarkEnd w:id="163"/>
    </w:p>
    <w:p>
      <w:r>
        <w:tab/>
      </w:r>
      <w:r>
        <w:drawing>
          <wp:inline distT="0" distB="0" distL="0" distR="0">
            <wp:extent cx="5268595" cy="352679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8595" cy="3526790"/>
                    </a:xfrm>
                    <a:prstGeom prst="rect">
                      <a:avLst/>
                    </a:prstGeom>
                    <a:noFill/>
                    <a:ln>
                      <a:noFill/>
                    </a:ln>
                  </pic:spPr>
                </pic:pic>
              </a:graphicData>
            </a:graphic>
          </wp:inline>
        </w:drawing>
      </w:r>
    </w:p>
    <w:p/>
    <w:p/>
    <w:p>
      <w:pPr>
        <w:jc w:val="center"/>
        <w:rPr>
          <w:rFonts w:hint="eastAsia"/>
          <w:lang w:eastAsia="zh-CN"/>
        </w:rPr>
      </w:pPr>
      <w:r>
        <w:rPr>
          <w:rFonts w:hint="eastAsia"/>
          <w:lang w:eastAsia="zh-CN"/>
        </w:rPr>
        <w:t xml:space="preserve">图 3.2 </w:t>
      </w:r>
      <w:r>
        <w:rPr>
          <w:rFonts w:hint="eastAsia"/>
          <w:lang w:val="en-US" w:eastAsia="zh-CN"/>
        </w:rPr>
        <w:t>系统</w:t>
      </w:r>
      <w:r>
        <w:rPr>
          <w:rFonts w:hint="eastAsia"/>
          <w:lang w:eastAsia="zh-CN"/>
        </w:rPr>
        <w:t>功能模块详细设计</w:t>
      </w: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outlineLvl w:val="1"/>
        <w:rPr>
          <w:rFonts w:hint="eastAsia" w:ascii="Arial" w:hAnsi="Arial" w:eastAsia="黑体" w:cs="Times New Roman"/>
          <w:b/>
          <w:bCs/>
          <w:kern w:val="2"/>
          <w:sz w:val="32"/>
          <w:szCs w:val="32"/>
          <w:lang w:val="en-US" w:eastAsia="zh-CN" w:bidi="ar-SA"/>
        </w:rPr>
      </w:pPr>
      <w:bookmarkStart w:id="164" w:name="_Toc20233"/>
      <w:bookmarkStart w:id="165" w:name="_Toc22500"/>
      <w:bookmarkStart w:id="166" w:name="_Toc4678"/>
      <w:bookmarkStart w:id="167" w:name="_Toc19387"/>
      <w:bookmarkStart w:id="168" w:name="_Toc17253"/>
      <w:r>
        <w:rPr>
          <w:rFonts w:hint="eastAsia" w:ascii="Arial" w:hAnsi="Arial" w:eastAsia="黑体" w:cs="Times New Roman"/>
          <w:b/>
          <w:bCs/>
          <w:kern w:val="2"/>
          <w:sz w:val="32"/>
          <w:szCs w:val="32"/>
          <w:lang w:val="en-US" w:eastAsia="zh-CN" w:bidi="ar-SA"/>
        </w:rPr>
        <w:t>3.3 用例详细说明</w:t>
      </w:r>
      <w:bookmarkEnd w:id="164"/>
      <w:bookmarkEnd w:id="165"/>
      <w:bookmarkEnd w:id="166"/>
      <w:bookmarkEnd w:id="167"/>
      <w:bookmarkEnd w:id="168"/>
    </w:p>
    <w:p>
      <w:pPr>
        <w:rPr>
          <w:rFonts w:hint="eastAsia" w:ascii="Arial" w:hAnsi="Arial" w:eastAsia="黑体" w:cs="Times New Roman"/>
          <w:b/>
          <w:bCs/>
          <w:kern w:val="2"/>
          <w:sz w:val="32"/>
          <w:szCs w:val="32"/>
          <w:lang w:val="en-US" w:eastAsia="zh-CN" w:bidi="ar-SA"/>
        </w:rPr>
      </w:pPr>
    </w:p>
    <w:p>
      <w:pPr>
        <w:pStyle w:val="3"/>
        <w:outlineLvl w:val="2"/>
        <w:rPr>
          <w:rFonts w:hint="eastAsia" w:ascii="宋体" w:hAnsi="宋体" w:eastAsia="宋体" w:cs="宋体"/>
          <w:sz w:val="30"/>
          <w:szCs w:val="30"/>
          <w:lang w:val="en-US" w:eastAsia="zh-CN"/>
        </w:rPr>
      </w:pPr>
      <w:bookmarkStart w:id="169" w:name="_Toc28962"/>
      <w:bookmarkStart w:id="170" w:name="_Toc1473"/>
      <w:bookmarkStart w:id="171" w:name="_Toc4853"/>
      <w:bookmarkStart w:id="172" w:name="_Toc21971"/>
      <w:bookmarkStart w:id="173" w:name="_Toc3603"/>
      <w:r>
        <w:rPr>
          <w:rFonts w:hint="eastAsia" w:ascii="宋体" w:hAnsi="宋体" w:eastAsia="宋体" w:cs="宋体"/>
          <w:sz w:val="30"/>
          <w:szCs w:val="30"/>
          <w:lang w:val="en-US" w:eastAsia="zh-CN"/>
        </w:rPr>
        <w:t>3.3.1 登录、注册及个人信息维护系统</w:t>
      </w:r>
      <w:bookmarkEnd w:id="169"/>
      <w:bookmarkEnd w:id="170"/>
      <w:bookmarkEnd w:id="171"/>
      <w:bookmarkEnd w:id="172"/>
      <w:bookmarkEnd w:id="173"/>
    </w:p>
    <w:p>
      <w:pPr>
        <w:rPr>
          <w:rFonts w:hint="eastAsia"/>
        </w:rPr>
      </w:pPr>
      <w:r>
        <w:rPr>
          <w:rFonts w:hint="eastAsia"/>
        </w:rPr>
        <w:t>登录注册及用户信息维护系统的用例图如图 3.3 所示。</w:t>
      </w:r>
    </w:p>
    <w:p>
      <w:pPr>
        <w:numPr>
          <w:ilvl w:val="0"/>
          <w:numId w:val="0"/>
        </w:numPr>
      </w:pPr>
    </w:p>
    <w:p>
      <w:pPr>
        <w:numPr>
          <w:ilvl w:val="0"/>
          <w:numId w:val="0"/>
        </w:numPr>
      </w:pPr>
    </w:p>
    <w:p>
      <w:pPr>
        <w:numPr>
          <w:ilvl w:val="0"/>
          <w:numId w:val="0"/>
        </w:numPr>
        <w:jc w:val="center"/>
        <w:rPr>
          <w:rFonts w:hint="eastAsia" w:eastAsia="宋体"/>
          <w:lang w:eastAsia="zh-CN"/>
        </w:rPr>
      </w:pPr>
      <w:r>
        <w:rPr>
          <w:rFonts w:hint="eastAsia" w:eastAsia="宋体"/>
          <w:lang w:eastAsia="zh-CN"/>
        </w:rPr>
        <w:drawing>
          <wp:inline distT="0" distB="0" distL="114300" distR="114300">
            <wp:extent cx="2543175" cy="4403090"/>
            <wp:effectExtent l="0" t="0" r="0" b="0"/>
            <wp:docPr id="3" name="图片 3" descr="登录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登录 (2)"/>
                    <pic:cNvPicPr>
                      <a:picLocks noChangeAspect="1"/>
                    </pic:cNvPicPr>
                  </pic:nvPicPr>
                  <pic:blipFill>
                    <a:blip r:embed="rId14"/>
                    <a:stretch>
                      <a:fillRect/>
                    </a:stretch>
                  </pic:blipFill>
                  <pic:spPr>
                    <a:xfrm>
                      <a:off x="0" y="0"/>
                      <a:ext cx="2543175" cy="4403090"/>
                    </a:xfrm>
                    <a:prstGeom prst="rect">
                      <a:avLst/>
                    </a:prstGeom>
                  </pic:spPr>
                </pic:pic>
              </a:graphicData>
            </a:graphic>
          </wp:inline>
        </w:drawing>
      </w:r>
    </w:p>
    <w:p>
      <w:pPr>
        <w:numPr>
          <w:ilvl w:val="0"/>
          <w:numId w:val="0"/>
        </w:numPr>
        <w:jc w:val="center"/>
        <w:rPr>
          <w:rFonts w:hint="eastAsia" w:eastAsia="宋体"/>
          <w:lang w:eastAsia="zh-CN"/>
        </w:rPr>
      </w:pPr>
      <w:r>
        <w:rPr>
          <w:rFonts w:hint="eastAsia" w:eastAsia="宋体"/>
          <w:lang w:eastAsia="zh-CN"/>
        </w:rPr>
        <w:t>图 3.3 登录注册模块的用例图</w:t>
      </w:r>
    </w:p>
    <w:p>
      <w:pPr>
        <w:jc w:val="both"/>
        <w:rPr>
          <w:rFonts w:hint="eastAsia" w:ascii="Calibri" w:hAnsi="Calibri" w:eastAsia="宋体"/>
          <w:lang w:eastAsia="zh-CN"/>
        </w:rPr>
      </w:pPr>
      <w:r>
        <w:rPr>
          <w:rFonts w:hint="eastAsia" w:ascii="Calibri" w:hAnsi="Calibri" w:eastAsia="宋体"/>
          <w:lang w:eastAsia="zh-CN"/>
        </w:rPr>
        <w:t>对用例的说明如表 3.1~表 3.</w:t>
      </w:r>
      <w:r>
        <w:rPr>
          <w:rFonts w:hint="eastAsia" w:ascii="Calibri" w:hAnsi="Calibri"/>
          <w:lang w:val="en-US" w:eastAsia="zh-CN"/>
        </w:rPr>
        <w:t>6</w:t>
      </w:r>
      <w:r>
        <w:rPr>
          <w:rFonts w:hint="eastAsia" w:ascii="Calibri" w:hAnsi="Calibri" w:eastAsia="宋体"/>
          <w:lang w:eastAsia="zh-CN"/>
        </w:rPr>
        <w:t xml:space="preserve"> 所示。</w:t>
      </w:r>
    </w:p>
    <w:p>
      <w:pPr>
        <w:jc w:val="center"/>
        <w:rPr>
          <w:rFonts w:hint="eastAsia" w:ascii="Calibri" w:hAnsi="Calibri" w:eastAsia="宋体"/>
          <w:lang w:eastAsia="zh-CN"/>
        </w:rPr>
      </w:pPr>
      <w:r>
        <w:rPr>
          <w:rFonts w:hint="eastAsia" w:ascii="Calibri" w:hAnsi="Calibri" w:eastAsia="宋体"/>
          <w:lang w:eastAsia="zh-CN"/>
        </w:rPr>
        <w:t>表 3.1 “注册”用例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eastAsia" w:ascii="Calibri" w:hAnsi="Calibri"/>
              </w:rPr>
            </w:pPr>
            <w:r>
              <w:rPr>
                <w:rFonts w:hint="eastAsia" w:ascii="Calibri" w:hAnsi="Calibri"/>
                <w:lang w:val="en-US" w:eastAsia="zh-CN"/>
              </w:rPr>
              <w:t>1</w:t>
            </w:r>
            <w:r>
              <w:rPr>
                <w:rFonts w:hint="eastAsia" w:ascii="Calibri" w:hAnsi="Calibri"/>
              </w:rPr>
              <w:t>01</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eastAsia="宋体"/>
                <w:lang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eastAsia="宋体"/>
                <w:lang w:eastAsia="zh-CN"/>
              </w:rPr>
              <w:t>未注册用户</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rPr>
            </w:pPr>
            <w:r>
              <w:rPr>
                <w:rFonts w:hint="eastAsia" w:ascii="Calibri" w:hAnsi="Calibri"/>
              </w:rPr>
              <w:t>用户注册时的基本信息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eastAsia" w:ascii="Calibri" w:hAnsi="Calibri"/>
              </w:rPr>
            </w:pPr>
            <w:r>
              <w:rPr>
                <w:rFonts w:hint="eastAsia" w:ascii="Calibri" w:hAnsi="Calibri"/>
              </w:rPr>
              <w:t>系统将用户注册时的信息保存在数据库中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eastAsia" w:ascii="Calibri" w:hAnsi="Calibri"/>
              </w:rPr>
            </w:pPr>
            <w:r>
              <w:rPr>
                <w:rFonts w:hint="eastAsia" w:ascii="Calibri" w:hAnsi="Calibri"/>
              </w:rPr>
              <w:t>用户可以用注册的用户名</w:t>
            </w:r>
            <w:r>
              <w:rPr>
                <w:rFonts w:hint="eastAsia" w:ascii="Calibri" w:hAnsi="Calibri"/>
                <w:lang w:val="en-US" w:eastAsia="zh-CN"/>
              </w:rPr>
              <w:t>、身份</w:t>
            </w:r>
            <w:r>
              <w:rPr>
                <w:rFonts w:hint="eastAsia" w:ascii="Calibri" w:hAnsi="Calibri"/>
              </w:rPr>
              <w:t>及密码进行登录操作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eastAsia" w:ascii="Calibri" w:hAnsi="Calibri"/>
              </w:rPr>
            </w:pPr>
            <w:r>
              <w:rPr>
                <w:rFonts w:hint="eastAsia" w:ascii="Calibri" w:hAnsi="Calibri"/>
              </w:rPr>
              <w:t>未注册用户申请注册</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rPr>
              <w:t>未注册用户成功成为</w:t>
            </w:r>
            <w:r>
              <w:rPr>
                <w:rFonts w:hint="eastAsia" w:ascii="Calibri" w:hAnsi="Calibri"/>
                <w:lang w:val="en-US" w:eastAsia="zh-CN"/>
              </w:rPr>
              <w:t>认证用户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1. 未注册用户选择注册</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2. 系统返回一个注册页面</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3. 未注册用户输入相关注册信息</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4. 系统验证输入成功</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5. 用户提交注册信息</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6. 系统提交注册成功并返回首页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1. 注册时输入信息和系统验证不一致（如</w:t>
            </w:r>
            <w:r>
              <w:rPr>
                <w:rFonts w:hint="eastAsia" w:ascii="Calibri" w:hAnsi="Calibri"/>
                <w:lang w:val="en-US" w:eastAsia="zh-CN"/>
              </w:rPr>
              <w:t>身份认证失败</w:t>
            </w:r>
            <w:r>
              <w:rPr>
                <w:rFonts w:hint="eastAsia" w:ascii="Calibri" w:hAnsi="Calibri"/>
              </w:rPr>
              <w:t>，用户名不规范等），系统给出提示并返回注册界面</w:t>
            </w:r>
          </w:p>
          <w:p>
            <w:pPr>
              <w:rPr>
                <w:rFonts w:hint="eastAsia" w:ascii="Calibri" w:hAnsi="Calibri"/>
              </w:rPr>
            </w:pPr>
            <w:r>
              <w:rPr>
                <w:rFonts w:hint="eastAsia" w:ascii="Calibri" w:hAnsi="Calibri"/>
              </w:rPr>
              <w:t>2. 输入用户名已注册时，系统给出提示然后并返回注册界面</w:t>
            </w:r>
          </w:p>
          <w:p>
            <w:pPr>
              <w:rPr>
                <w:rFonts w:hint="eastAsia" w:ascii="Calibri" w:hAnsi="Calibri"/>
              </w:rPr>
            </w:pPr>
            <w:r>
              <w:rPr>
                <w:rFonts w:hint="eastAsia" w:ascii="Calibri" w:hAnsi="Calibri"/>
              </w:rPr>
              <w:t>3. 系统异常，无法注册时（如网站维护等），无法注册，并给出相应信息。</w:t>
            </w:r>
          </w:p>
        </w:tc>
      </w:tr>
    </w:tbl>
    <w:p>
      <w:pPr>
        <w:jc w:val="center"/>
        <w:rPr>
          <w:rFonts w:hint="eastAsia" w:ascii="Calibri" w:hAnsi="Calibri" w:eastAsia="宋体"/>
          <w:lang w:eastAsia="zh-CN"/>
        </w:rPr>
      </w:pPr>
    </w:p>
    <w:p>
      <w:pPr>
        <w:jc w:val="center"/>
        <w:rPr>
          <w:rFonts w:hint="eastAsia" w:ascii="Calibri" w:hAnsi="Calibri" w:eastAsia="宋体"/>
          <w:lang w:eastAsia="zh-CN"/>
        </w:rPr>
      </w:pPr>
      <w:r>
        <w:rPr>
          <w:rFonts w:hint="eastAsia" w:ascii="Calibri" w:hAnsi="Calibri" w:eastAsia="宋体"/>
          <w:lang w:eastAsia="zh-CN"/>
        </w:rPr>
        <w:t>表 3.2 “登录”用例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eastAsia" w:ascii="Calibri" w:hAnsi="Calibri" w:eastAsia="宋体"/>
                <w:lang w:eastAsia="zh-CN"/>
              </w:rPr>
            </w:pPr>
            <w:r>
              <w:rPr>
                <w:rFonts w:hint="eastAsia" w:ascii="Calibri" w:hAnsi="Calibri"/>
                <w:lang w:val="en-US" w:eastAsia="zh-CN"/>
              </w:rPr>
              <w:t>1</w:t>
            </w:r>
            <w:r>
              <w:rPr>
                <w:rFonts w:hint="eastAsia" w:ascii="Calibri" w:hAnsi="Calibri"/>
              </w:rPr>
              <w:t>0</w:t>
            </w:r>
            <w:r>
              <w:rPr>
                <w:rFonts w:hint="eastAsia" w:ascii="Calibri" w:hAnsi="Calibri"/>
                <w:lang w:val="en-US" w:eastAsia="zh-CN"/>
              </w:rPr>
              <w:t>2</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eastAsia="宋体"/>
                <w:lang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default" w:ascii="Calibri" w:hAnsi="Calibri" w:eastAsia="宋体"/>
                <w:lang w:val="en-US" w:eastAsia="zh-CN"/>
              </w:rPr>
            </w:pPr>
            <w:r>
              <w:rPr>
                <w:rFonts w:hint="eastAsia" w:ascii="Calibri" w:hAnsi="Calibri"/>
                <w:lang w:val="en-US" w:eastAsia="zh-CN"/>
              </w:rPr>
              <w:t>老师、学生</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rPr>
            </w:pPr>
            <w:r>
              <w:rPr>
                <w:rFonts w:hint="eastAsia" w:ascii="Calibri" w:hAnsi="Calibri"/>
              </w:rPr>
              <w:t>注册时的用户名</w:t>
            </w:r>
            <w:r>
              <w:rPr>
                <w:rFonts w:hint="eastAsia" w:ascii="Calibri" w:hAnsi="Calibri"/>
                <w:lang w:val="en-US" w:eastAsia="zh-CN"/>
              </w:rPr>
              <w:t>、身份</w:t>
            </w:r>
            <w:r>
              <w:rPr>
                <w:rFonts w:hint="eastAsia" w:ascii="Calibri" w:hAnsi="Calibri"/>
              </w:rPr>
              <w:t>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eastAsia" w:ascii="Calibri" w:hAnsi="Calibri"/>
              </w:rPr>
            </w:pPr>
            <w:r>
              <w:rPr>
                <w:rFonts w:hint="eastAsia" w:ascii="Calibri" w:hAnsi="Calibri"/>
              </w:rPr>
              <w:t>用户的登录时间、次数等存入数据库，并保存登录状态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eastAsia" w:ascii="Calibri" w:hAnsi="Calibri"/>
              </w:rPr>
            </w:pPr>
            <w:r>
              <w:rPr>
                <w:rFonts w:hint="eastAsia" w:ascii="Calibri" w:hAnsi="Calibri"/>
              </w:rPr>
              <w:t>相关用户的页面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eastAsia" w:ascii="Calibri" w:hAnsi="Calibri"/>
              </w:rPr>
            </w:pPr>
            <w:r>
              <w:rPr>
                <w:rFonts w:hint="eastAsia" w:ascii="Calibri" w:hAnsi="Calibri"/>
              </w:rPr>
              <w:t>该用户必须是本站已注册成功用户</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rPr>
              <w:t>该用户登录成功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1. 该认证用户点击登录</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2. 系统返回登录页面</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3. 用户输入用户名、身份、密码及验证码并提交</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4. 系统进行验证，验证成功，记录该用户的登录状态并跳转到主界面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1. 用户忘记密码，选择“找回密码”功能，进入找回密码用例。</w:t>
            </w:r>
          </w:p>
          <w:p>
            <w:pPr>
              <w:rPr>
                <w:rFonts w:hint="eastAsia" w:ascii="Calibri" w:hAnsi="Calibri"/>
              </w:rPr>
            </w:pPr>
            <w:r>
              <w:rPr>
                <w:rFonts w:hint="eastAsia" w:ascii="Calibri" w:hAnsi="Calibri"/>
              </w:rPr>
              <w:t>2. 系统验证用户登录信息有误，提示重新登录</w:t>
            </w:r>
          </w:p>
          <w:p>
            <w:pPr>
              <w:rPr>
                <w:rFonts w:hint="eastAsia" w:ascii="Calibri" w:hAnsi="Calibri"/>
              </w:rPr>
            </w:pPr>
            <w:r>
              <w:rPr>
                <w:rFonts w:hint="eastAsia" w:ascii="Calibri" w:hAnsi="Calibri"/>
              </w:rPr>
              <w:t>3. 系统处理异常，给出相应的错误信息</w:t>
            </w:r>
          </w:p>
        </w:tc>
      </w:tr>
    </w:tbl>
    <w:p>
      <w:pPr>
        <w:jc w:val="center"/>
        <w:rPr>
          <w:rFonts w:hint="eastAsia" w:ascii="Calibri" w:hAnsi="Calibri" w:eastAsia="宋体"/>
          <w:lang w:eastAsia="zh-CN"/>
        </w:rPr>
      </w:pPr>
    </w:p>
    <w:p>
      <w:pPr>
        <w:jc w:val="center"/>
        <w:rPr>
          <w:rFonts w:hint="eastAsia" w:ascii="Calibri" w:hAnsi="Calibri" w:eastAsia="宋体"/>
          <w:lang w:eastAsia="zh-CN"/>
        </w:rPr>
      </w:pPr>
      <w:r>
        <w:rPr>
          <w:rFonts w:hint="eastAsia" w:ascii="Calibri" w:hAnsi="Calibri" w:eastAsia="宋体"/>
          <w:lang w:eastAsia="zh-CN"/>
        </w:rPr>
        <w:t>表 3.3 “找回密码”用例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eastAsia" w:ascii="Calibri" w:hAnsi="Calibri" w:eastAsia="宋体"/>
                <w:lang w:eastAsia="zh-CN"/>
              </w:rPr>
            </w:pPr>
            <w:r>
              <w:rPr>
                <w:rFonts w:hint="eastAsia" w:ascii="Calibri" w:hAnsi="Calibri"/>
                <w:lang w:val="en-US" w:eastAsia="zh-CN"/>
              </w:rPr>
              <w:t>1</w:t>
            </w:r>
            <w:r>
              <w:rPr>
                <w:rFonts w:hint="eastAsia" w:ascii="Calibri" w:hAnsi="Calibri"/>
              </w:rPr>
              <w:t>0</w:t>
            </w:r>
            <w:r>
              <w:rPr>
                <w:rFonts w:hint="eastAsia" w:ascii="Calibri" w:hAnsi="Calibri"/>
                <w:lang w:val="en-US" w:eastAsia="zh-CN"/>
              </w:rPr>
              <w:t>3</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eastAsia="宋体"/>
                <w:lang w:eastAsia="zh-CN"/>
              </w:rPr>
              <w:t>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lang w:val="en-US" w:eastAsia="zh-CN"/>
              </w:rPr>
              <w:t>老师、学生</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rPr>
            </w:pPr>
            <w:r>
              <w:rPr>
                <w:rFonts w:hint="eastAsia" w:ascii="Calibri" w:hAnsi="Calibri"/>
              </w:rPr>
              <w:t>用户注册时的邮箱或密码提示问题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eastAsia" w:ascii="Calibri" w:hAnsi="Calibri"/>
              </w:rPr>
            </w:pPr>
            <w:r>
              <w:rPr>
                <w:rFonts w:hint="eastAsia" w:ascii="Calibri" w:hAnsi="Calibri"/>
              </w:rPr>
              <w:t>系统根据注册邮箱账号或密码提示问题找到相应的用户并返回起对应的密码设置主页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eastAsia" w:ascii="Calibri" w:hAnsi="Calibri"/>
              </w:rPr>
            </w:pPr>
            <w:r>
              <w:rPr>
                <w:rFonts w:hint="eastAsia" w:ascii="Calibri" w:hAnsi="Calibri"/>
              </w:rPr>
              <w:t>用户重置自己的密码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eastAsia" w:ascii="Calibri" w:hAnsi="Calibri"/>
              </w:rPr>
            </w:pPr>
            <w:r>
              <w:rPr>
                <w:rFonts w:hint="eastAsia" w:ascii="Calibri" w:hAnsi="Calibri"/>
              </w:rPr>
              <w:t>该用户必须是本站已注册成功用户</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rPr>
              <w:t>系统返回设置密码的页面让用户重置密码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1. 用户选择“找回密码”</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2. 系统返回一个找回密码页面（要求用户输入注册时的邮箱号，并回答对提示问题，系统会自动向邮箱中设发送注册的密码）</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3. 用户输入邮箱中的密码并填写提交</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4. 系统进行验证，成功后，跳转到个人主界面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1. 若用户在步骤中输入邮箱或提示问题错误，系统会给出提示。</w:t>
            </w:r>
          </w:p>
          <w:p>
            <w:pPr>
              <w:rPr>
                <w:rFonts w:hint="eastAsia" w:ascii="Calibri" w:hAnsi="Calibri"/>
              </w:rPr>
            </w:pPr>
            <w:r>
              <w:rPr>
                <w:rFonts w:hint="eastAsia" w:ascii="Calibri" w:hAnsi="Calibri"/>
              </w:rPr>
              <w:t>2. 系统处理异常，系统给出相应的提示信息</w:t>
            </w:r>
          </w:p>
        </w:tc>
      </w:tr>
    </w:tbl>
    <w:p>
      <w:pPr>
        <w:jc w:val="center"/>
        <w:rPr>
          <w:rFonts w:hint="eastAsia" w:ascii="Calibri" w:hAnsi="Calibri" w:eastAsia="宋体"/>
          <w:lang w:eastAsia="zh-CN"/>
        </w:rPr>
      </w:pPr>
    </w:p>
    <w:p>
      <w:pPr>
        <w:jc w:val="center"/>
        <w:rPr>
          <w:rFonts w:hint="eastAsia" w:ascii="Calibri" w:hAnsi="Calibri" w:eastAsia="宋体"/>
          <w:lang w:eastAsia="zh-CN"/>
        </w:rPr>
      </w:pPr>
      <w:r>
        <w:rPr>
          <w:rFonts w:hint="eastAsia" w:ascii="Calibri" w:hAnsi="Calibri" w:eastAsia="宋体"/>
          <w:lang w:eastAsia="zh-CN"/>
        </w:rPr>
        <w:t>表 3.4 “查看个人信息”用例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eastAsia" w:ascii="Calibri" w:hAnsi="Calibri"/>
              </w:rPr>
            </w:pPr>
            <w:r>
              <w:rPr>
                <w:rFonts w:hint="eastAsia" w:ascii="Calibri" w:hAnsi="Calibri"/>
              </w:rPr>
              <w:t>编号</w:t>
            </w:r>
          </w:p>
        </w:tc>
        <w:tc>
          <w:tcPr>
            <w:tcW w:w="2130" w:type="dxa"/>
          </w:tcPr>
          <w:p>
            <w:pPr>
              <w:rPr>
                <w:rFonts w:hint="eastAsia" w:ascii="Calibri" w:hAnsi="Calibri" w:eastAsia="宋体"/>
                <w:lang w:eastAsia="zh-CN"/>
              </w:rPr>
            </w:pPr>
            <w:r>
              <w:rPr>
                <w:rFonts w:hint="eastAsia" w:ascii="Calibri" w:hAnsi="Calibri"/>
                <w:lang w:val="en-US" w:eastAsia="zh-CN"/>
              </w:rPr>
              <w:t>104</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eastAsia="宋体"/>
                <w:lang w:eastAsia="zh-CN"/>
              </w:rPr>
              <w:t>查看个人信息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lang w:val="en-US" w:eastAsia="zh-CN"/>
              </w:rPr>
              <w:t>老师、学生</w:t>
            </w:r>
            <w:r>
              <w:rPr>
                <w:rFonts w:hint="eastAsia" w:ascii="Calibri" w:hAnsi="Calibri" w:eastAsia="宋体"/>
                <w:lang w:eastAsia="zh-CN"/>
              </w:rPr>
              <w:t>、管理员</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rPr>
            </w:pPr>
            <w:r>
              <w:rPr>
                <w:rFonts w:hint="eastAsia" w:ascii="Calibri" w:hAnsi="Calibri"/>
              </w:rPr>
              <w:t>点击相关的查看信息按钮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eastAsia" w:ascii="Calibri" w:hAnsi="Calibri"/>
              </w:rPr>
            </w:pPr>
            <w:r>
              <w:rPr>
                <w:rFonts w:hint="eastAsia" w:ascii="Calibri" w:hAnsi="Calibri"/>
              </w:rPr>
              <w:t>系统根据需要查看的用户，从数据库中查询读取信息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eastAsia" w:ascii="Calibri" w:hAnsi="Calibri"/>
              </w:rPr>
            </w:pPr>
            <w:r>
              <w:rPr>
                <w:rFonts w:hint="eastAsia" w:ascii="Calibri" w:hAnsi="Calibri"/>
              </w:rPr>
              <w:t>系统显示用户的个人信息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eastAsia" w:ascii="Calibri" w:hAnsi="Calibri"/>
              </w:rPr>
            </w:pPr>
            <w:r>
              <w:rPr>
                <w:rFonts w:hint="eastAsia" w:ascii="Calibri" w:hAnsi="Calibri"/>
              </w:rPr>
              <w:t>该用户必须是本站已注册成功用户或者管理员</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rPr>
              <w:t>系统显示个人信息页面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1. 用户选择“查看个人信息”</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2. 系统显示相应的个人信息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系统处理异常，系统给出相应的提示信息</w:t>
            </w:r>
          </w:p>
        </w:tc>
      </w:tr>
    </w:tbl>
    <w:p>
      <w:pPr>
        <w:jc w:val="center"/>
        <w:rPr>
          <w:rFonts w:hint="eastAsia" w:ascii="Calibri" w:hAnsi="Calibri" w:eastAsia="宋体"/>
          <w:lang w:eastAsia="zh-CN"/>
        </w:rPr>
      </w:pPr>
    </w:p>
    <w:p>
      <w:pPr>
        <w:jc w:val="center"/>
        <w:rPr>
          <w:rFonts w:hint="eastAsia" w:ascii="Calibri" w:hAnsi="Calibri" w:eastAsia="宋体"/>
          <w:lang w:eastAsia="zh-CN"/>
        </w:rPr>
      </w:pPr>
      <w:r>
        <w:rPr>
          <w:rFonts w:hint="eastAsia" w:ascii="Calibri" w:hAnsi="Calibri" w:eastAsia="宋体"/>
          <w:lang w:eastAsia="zh-CN"/>
        </w:rPr>
        <w:t>表 3.5 “修改个人信息”用例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eastAsia" w:ascii="Calibri" w:hAnsi="Calibri" w:eastAsia="宋体"/>
                <w:lang w:eastAsia="zh-CN"/>
              </w:rPr>
            </w:pPr>
            <w:r>
              <w:rPr>
                <w:rFonts w:hint="eastAsia" w:ascii="Calibri" w:hAnsi="Calibri"/>
                <w:lang w:val="en-US" w:eastAsia="zh-CN"/>
              </w:rPr>
              <w:t>105</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eastAsia="宋体"/>
                <w:lang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lang w:val="en-US" w:eastAsia="zh-CN"/>
              </w:rPr>
              <w:t>老师、学生</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rPr>
            </w:pPr>
            <w:r>
              <w:rPr>
                <w:rFonts w:hint="eastAsia" w:ascii="Calibri" w:hAnsi="Calibri"/>
              </w:rPr>
              <w:t>用户输入个人的相关信息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eastAsia" w:ascii="Calibri" w:hAnsi="Calibri"/>
              </w:rPr>
            </w:pPr>
            <w:r>
              <w:rPr>
                <w:rFonts w:hint="eastAsia" w:ascii="Calibri" w:hAnsi="Calibri"/>
              </w:rPr>
              <w:t>系统在数据库中用户现在的个人信息替换以前的个人信息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eastAsia" w:ascii="Calibri" w:hAnsi="Calibri" w:eastAsia="宋体"/>
                <w:lang w:eastAsia="zh-CN"/>
              </w:rPr>
            </w:pPr>
            <w:r>
              <w:rPr>
                <w:rFonts w:hint="eastAsia" w:ascii="Calibri" w:hAnsi="Calibri"/>
              </w:rPr>
              <w:t>用户被修改了的个人信息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eastAsia" w:ascii="Calibri" w:hAnsi="Calibri"/>
              </w:rPr>
            </w:pPr>
            <w:r>
              <w:rPr>
                <w:rFonts w:hint="eastAsia" w:ascii="Calibri" w:hAnsi="Calibri"/>
              </w:rPr>
              <w:t>用户已经是此系统的注册</w:t>
            </w:r>
          </w:p>
          <w:p>
            <w:pPr>
              <w:rPr>
                <w:rFonts w:hint="eastAsia" w:ascii="Calibri" w:hAnsi="Calibri"/>
              </w:rPr>
            </w:pPr>
            <w:r>
              <w:rPr>
                <w:rFonts w:hint="eastAsia" w:ascii="Calibri" w:hAnsi="Calibri"/>
              </w:rPr>
              <w:t>用户且已经登录</w:t>
            </w:r>
          </w:p>
          <w:p>
            <w:pPr>
              <w:rPr>
                <w:rFonts w:hint="eastAsia" w:ascii="Calibri" w:hAnsi="Calibri" w:eastAsia="宋体"/>
                <w:lang w:val="en-US" w:eastAsia="zh-CN"/>
              </w:rPr>
            </w:pPr>
            <w:r>
              <w:rPr>
                <w:rFonts w:hint="eastAsia" w:ascii="Calibri" w:hAnsi="Calibri"/>
                <w:lang w:val="en-US" w:eastAsia="zh-CN"/>
              </w:rPr>
              <w:t>管理员同意（</w:t>
            </w:r>
            <w:r>
              <w:rPr>
                <w:rFonts w:hint="eastAsia" w:ascii="Calibri" w:hAnsi="Calibri"/>
              </w:rPr>
              <w:t>系统验证</w:t>
            </w:r>
            <w:r>
              <w:rPr>
                <w:rFonts w:hint="eastAsia" w:ascii="Calibri" w:hAnsi="Calibri"/>
                <w:lang w:val="en-US" w:eastAsia="zh-CN"/>
              </w:rPr>
              <w:t>成功）</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rPr>
              <w:t>该用户修改个人信息成功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1. 认证用户选择“修改信息</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2. 系统返回修改信息界面</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3. 认证用户修改信息并提交</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4. 系统进行系统验证，验证成功后提示修改成功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1. 系统验证输入信息有误，提示重新输入</w:t>
            </w:r>
          </w:p>
          <w:p>
            <w:pPr>
              <w:rPr>
                <w:rFonts w:hint="eastAsia" w:ascii="Calibri" w:hAnsi="Calibri"/>
              </w:rPr>
            </w:pPr>
            <w:r>
              <w:rPr>
                <w:rFonts w:hint="eastAsia" w:ascii="Calibri" w:hAnsi="Calibri"/>
              </w:rPr>
              <w:t>2. 系统处理异常，系统给出相应的提示信息</w:t>
            </w:r>
          </w:p>
        </w:tc>
      </w:tr>
    </w:tbl>
    <w:p>
      <w:pPr>
        <w:jc w:val="center"/>
        <w:rPr>
          <w:rFonts w:hint="eastAsia" w:ascii="Calibri" w:hAnsi="Calibri" w:eastAsia="宋体"/>
          <w:lang w:eastAsia="zh-CN"/>
        </w:rPr>
      </w:pPr>
    </w:p>
    <w:p>
      <w:pPr>
        <w:jc w:val="center"/>
        <w:rPr>
          <w:rFonts w:hint="eastAsia" w:ascii="Calibri" w:hAnsi="Calibri" w:eastAsia="宋体"/>
          <w:lang w:eastAsia="zh-CN"/>
        </w:rPr>
      </w:pPr>
      <w:r>
        <w:rPr>
          <w:rFonts w:hint="eastAsia" w:ascii="Calibri" w:hAnsi="Calibri" w:eastAsia="宋体"/>
          <w:lang w:eastAsia="zh-CN"/>
        </w:rPr>
        <w:t>表 3.</w:t>
      </w:r>
      <w:r>
        <w:rPr>
          <w:rFonts w:hint="eastAsia" w:ascii="Calibri" w:hAnsi="Calibri"/>
          <w:lang w:val="en-US" w:eastAsia="zh-CN"/>
        </w:rPr>
        <w:t>6</w:t>
      </w:r>
      <w:r>
        <w:rPr>
          <w:rFonts w:hint="eastAsia" w:ascii="Calibri" w:hAnsi="Calibri" w:eastAsia="宋体"/>
          <w:lang w:eastAsia="zh-CN"/>
        </w:rPr>
        <w:t xml:space="preserve"> “删除用户”用例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eastAsia" w:ascii="Calibri" w:hAnsi="Calibri" w:eastAsia="宋体"/>
                <w:lang w:eastAsia="zh-CN"/>
              </w:rPr>
            </w:pPr>
            <w:r>
              <w:rPr>
                <w:rFonts w:hint="eastAsia" w:ascii="Calibri" w:hAnsi="Calibri"/>
                <w:lang w:val="en-US" w:eastAsia="zh-CN"/>
              </w:rPr>
              <w:t>106</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eastAsia="宋体"/>
                <w:lang w:eastAsia="zh-CN"/>
              </w:rPr>
              <w:t>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lang w:val="en-US" w:eastAsia="zh-CN"/>
              </w:rPr>
              <w:t>系统</w:t>
            </w:r>
            <w:r>
              <w:rPr>
                <w:rFonts w:hint="eastAsia" w:ascii="Calibri" w:hAnsi="Calibri" w:eastAsia="宋体"/>
                <w:lang w:eastAsia="zh-CN"/>
              </w:rPr>
              <w:t xml:space="preserve">管理员 </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rPr>
            </w:pPr>
            <w:r>
              <w:rPr>
                <w:rFonts w:hint="eastAsia" w:ascii="Calibri" w:hAnsi="Calibri"/>
              </w:rPr>
              <w:t>系统自动跳转，不需要输入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eastAsia" w:ascii="Calibri" w:hAnsi="Calibri"/>
              </w:rPr>
            </w:pPr>
            <w:r>
              <w:rPr>
                <w:rFonts w:hint="eastAsia" w:ascii="Calibri" w:hAnsi="Calibri"/>
              </w:rPr>
              <w:t>系统删除数据库中相应的用户信息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eastAsia" w:ascii="Calibri" w:hAnsi="Calibri" w:eastAsia="宋体"/>
                <w:lang w:eastAsia="zh-CN"/>
              </w:rPr>
            </w:pPr>
            <w:r>
              <w:rPr>
                <w:rFonts w:hint="eastAsia" w:ascii="Calibri" w:hAnsi="Calibri"/>
              </w:rPr>
              <w:t>系统跳转到用户列表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eastAsia" w:ascii="Calibri" w:hAnsi="Calibri" w:eastAsia="宋体"/>
                <w:lang w:val="en-US" w:eastAsia="zh-CN"/>
              </w:rPr>
            </w:pPr>
            <w:r>
              <w:rPr>
                <w:rFonts w:hint="eastAsia" w:ascii="Calibri" w:hAnsi="Calibri"/>
              </w:rPr>
              <w:t>用户是管理员并且处于个</w:t>
            </w:r>
            <w:r>
              <w:rPr>
                <w:rFonts w:hint="eastAsia" w:ascii="Calibri" w:hAnsi="Calibri"/>
                <w:lang w:val="en-US" w:eastAsia="zh-CN"/>
              </w:rPr>
              <w:t>人</w:t>
            </w:r>
            <w:r>
              <w:rPr>
                <w:rFonts w:hint="eastAsia" w:ascii="Calibri" w:hAnsi="Calibri"/>
              </w:rPr>
              <w:t>用户列表页面</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rPr>
              <w:t>删除用户成功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1. 管理员选择需要删除的用户并点击删除选项</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2. 系统提示管理员将要删除该用户并得到用户的确认</w:t>
            </w:r>
          </w:p>
          <w:p>
            <w:pPr>
              <w:widowControl w:val="0"/>
              <w:numPr>
                <w:ilvl w:val="0"/>
                <w:numId w:val="0"/>
              </w:numPr>
              <w:jc w:val="both"/>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3. 系统提示删除用户成功并返回用户列表页面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系统处理异常，系统给出相应的提示信息</w:t>
            </w:r>
          </w:p>
        </w:tc>
      </w:tr>
    </w:tbl>
    <w:p>
      <w:pPr>
        <w:pStyle w:val="3"/>
        <w:outlineLvl w:val="9"/>
        <w:rPr>
          <w:rFonts w:hint="eastAsia"/>
        </w:rPr>
      </w:pPr>
      <w:bookmarkStart w:id="174" w:name="_Toc8156"/>
    </w:p>
    <w:p>
      <w:pPr>
        <w:pStyle w:val="3"/>
        <w:outlineLvl w:val="2"/>
        <w:rPr>
          <w:rFonts w:hint="eastAsia" w:ascii="宋体" w:hAnsi="宋体" w:eastAsia="宋体" w:cs="宋体"/>
          <w:sz w:val="30"/>
          <w:szCs w:val="30"/>
          <w:lang w:val="en-US" w:eastAsia="zh-CN"/>
        </w:rPr>
      </w:pPr>
      <w:bookmarkStart w:id="175" w:name="_Toc18451"/>
      <w:bookmarkStart w:id="176" w:name="_Toc25739"/>
      <w:bookmarkStart w:id="177" w:name="_Toc29125"/>
      <w:bookmarkStart w:id="178" w:name="_Toc292"/>
      <w:bookmarkStart w:id="179" w:name="_Toc547"/>
      <w:bookmarkStart w:id="180" w:name="_Toc27620"/>
      <w:r>
        <w:rPr>
          <w:rFonts w:hint="eastAsia" w:ascii="宋体" w:hAnsi="宋体" w:eastAsia="宋体" w:cs="宋体"/>
          <w:sz w:val="30"/>
          <w:szCs w:val="30"/>
          <w:lang w:val="en-US" w:eastAsia="zh-CN"/>
        </w:rPr>
        <w:t>3.3.2系统管理</w:t>
      </w:r>
      <w:bookmarkEnd w:id="174"/>
      <w:bookmarkEnd w:id="175"/>
      <w:bookmarkEnd w:id="176"/>
      <w:bookmarkEnd w:id="177"/>
      <w:bookmarkEnd w:id="178"/>
      <w:bookmarkEnd w:id="179"/>
      <w:bookmarkEnd w:id="180"/>
    </w:p>
    <w:p>
      <w:pPr>
        <w:rPr>
          <w:rFonts w:hint="eastAsia"/>
        </w:rPr>
      </w:pPr>
      <w:r>
        <w:rPr>
          <w:rFonts w:hint="eastAsia"/>
          <w:lang w:val="en-US" w:eastAsia="zh-CN"/>
        </w:rPr>
        <w:t>系统管理</w:t>
      </w:r>
      <w:r>
        <w:rPr>
          <w:rFonts w:hint="eastAsia"/>
        </w:rPr>
        <w:t>模块的用例图如图所示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rPr>
          <w:rFonts w:hint="eastAsia" w:eastAsia="宋体"/>
          <w:lang w:eastAsia="zh-CN"/>
        </w:rPr>
        <w:drawing>
          <wp:inline distT="0" distB="0" distL="114300" distR="114300">
            <wp:extent cx="2367280" cy="3599815"/>
            <wp:effectExtent l="0" t="0" r="0" b="0"/>
            <wp:docPr id="2" name="图片 2" descr="系统管理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管理用例图"/>
                    <pic:cNvPicPr>
                      <a:picLocks noChangeAspect="1"/>
                    </pic:cNvPicPr>
                  </pic:nvPicPr>
                  <pic:blipFill>
                    <a:blip r:embed="rId15"/>
                    <a:stretch>
                      <a:fillRect/>
                    </a:stretch>
                  </pic:blipFill>
                  <pic:spPr>
                    <a:xfrm>
                      <a:off x="0" y="0"/>
                      <a:ext cx="2367280" cy="3599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rPr>
          <w:rFonts w:hint="eastAsia" w:eastAsia="宋体"/>
          <w:lang w:eastAsia="zh-CN"/>
        </w:rPr>
        <w:t>图 3.</w:t>
      </w:r>
      <w:r>
        <w:rPr>
          <w:rFonts w:hint="eastAsia"/>
          <w:lang w:val="en-US" w:eastAsia="zh-CN"/>
        </w:rPr>
        <w:t>4</w:t>
      </w:r>
      <w:r>
        <w:rPr>
          <w:rFonts w:hint="eastAsia" w:eastAsia="宋体"/>
          <w:lang w:eastAsia="zh-CN"/>
        </w:rPr>
        <w:t xml:space="preserve"> </w:t>
      </w:r>
      <w:r>
        <w:rPr>
          <w:rFonts w:hint="eastAsia"/>
          <w:lang w:val="en-US" w:eastAsia="zh-CN"/>
        </w:rPr>
        <w:t>系统管理</w:t>
      </w:r>
      <w:r>
        <w:rPr>
          <w:rFonts w:hint="eastAsia" w:eastAsia="宋体"/>
          <w:lang w:eastAsia="zh-CN"/>
        </w:rPr>
        <w:t>模块的用例图</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Calibri" w:hAnsi="Calibri" w:eastAsia="宋体"/>
          <w:lang w:eastAsia="zh-CN"/>
        </w:rPr>
      </w:pPr>
      <w:r>
        <w:rPr>
          <w:rFonts w:hint="eastAsia" w:ascii="Calibri" w:hAnsi="Calibri" w:eastAsia="宋体"/>
          <w:lang w:eastAsia="zh-CN"/>
        </w:rPr>
        <w:drawing>
          <wp:inline distT="0" distB="0" distL="114300" distR="114300">
            <wp:extent cx="2884170" cy="3599815"/>
            <wp:effectExtent l="0" t="0" r="0" b="0"/>
            <wp:docPr id="6" name="图片 6" descr="审核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审核用户"/>
                    <pic:cNvPicPr>
                      <a:picLocks noChangeAspect="1"/>
                    </pic:cNvPicPr>
                  </pic:nvPicPr>
                  <pic:blipFill>
                    <a:blip r:embed="rId16"/>
                    <a:stretch>
                      <a:fillRect/>
                    </a:stretch>
                  </pic:blipFill>
                  <pic:spPr>
                    <a:xfrm>
                      <a:off x="0" y="0"/>
                      <a:ext cx="2884170" cy="3599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rPr>
          <w:rFonts w:hint="eastAsia" w:eastAsia="宋体"/>
          <w:lang w:eastAsia="zh-CN"/>
        </w:rPr>
        <w:t>图 3.</w:t>
      </w:r>
      <w:r>
        <w:rPr>
          <w:rFonts w:hint="eastAsia"/>
          <w:lang w:val="en-US" w:eastAsia="zh-CN"/>
        </w:rPr>
        <w:t>5</w:t>
      </w:r>
      <w:r>
        <w:rPr>
          <w:rFonts w:hint="eastAsia" w:eastAsia="宋体"/>
          <w:lang w:eastAsia="zh-CN"/>
        </w:rPr>
        <w:t xml:space="preserve"> </w:t>
      </w:r>
      <w:r>
        <w:rPr>
          <w:rFonts w:hint="eastAsia"/>
          <w:lang w:val="en-US" w:eastAsia="zh-CN"/>
        </w:rPr>
        <w:t>审核用户</w:t>
      </w:r>
      <w:r>
        <w:rPr>
          <w:rFonts w:hint="eastAsia" w:eastAsia="宋体"/>
          <w:lang w:eastAsia="zh-CN"/>
        </w:rPr>
        <w:t>的</w:t>
      </w:r>
      <w:r>
        <w:rPr>
          <w:rFonts w:hint="eastAsia"/>
          <w:lang w:val="en-US" w:eastAsia="zh-CN"/>
        </w:rPr>
        <w:t>状态</w:t>
      </w:r>
      <w:r>
        <w:rPr>
          <w:rFonts w:hint="eastAsia" w:eastAsia="宋体"/>
          <w:lang w:eastAsia="zh-CN"/>
        </w:rPr>
        <w:t>图</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p>
    <w:p>
      <w:pPr>
        <w:jc w:val="center"/>
        <w:rPr>
          <w:rFonts w:hint="eastAsia" w:ascii="Calibri" w:hAnsi="Calibri" w:eastAsia="宋体"/>
          <w:lang w:eastAsia="zh-CN"/>
        </w:rPr>
      </w:pPr>
      <w:r>
        <w:rPr>
          <w:rFonts w:hint="eastAsia" w:ascii="Calibri" w:hAnsi="Calibri" w:eastAsia="宋体"/>
          <w:lang w:eastAsia="zh-CN"/>
        </w:rPr>
        <w:t>表 3.</w:t>
      </w:r>
      <w:r>
        <w:rPr>
          <w:rFonts w:hint="eastAsia" w:ascii="Calibri" w:hAnsi="Calibri"/>
          <w:lang w:val="en-US" w:eastAsia="zh-CN"/>
        </w:rPr>
        <w:t>7</w:t>
      </w:r>
      <w:r>
        <w:rPr>
          <w:rFonts w:hint="eastAsia" w:ascii="Calibri" w:hAnsi="Calibri" w:eastAsia="宋体"/>
          <w:lang w:eastAsia="zh-CN"/>
        </w:rPr>
        <w:t xml:space="preserve"> “</w:t>
      </w:r>
      <w:r>
        <w:rPr>
          <w:rFonts w:hint="eastAsia" w:ascii="Calibri" w:hAnsi="Calibri"/>
          <w:lang w:val="en-US" w:eastAsia="zh-CN"/>
        </w:rPr>
        <w:t>审核用户</w:t>
      </w:r>
      <w:r>
        <w:rPr>
          <w:rFonts w:hint="eastAsia" w:ascii="Calibri" w:hAnsi="Calibri" w:eastAsia="宋体"/>
          <w:lang w:eastAsia="zh-CN"/>
        </w:rPr>
        <w:t>”用例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default" w:ascii="Calibri" w:hAnsi="Calibri" w:eastAsia="宋体"/>
                <w:lang w:val="en-US" w:eastAsia="zh-CN"/>
              </w:rPr>
            </w:pPr>
            <w:r>
              <w:rPr>
                <w:rFonts w:hint="eastAsia" w:ascii="Calibri" w:hAnsi="Calibri"/>
                <w:lang w:val="en-US" w:eastAsia="zh-CN"/>
              </w:rPr>
              <w:t>201</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lang w:val="en-US" w:eastAsia="zh-CN"/>
              </w:rPr>
              <w:t>审核用户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lang w:val="en-US" w:eastAsia="zh-CN"/>
              </w:rPr>
              <w:t>管理员</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rPr>
            </w:pPr>
            <w:r>
              <w:rPr>
                <w:rFonts w:hint="eastAsia" w:ascii="Calibri" w:hAnsi="Calibri"/>
              </w:rPr>
              <w:t>用户注册时的基本信息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default" w:ascii="Calibri" w:hAnsi="Calibri" w:eastAsia="宋体"/>
                <w:lang w:val="en-US" w:eastAsia="zh-CN"/>
              </w:rPr>
            </w:pPr>
            <w:r>
              <w:rPr>
                <w:rFonts w:hint="eastAsia" w:ascii="Calibri" w:hAnsi="Calibri"/>
              </w:rPr>
              <w:t>系统根据用户注册时的基本信息</w:t>
            </w:r>
            <w:r>
              <w:rPr>
                <w:rFonts w:hint="eastAsia" w:ascii="Calibri" w:hAnsi="Calibri"/>
                <w:lang w:val="en-US" w:eastAsia="zh-CN"/>
              </w:rPr>
              <w:t>比对</w:t>
            </w:r>
            <w:r>
              <w:rPr>
                <w:rFonts w:hint="eastAsia" w:ascii="Calibri" w:hAnsi="Calibri"/>
              </w:rPr>
              <w:t>相应的用户并</w:t>
            </w:r>
            <w:r>
              <w:rPr>
                <w:rFonts w:hint="eastAsia" w:ascii="Calibri" w:hAnsi="Calibri"/>
                <w:lang w:val="en-US" w:eastAsia="zh-CN"/>
              </w:rPr>
              <w:t>决定是否同意申请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default" w:ascii="Calibri" w:hAnsi="Calibri" w:eastAsia="宋体"/>
                <w:lang w:val="en-US" w:eastAsia="zh-CN"/>
              </w:rPr>
            </w:pPr>
            <w:r>
              <w:rPr>
                <w:rFonts w:hint="eastAsia" w:ascii="Calibri" w:hAnsi="Calibri"/>
                <w:lang w:val="en-US" w:eastAsia="zh-CN"/>
              </w:rPr>
              <w:t>认证用户账号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default" w:ascii="Calibri" w:hAnsi="Calibri" w:eastAsia="宋体"/>
                <w:lang w:val="en-US" w:eastAsia="zh-CN"/>
              </w:rPr>
            </w:pPr>
            <w:r>
              <w:rPr>
                <w:rFonts w:hint="eastAsia" w:ascii="Calibri" w:hAnsi="Calibri"/>
              </w:rPr>
              <w:t>该用户必须</w:t>
            </w:r>
            <w:r>
              <w:rPr>
                <w:rFonts w:hint="eastAsia" w:ascii="Calibri" w:hAnsi="Calibri"/>
                <w:lang w:val="en-US" w:eastAsia="zh-CN"/>
              </w:rPr>
              <w:t>输入规范的注册信息并提交</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lang w:val="en-US" w:eastAsia="zh-CN"/>
              </w:rPr>
              <w:t>用户审核成功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1. </w:t>
            </w:r>
            <w:r>
              <w:rPr>
                <w:rFonts w:hint="eastAsia" w:ascii="Calibri" w:hAnsi="Calibri" w:cs="Times New Roman"/>
                <w:kern w:val="2"/>
                <w:sz w:val="21"/>
                <w:szCs w:val="24"/>
                <w:lang w:val="en-US" w:eastAsia="zh-CN" w:bidi="ar-SA"/>
              </w:rPr>
              <w:t>管理员登录个人界面</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2. </w:t>
            </w:r>
            <w:r>
              <w:rPr>
                <w:rFonts w:hint="eastAsia" w:ascii="Calibri" w:hAnsi="Calibri" w:cs="Times New Roman"/>
                <w:kern w:val="2"/>
                <w:sz w:val="21"/>
                <w:szCs w:val="24"/>
                <w:lang w:val="en-US" w:eastAsia="zh-CN" w:bidi="ar-SA"/>
              </w:rPr>
              <w:t>管理员找到用户界面</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3. </w:t>
            </w:r>
            <w:r>
              <w:rPr>
                <w:rFonts w:hint="eastAsia" w:ascii="Calibri" w:hAnsi="Calibri" w:cs="Times New Roman"/>
                <w:kern w:val="2"/>
                <w:sz w:val="21"/>
                <w:szCs w:val="24"/>
                <w:lang w:val="en-US" w:eastAsia="zh-CN" w:bidi="ar-SA"/>
              </w:rPr>
              <w:t>管理员更改用户密码</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4. </w:t>
            </w:r>
            <w:r>
              <w:rPr>
                <w:rFonts w:hint="eastAsia" w:ascii="Calibri" w:hAnsi="Calibri" w:cs="Times New Roman"/>
                <w:kern w:val="2"/>
                <w:sz w:val="21"/>
                <w:szCs w:val="24"/>
                <w:lang w:val="en-US" w:eastAsia="zh-CN" w:bidi="ar-SA"/>
              </w:rPr>
              <w:t>管理员决定审核通过/不通过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系统处理异常，系统给出相应的提示信息</w:t>
            </w:r>
          </w:p>
        </w:tc>
      </w:tr>
    </w:tbl>
    <w:p>
      <w:pPr>
        <w:jc w:val="center"/>
        <w:rPr>
          <w:rFonts w:hint="eastAsia" w:ascii="Calibri" w:hAnsi="Calibri" w:eastAsia="宋体"/>
          <w:lang w:eastAsia="zh-CN"/>
        </w:rPr>
      </w:pPr>
    </w:p>
    <w:p>
      <w:pPr>
        <w:jc w:val="center"/>
        <w:rPr>
          <w:rFonts w:hint="eastAsia" w:ascii="Calibri" w:hAnsi="Calibri" w:eastAsia="宋体"/>
          <w:lang w:eastAsia="zh-CN"/>
        </w:rPr>
      </w:pPr>
    </w:p>
    <w:p>
      <w:pPr>
        <w:jc w:val="center"/>
        <w:rPr>
          <w:rFonts w:hint="eastAsia" w:ascii="Calibri" w:hAnsi="Calibri" w:eastAsia="宋体"/>
          <w:lang w:eastAsia="zh-CN"/>
        </w:rPr>
      </w:pPr>
      <w:r>
        <w:rPr>
          <w:rFonts w:hint="eastAsia" w:ascii="Calibri" w:hAnsi="Calibri" w:eastAsia="宋体"/>
          <w:lang w:eastAsia="zh-CN"/>
        </w:rPr>
        <w:t>表 3.</w:t>
      </w:r>
      <w:r>
        <w:rPr>
          <w:rFonts w:hint="eastAsia" w:ascii="Calibri" w:hAnsi="Calibri"/>
          <w:lang w:val="en-US" w:eastAsia="zh-CN"/>
        </w:rPr>
        <w:t>8</w:t>
      </w:r>
      <w:r>
        <w:rPr>
          <w:rFonts w:hint="eastAsia" w:ascii="Calibri" w:hAnsi="Calibri" w:eastAsia="宋体"/>
          <w:lang w:eastAsia="zh-CN"/>
        </w:rPr>
        <w:t xml:space="preserve"> “</w:t>
      </w:r>
      <w:r>
        <w:rPr>
          <w:rFonts w:hint="eastAsia" w:ascii="Calibri" w:hAnsi="Calibri"/>
          <w:lang w:val="en-US" w:eastAsia="zh-CN"/>
        </w:rPr>
        <w:t>修改用户密码</w:t>
      </w:r>
      <w:r>
        <w:rPr>
          <w:rFonts w:hint="eastAsia" w:ascii="Calibri" w:hAnsi="Calibri" w:eastAsia="宋体"/>
          <w:lang w:eastAsia="zh-CN"/>
        </w:rPr>
        <w:t>”用例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default" w:ascii="Calibri" w:hAnsi="Calibri" w:eastAsia="宋体"/>
                <w:lang w:val="en-US" w:eastAsia="zh-CN"/>
              </w:rPr>
            </w:pPr>
            <w:r>
              <w:rPr>
                <w:rFonts w:hint="eastAsia" w:ascii="Calibri" w:hAnsi="Calibri"/>
                <w:lang w:val="en-US" w:eastAsia="zh-CN"/>
              </w:rPr>
              <w:t>202</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lang w:val="en-US" w:eastAsia="zh-CN"/>
              </w:rPr>
              <w:t>修改用户密码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lang w:val="en-US" w:eastAsia="zh-CN"/>
              </w:rPr>
              <w:t>管理员</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eastAsia="宋体"/>
                <w:lang w:eastAsia="zh-CN"/>
              </w:rPr>
            </w:pPr>
            <w:r>
              <w:rPr>
                <w:rFonts w:hint="eastAsia" w:ascii="Calibri" w:hAnsi="Calibri"/>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default" w:ascii="Calibri" w:hAnsi="Calibri" w:eastAsia="宋体"/>
                <w:lang w:val="en-US" w:eastAsia="zh-CN"/>
              </w:rPr>
            </w:pPr>
            <w:r>
              <w:rPr>
                <w:rFonts w:hint="eastAsia" w:ascii="Calibri" w:hAnsi="Calibri"/>
              </w:rPr>
              <w:t>系统根据</w:t>
            </w:r>
            <w:r>
              <w:rPr>
                <w:rFonts w:hint="eastAsia" w:ascii="Calibri" w:hAnsi="Calibri"/>
                <w:lang w:val="en-US" w:eastAsia="zh-CN"/>
              </w:rPr>
              <w:t>管理员操作更改用户密码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default" w:ascii="Calibri" w:hAnsi="Calibri" w:eastAsia="宋体"/>
                <w:lang w:val="en-US" w:eastAsia="zh-CN"/>
              </w:rPr>
            </w:pPr>
            <w:r>
              <w:rPr>
                <w:rFonts w:hint="eastAsia" w:ascii="Calibri" w:hAnsi="Calibri"/>
              </w:rPr>
              <w:t>用户</w:t>
            </w:r>
            <w:r>
              <w:rPr>
                <w:rFonts w:hint="eastAsia" w:ascii="Calibri" w:hAnsi="Calibri"/>
                <w:lang w:val="en-US" w:eastAsia="zh-CN"/>
              </w:rPr>
              <w:t>更改后</w:t>
            </w:r>
            <w:r>
              <w:rPr>
                <w:rFonts w:hint="eastAsia" w:ascii="Calibri" w:hAnsi="Calibri"/>
              </w:rPr>
              <w:t>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default" w:ascii="Calibri" w:hAnsi="Calibri" w:eastAsia="宋体"/>
                <w:lang w:val="en-US" w:eastAsia="zh-CN"/>
              </w:rPr>
            </w:pPr>
            <w:r>
              <w:rPr>
                <w:rFonts w:hint="eastAsia" w:ascii="Calibri" w:hAnsi="Calibri"/>
              </w:rPr>
              <w:t>用户是管理员并且处于个</w:t>
            </w:r>
            <w:r>
              <w:rPr>
                <w:rFonts w:hint="eastAsia" w:ascii="Calibri" w:hAnsi="Calibri"/>
                <w:lang w:val="en-US" w:eastAsia="zh-CN"/>
              </w:rPr>
              <w:t>人</w:t>
            </w:r>
            <w:r>
              <w:rPr>
                <w:rFonts w:hint="eastAsia" w:ascii="Calibri" w:hAnsi="Calibri"/>
              </w:rPr>
              <w:t>用户列表页面</w:t>
            </w:r>
          </w:p>
        </w:tc>
        <w:tc>
          <w:tcPr>
            <w:tcW w:w="2131" w:type="dxa"/>
          </w:tcPr>
          <w:p>
            <w:pPr>
              <w:rPr>
                <w:rFonts w:hint="eastAsia" w:ascii="Calibri" w:hAnsi="Calibri"/>
              </w:rPr>
            </w:pPr>
            <w:r>
              <w:rPr>
                <w:rFonts w:hint="eastAsia" w:ascii="Calibri" w:hAnsi="Calibri"/>
              </w:rPr>
              <w:t>后置条件</w:t>
            </w:r>
          </w:p>
        </w:tc>
        <w:tc>
          <w:tcPr>
            <w:tcW w:w="2131" w:type="dxa"/>
          </w:tcPr>
          <w:p>
            <w:pPr>
              <w:rPr>
                <w:rFonts w:hint="eastAsia" w:ascii="Calibri" w:hAnsi="Calibri" w:eastAsia="宋体"/>
                <w:lang w:val="en-US" w:eastAsia="zh-CN"/>
              </w:rPr>
            </w:pPr>
            <w:r>
              <w:rPr>
                <w:rFonts w:hint="eastAsia" w:ascii="Calibri" w:hAnsi="Calibri"/>
                <w:lang w:val="en-US" w:eastAsia="zh-CN"/>
              </w:rPr>
              <w:t>管理员修改</w:t>
            </w:r>
            <w:r>
              <w:rPr>
                <w:rFonts w:hint="eastAsia" w:ascii="Calibri" w:hAnsi="Calibri"/>
              </w:rPr>
              <w:t>密码</w:t>
            </w:r>
            <w:r>
              <w:rPr>
                <w:rFonts w:hint="eastAsia" w:ascii="Calibri" w:hAnsi="Calibri"/>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1. </w:t>
            </w:r>
            <w:r>
              <w:rPr>
                <w:rFonts w:hint="eastAsia" w:ascii="Calibri" w:hAnsi="Calibri" w:cs="Times New Roman"/>
                <w:kern w:val="2"/>
                <w:sz w:val="21"/>
                <w:szCs w:val="24"/>
                <w:lang w:val="en-US" w:eastAsia="zh-CN" w:bidi="ar-SA"/>
              </w:rPr>
              <w:t>系统上传未注册</w:t>
            </w:r>
            <w:r>
              <w:rPr>
                <w:rFonts w:hint="eastAsia" w:ascii="Calibri" w:hAnsi="Calibri" w:eastAsia="宋体" w:cs="Times New Roman"/>
                <w:kern w:val="2"/>
                <w:sz w:val="21"/>
                <w:szCs w:val="24"/>
                <w:lang w:val="en-US" w:eastAsia="zh-CN" w:bidi="ar-SA"/>
              </w:rPr>
              <w:t>用户</w:t>
            </w:r>
            <w:r>
              <w:rPr>
                <w:rFonts w:hint="eastAsia" w:ascii="Calibri" w:hAnsi="Calibri" w:cs="Times New Roman"/>
                <w:kern w:val="2"/>
                <w:sz w:val="21"/>
                <w:szCs w:val="24"/>
                <w:lang w:val="en-US" w:eastAsia="zh-CN" w:bidi="ar-SA"/>
              </w:rPr>
              <w:t>填写的注册信息</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2. </w:t>
            </w:r>
            <w:r>
              <w:rPr>
                <w:rFonts w:hint="eastAsia" w:ascii="Calibri" w:hAnsi="Calibri" w:cs="Times New Roman"/>
                <w:kern w:val="2"/>
                <w:sz w:val="21"/>
                <w:szCs w:val="24"/>
                <w:lang w:val="en-US" w:eastAsia="zh-CN" w:bidi="ar-SA"/>
              </w:rPr>
              <w:t>管理员收到注册信息</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3. </w:t>
            </w:r>
            <w:r>
              <w:rPr>
                <w:rFonts w:hint="eastAsia" w:ascii="Calibri" w:hAnsi="Calibri" w:cs="Times New Roman"/>
                <w:kern w:val="2"/>
                <w:sz w:val="21"/>
                <w:szCs w:val="24"/>
                <w:lang w:val="en-US" w:eastAsia="zh-CN" w:bidi="ar-SA"/>
              </w:rPr>
              <w:t>管理员比对老师、学生信息</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4. </w:t>
            </w:r>
            <w:r>
              <w:rPr>
                <w:rFonts w:hint="eastAsia" w:ascii="Calibri" w:hAnsi="Calibri" w:cs="Times New Roman"/>
                <w:kern w:val="2"/>
                <w:sz w:val="21"/>
                <w:szCs w:val="24"/>
                <w:lang w:val="en-US" w:eastAsia="zh-CN" w:bidi="ar-SA"/>
              </w:rPr>
              <w:t>系统提示更改成功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系统处理异常，系统给出相应的提示信息</w:t>
            </w:r>
          </w:p>
        </w:tc>
      </w:tr>
    </w:tbl>
    <w:p>
      <w:pPr>
        <w:jc w:val="center"/>
        <w:rPr>
          <w:rFonts w:hint="eastAsia" w:ascii="Calibri" w:hAnsi="Calibri" w:eastAsia="宋体"/>
          <w:lang w:eastAsia="zh-CN"/>
        </w:rPr>
      </w:pPr>
      <w:r>
        <w:rPr>
          <w:rFonts w:hint="eastAsia" w:ascii="Calibri" w:hAnsi="Calibri" w:eastAsia="宋体"/>
          <w:lang w:eastAsia="zh-CN"/>
        </w:rPr>
        <w:t>表 3.</w:t>
      </w:r>
      <w:r>
        <w:rPr>
          <w:rFonts w:hint="eastAsia" w:ascii="Calibri" w:hAnsi="Calibri"/>
          <w:lang w:val="en-US" w:eastAsia="zh-CN"/>
        </w:rPr>
        <w:t>9</w:t>
      </w:r>
      <w:r>
        <w:rPr>
          <w:rFonts w:hint="eastAsia" w:ascii="Calibri" w:hAnsi="Calibri" w:eastAsia="宋体"/>
          <w:lang w:eastAsia="zh-CN"/>
        </w:rPr>
        <w:t xml:space="preserve"> “</w:t>
      </w:r>
      <w:r>
        <w:rPr>
          <w:rFonts w:hint="eastAsia" w:ascii="Calibri" w:hAnsi="Calibri"/>
          <w:lang w:val="en-US" w:eastAsia="zh-CN"/>
        </w:rPr>
        <w:t>权限管理</w:t>
      </w:r>
      <w:r>
        <w:rPr>
          <w:rFonts w:hint="eastAsia" w:ascii="Calibri" w:hAnsi="Calibri" w:eastAsia="宋体"/>
          <w:lang w:eastAsia="zh-CN"/>
        </w:rPr>
        <w:t>”用例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default" w:ascii="Calibri" w:hAnsi="Calibri" w:eastAsia="宋体"/>
                <w:lang w:val="en-US" w:eastAsia="zh-CN"/>
              </w:rPr>
            </w:pPr>
            <w:r>
              <w:rPr>
                <w:rFonts w:hint="eastAsia" w:ascii="Calibri" w:hAnsi="Calibri"/>
                <w:lang w:val="en-US" w:eastAsia="zh-CN"/>
              </w:rPr>
              <w:t>203</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lang w:val="en-US" w:eastAsia="zh-CN"/>
              </w:rPr>
              <w:t>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lang w:val="en-US" w:eastAsia="zh-CN"/>
              </w:rPr>
              <w:t>管理员</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eastAsia="宋体"/>
                <w:lang w:eastAsia="zh-CN"/>
              </w:rPr>
            </w:pPr>
            <w:r>
              <w:rPr>
                <w:rFonts w:hint="eastAsia" w:ascii="Calibri" w:hAnsi="Calibri"/>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default" w:ascii="Calibri" w:hAnsi="Calibri" w:eastAsia="宋体"/>
                <w:lang w:val="en-US" w:eastAsia="zh-CN"/>
              </w:rPr>
            </w:pPr>
            <w:r>
              <w:rPr>
                <w:rFonts w:hint="eastAsia" w:ascii="Calibri" w:hAnsi="Calibri"/>
              </w:rPr>
              <w:t>系统根据</w:t>
            </w:r>
            <w:r>
              <w:rPr>
                <w:rFonts w:hint="eastAsia" w:ascii="Calibri" w:hAnsi="Calibri"/>
                <w:lang w:val="en-US" w:eastAsia="zh-CN"/>
              </w:rPr>
              <w:t>管理员操作更改用户权限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default" w:ascii="Calibri" w:hAnsi="Calibri" w:eastAsia="宋体"/>
                <w:lang w:val="en-US" w:eastAsia="zh-CN"/>
              </w:rPr>
            </w:pPr>
            <w:r>
              <w:rPr>
                <w:rFonts w:hint="eastAsia" w:ascii="Calibri" w:hAnsi="Calibri"/>
              </w:rPr>
              <w:t>系统跳转到用户列表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default" w:ascii="Calibri" w:hAnsi="Calibri" w:eastAsia="宋体"/>
                <w:lang w:val="en-US" w:eastAsia="zh-CN"/>
              </w:rPr>
            </w:pPr>
            <w:r>
              <w:rPr>
                <w:rFonts w:hint="eastAsia" w:ascii="Calibri" w:hAnsi="Calibri"/>
              </w:rPr>
              <w:t>用户是管理员并且处于个</w:t>
            </w:r>
            <w:r>
              <w:rPr>
                <w:rFonts w:hint="eastAsia" w:ascii="Calibri" w:hAnsi="Calibri"/>
                <w:lang w:val="en-US" w:eastAsia="zh-CN"/>
              </w:rPr>
              <w:t>人</w:t>
            </w:r>
            <w:r>
              <w:rPr>
                <w:rFonts w:hint="eastAsia" w:ascii="Calibri" w:hAnsi="Calibri"/>
              </w:rPr>
              <w:t>用户列表页面</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lang w:val="en-US" w:eastAsia="zh-CN"/>
              </w:rPr>
              <w:t>管理员修改</w:t>
            </w:r>
            <w:r>
              <w:rPr>
                <w:rFonts w:hint="eastAsia" w:ascii="Calibri" w:hAnsi="Calibri"/>
              </w:rPr>
              <w:t>用户</w:t>
            </w:r>
            <w:r>
              <w:rPr>
                <w:rFonts w:hint="eastAsia" w:ascii="Calibri" w:hAnsi="Calibri"/>
                <w:lang w:val="en-US" w:eastAsia="zh-CN"/>
              </w:rPr>
              <w:t>权限成功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1. </w:t>
            </w:r>
            <w:r>
              <w:rPr>
                <w:rFonts w:hint="eastAsia" w:ascii="Calibri" w:hAnsi="Calibri" w:cs="Times New Roman"/>
                <w:kern w:val="2"/>
                <w:sz w:val="21"/>
                <w:szCs w:val="24"/>
                <w:lang w:val="en-US" w:eastAsia="zh-CN" w:bidi="ar-SA"/>
              </w:rPr>
              <w:t>管理员登录个人界面</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2. </w:t>
            </w:r>
            <w:r>
              <w:rPr>
                <w:rFonts w:hint="eastAsia" w:ascii="Calibri" w:hAnsi="Calibri" w:cs="Times New Roman"/>
                <w:kern w:val="2"/>
                <w:sz w:val="21"/>
                <w:szCs w:val="24"/>
                <w:lang w:val="en-US" w:eastAsia="zh-CN" w:bidi="ar-SA"/>
              </w:rPr>
              <w:t>管理员修改用户权限</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3. </w:t>
            </w:r>
            <w:r>
              <w:rPr>
                <w:rFonts w:hint="eastAsia" w:ascii="Calibri" w:hAnsi="Calibri" w:cs="Times New Roman"/>
                <w:kern w:val="2"/>
                <w:sz w:val="21"/>
                <w:szCs w:val="24"/>
                <w:lang w:val="en-US" w:eastAsia="zh-CN" w:bidi="ar-SA"/>
              </w:rPr>
              <w:t>系统提示更改成功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系统处理异常，系统给出相应的提示信息</w:t>
            </w:r>
          </w:p>
        </w:tc>
      </w:tr>
    </w:tbl>
    <w:p>
      <w:pPr>
        <w:jc w:val="center"/>
        <w:rPr>
          <w:rFonts w:hint="eastAsia" w:ascii="Calibri" w:hAnsi="Calibri" w:eastAsia="宋体"/>
          <w:lang w:eastAsia="zh-CN"/>
        </w:rPr>
      </w:pPr>
    </w:p>
    <w:p>
      <w:pPr>
        <w:jc w:val="center"/>
        <w:rPr>
          <w:rFonts w:hint="eastAsia" w:ascii="Calibri" w:hAnsi="Calibri" w:eastAsia="宋体"/>
          <w:lang w:eastAsia="zh-CN"/>
        </w:rPr>
      </w:pPr>
      <w:r>
        <w:rPr>
          <w:rFonts w:hint="eastAsia" w:ascii="Calibri" w:hAnsi="Calibri" w:eastAsia="宋体"/>
          <w:lang w:eastAsia="zh-CN"/>
        </w:rPr>
        <w:t>表 3.</w:t>
      </w:r>
      <w:r>
        <w:rPr>
          <w:rFonts w:hint="eastAsia" w:ascii="Calibri" w:hAnsi="Calibri"/>
          <w:lang w:val="en-US" w:eastAsia="zh-CN"/>
        </w:rPr>
        <w:t>10</w:t>
      </w:r>
      <w:r>
        <w:rPr>
          <w:rFonts w:hint="eastAsia" w:ascii="Calibri" w:hAnsi="Calibri" w:eastAsia="宋体"/>
          <w:lang w:eastAsia="zh-CN"/>
        </w:rPr>
        <w:t xml:space="preserve"> “</w:t>
      </w:r>
      <w:r>
        <w:rPr>
          <w:rFonts w:hint="eastAsia" w:ascii="Calibri" w:hAnsi="Calibri"/>
          <w:lang w:val="en-US" w:eastAsia="zh-CN"/>
        </w:rPr>
        <w:t>系统后台管理</w:t>
      </w:r>
      <w:r>
        <w:rPr>
          <w:rFonts w:hint="eastAsia" w:ascii="Calibri" w:hAnsi="Calibri" w:eastAsia="宋体"/>
          <w:lang w:eastAsia="zh-CN"/>
        </w:rPr>
        <w:t>”用例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编号</w:t>
            </w:r>
          </w:p>
        </w:tc>
        <w:tc>
          <w:tcPr>
            <w:tcW w:w="2130" w:type="dxa"/>
          </w:tcPr>
          <w:p>
            <w:pPr>
              <w:rPr>
                <w:rFonts w:hint="default" w:ascii="Calibri" w:hAnsi="Calibri" w:eastAsia="宋体"/>
                <w:lang w:val="en-US" w:eastAsia="zh-CN"/>
              </w:rPr>
            </w:pPr>
            <w:r>
              <w:rPr>
                <w:rFonts w:hint="eastAsia" w:ascii="Calibri" w:hAnsi="Calibri"/>
                <w:lang w:val="en-US" w:eastAsia="zh-CN"/>
              </w:rPr>
              <w:t>204</w:t>
            </w:r>
          </w:p>
        </w:tc>
        <w:tc>
          <w:tcPr>
            <w:tcW w:w="2131" w:type="dxa"/>
          </w:tcPr>
          <w:p>
            <w:pPr>
              <w:rPr>
                <w:rFonts w:hint="eastAsia" w:ascii="Calibri" w:hAnsi="Calibri"/>
              </w:rPr>
            </w:pPr>
            <w:r>
              <w:rPr>
                <w:rFonts w:hint="eastAsia" w:ascii="Calibri" w:hAnsi="Calibri"/>
              </w:rPr>
              <w:t>用例名称</w:t>
            </w:r>
          </w:p>
        </w:tc>
        <w:tc>
          <w:tcPr>
            <w:tcW w:w="2131" w:type="dxa"/>
          </w:tcPr>
          <w:p>
            <w:pPr>
              <w:rPr>
                <w:rFonts w:hint="eastAsia" w:ascii="Calibri" w:hAnsi="Calibri"/>
              </w:rPr>
            </w:pPr>
            <w:r>
              <w:rPr>
                <w:rFonts w:hint="eastAsia" w:ascii="Calibri" w:hAnsi="Calibri"/>
                <w:lang w:val="en-US" w:eastAsia="zh-CN"/>
              </w:rPr>
              <w:t>系统后台管理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130" w:type="dxa"/>
          </w:tcPr>
          <w:p>
            <w:pPr>
              <w:rPr>
                <w:rFonts w:hint="eastAsia" w:ascii="Calibri" w:hAnsi="Calibri"/>
              </w:rPr>
            </w:pPr>
            <w:r>
              <w:rPr>
                <w:rFonts w:hint="eastAsia" w:ascii="Calibri" w:hAnsi="Calibri"/>
              </w:rPr>
              <w:t>使用人员</w:t>
            </w:r>
          </w:p>
        </w:tc>
        <w:tc>
          <w:tcPr>
            <w:tcW w:w="2130" w:type="dxa"/>
          </w:tcPr>
          <w:p>
            <w:pPr>
              <w:rPr>
                <w:rFonts w:hint="eastAsia" w:ascii="Calibri" w:hAnsi="Calibri"/>
              </w:rPr>
            </w:pPr>
            <w:r>
              <w:rPr>
                <w:rFonts w:hint="eastAsia" w:ascii="Calibri" w:hAnsi="Calibri"/>
                <w:lang w:val="en-US" w:eastAsia="zh-CN"/>
              </w:rPr>
              <w:t>管理员</w:t>
            </w:r>
          </w:p>
        </w:tc>
        <w:tc>
          <w:tcPr>
            <w:tcW w:w="2131" w:type="dxa"/>
          </w:tcPr>
          <w:p>
            <w:pPr>
              <w:rPr>
                <w:rFonts w:hint="eastAsia" w:ascii="Calibri" w:hAnsi="Calibri"/>
              </w:rPr>
            </w:pPr>
            <w:r>
              <w:rPr>
                <w:rFonts w:hint="eastAsia" w:ascii="Calibri" w:hAnsi="Calibri"/>
              </w:rPr>
              <w:t>扩展点</w:t>
            </w:r>
          </w:p>
        </w:tc>
        <w:tc>
          <w:tcPr>
            <w:tcW w:w="2131" w:type="dxa"/>
          </w:tcPr>
          <w:p>
            <w:pPr>
              <w:rPr>
                <w:rFonts w:hint="eastAsia" w:ascii="Calibri" w:hAnsi="Calibri"/>
              </w:rPr>
            </w:pPr>
            <w:r>
              <w:rPr>
                <w:rFonts w:hint="eastAsia" w:ascii="Calibri" w:hAnsi="Calibri"/>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输入</w:t>
            </w:r>
          </w:p>
        </w:tc>
        <w:tc>
          <w:tcPr>
            <w:tcW w:w="6392" w:type="dxa"/>
            <w:gridSpan w:val="3"/>
          </w:tcPr>
          <w:p>
            <w:pPr>
              <w:rPr>
                <w:rFonts w:hint="eastAsia" w:ascii="Calibri" w:hAnsi="Calibri" w:eastAsia="宋体"/>
                <w:lang w:eastAsia="zh-CN"/>
              </w:rPr>
            </w:pPr>
            <w:r>
              <w:rPr>
                <w:rFonts w:hint="eastAsia" w:ascii="Calibri" w:hAnsi="Calibri"/>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系统响应</w:t>
            </w:r>
          </w:p>
        </w:tc>
        <w:tc>
          <w:tcPr>
            <w:tcW w:w="6392" w:type="dxa"/>
            <w:gridSpan w:val="3"/>
          </w:tcPr>
          <w:p>
            <w:pPr>
              <w:rPr>
                <w:rFonts w:hint="default" w:ascii="Calibri" w:hAnsi="Calibri" w:eastAsia="宋体"/>
                <w:lang w:val="en-US" w:eastAsia="zh-CN"/>
              </w:rPr>
            </w:pPr>
            <w:r>
              <w:rPr>
                <w:rFonts w:hint="eastAsia" w:ascii="Calibri" w:hAnsi="Calibri"/>
              </w:rPr>
              <w:t>系统根据</w:t>
            </w:r>
            <w:r>
              <w:rPr>
                <w:rFonts w:hint="eastAsia" w:ascii="Calibri" w:hAnsi="Calibri"/>
                <w:lang w:val="en-US" w:eastAsia="zh-CN"/>
              </w:rPr>
              <w:t>管理员操作维护系统后台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输出</w:t>
            </w:r>
          </w:p>
        </w:tc>
        <w:tc>
          <w:tcPr>
            <w:tcW w:w="6392" w:type="dxa"/>
            <w:gridSpan w:val="3"/>
          </w:tcPr>
          <w:p>
            <w:pPr>
              <w:rPr>
                <w:rFonts w:hint="default" w:ascii="Calibri" w:hAnsi="Calibri" w:eastAsia="宋体"/>
                <w:lang w:val="en-US" w:eastAsia="zh-CN"/>
              </w:rPr>
            </w:pPr>
            <w:r>
              <w:rPr>
                <w:rFonts w:hint="eastAsia" w:ascii="Calibri" w:hAnsi="Calibri"/>
              </w:rPr>
              <w:t>系统跳转到</w:t>
            </w:r>
            <w:r>
              <w:rPr>
                <w:rFonts w:hint="eastAsia" w:ascii="Calibri" w:hAnsi="Calibri"/>
                <w:lang w:val="en-US" w:eastAsia="zh-CN"/>
              </w:rPr>
              <w:t xml:space="preserve">系统主界面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前置条件</w:t>
            </w:r>
          </w:p>
        </w:tc>
        <w:tc>
          <w:tcPr>
            <w:tcW w:w="2130" w:type="dxa"/>
          </w:tcPr>
          <w:p>
            <w:pPr>
              <w:rPr>
                <w:rFonts w:hint="default" w:ascii="Calibri" w:hAnsi="Calibri" w:eastAsia="宋体"/>
                <w:lang w:val="en-US" w:eastAsia="zh-CN"/>
              </w:rPr>
            </w:pPr>
            <w:r>
              <w:rPr>
                <w:rFonts w:hint="eastAsia" w:ascii="Calibri" w:hAnsi="Calibri"/>
              </w:rPr>
              <w:t>用户是管理员并且处于</w:t>
            </w:r>
            <w:r>
              <w:rPr>
                <w:rFonts w:hint="eastAsia" w:ascii="Calibri" w:hAnsi="Calibri"/>
                <w:lang w:val="en-US" w:eastAsia="zh-CN"/>
              </w:rPr>
              <w:t>系统后台管理</w:t>
            </w:r>
            <w:r>
              <w:rPr>
                <w:rFonts w:hint="eastAsia" w:ascii="Calibri" w:hAnsi="Calibri"/>
              </w:rPr>
              <w:t>页面</w:t>
            </w:r>
          </w:p>
        </w:tc>
        <w:tc>
          <w:tcPr>
            <w:tcW w:w="2131" w:type="dxa"/>
          </w:tcPr>
          <w:p>
            <w:pPr>
              <w:rPr>
                <w:rFonts w:hint="eastAsia" w:ascii="Calibri" w:hAnsi="Calibri"/>
              </w:rPr>
            </w:pPr>
            <w:r>
              <w:rPr>
                <w:rFonts w:hint="eastAsia" w:ascii="Calibri" w:hAnsi="Calibri"/>
              </w:rPr>
              <w:t>后置条件</w:t>
            </w:r>
          </w:p>
        </w:tc>
        <w:tc>
          <w:tcPr>
            <w:tcW w:w="2131" w:type="dxa"/>
          </w:tcPr>
          <w:p>
            <w:pPr>
              <w:rPr>
                <w:rFonts w:hint="default" w:ascii="Calibri" w:hAnsi="Calibri" w:eastAsia="宋体"/>
                <w:lang w:val="en-US" w:eastAsia="zh-CN"/>
              </w:rPr>
            </w:pPr>
            <w:r>
              <w:rPr>
                <w:rFonts w:hint="eastAsia" w:ascii="Calibri" w:hAnsi="Calibri"/>
                <w:lang w:val="en-US" w:eastAsia="zh-CN"/>
              </w:rPr>
              <w:t>管理员维护系统后台成功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rPr>
            </w:pPr>
            <w:r>
              <w:rPr>
                <w:rFonts w:hint="eastAsia" w:ascii="Calibri" w:hAnsi="Calibri"/>
              </w:rPr>
              <w:t>活动步骤</w:t>
            </w:r>
          </w:p>
        </w:tc>
        <w:tc>
          <w:tcPr>
            <w:tcW w:w="6392" w:type="dxa"/>
            <w:gridSpan w:val="3"/>
          </w:tcPr>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1. </w:t>
            </w:r>
            <w:r>
              <w:rPr>
                <w:rFonts w:hint="eastAsia" w:ascii="Calibri" w:hAnsi="Calibri" w:cs="Times New Roman"/>
                <w:kern w:val="2"/>
                <w:sz w:val="21"/>
                <w:szCs w:val="24"/>
                <w:lang w:val="en-US" w:eastAsia="zh-CN" w:bidi="ar-SA"/>
              </w:rPr>
              <w:t>管理员登录个人界面</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2. </w:t>
            </w:r>
            <w:r>
              <w:rPr>
                <w:rFonts w:hint="eastAsia" w:ascii="Calibri" w:hAnsi="Calibri"/>
                <w:lang w:val="en-US" w:eastAsia="zh-CN"/>
              </w:rPr>
              <w:t>管理员维护系统后台</w:t>
            </w:r>
          </w:p>
          <w:p>
            <w:pPr>
              <w:widowControl w:val="0"/>
              <w:numPr>
                <w:ilvl w:val="0"/>
                <w:numId w:val="0"/>
              </w:numPr>
              <w:jc w:val="both"/>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3. </w:t>
            </w:r>
            <w:r>
              <w:rPr>
                <w:rFonts w:hint="eastAsia" w:ascii="Calibri" w:hAnsi="Calibri" w:cs="Times New Roman"/>
                <w:kern w:val="2"/>
                <w:sz w:val="21"/>
                <w:szCs w:val="24"/>
                <w:lang w:val="en-US" w:eastAsia="zh-CN" w:bidi="ar-SA"/>
              </w:rPr>
              <w:t>系统提示更改成功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130" w:type="dxa"/>
          </w:tcPr>
          <w:p>
            <w:pPr>
              <w:rPr>
                <w:rFonts w:hint="eastAsia" w:ascii="Calibri" w:hAnsi="Calibri"/>
              </w:rPr>
            </w:pPr>
            <w:r>
              <w:rPr>
                <w:rFonts w:hint="eastAsia" w:ascii="Calibri" w:hAnsi="Calibri"/>
              </w:rPr>
              <w:t>异常处理</w:t>
            </w:r>
          </w:p>
        </w:tc>
        <w:tc>
          <w:tcPr>
            <w:tcW w:w="6392" w:type="dxa"/>
            <w:gridSpan w:val="3"/>
          </w:tcPr>
          <w:p>
            <w:pPr>
              <w:rPr>
                <w:rFonts w:hint="eastAsia" w:ascii="Calibri" w:hAnsi="Calibri"/>
              </w:rPr>
            </w:pPr>
            <w:r>
              <w:rPr>
                <w:rFonts w:hint="eastAsia" w:ascii="Calibri" w:hAnsi="Calibri"/>
              </w:rPr>
              <w:t>系统处理异常，系统给出相应的提示信息</w:t>
            </w:r>
          </w:p>
        </w:tc>
      </w:tr>
    </w:tbl>
    <w:p>
      <w:pPr>
        <w:jc w:val="center"/>
        <w:rPr>
          <w:rFonts w:hint="eastAsia" w:ascii="Calibri" w:hAnsi="Calibri" w:eastAsia="宋体"/>
          <w:lang w:eastAsia="zh-CN"/>
        </w:rPr>
      </w:pPr>
    </w:p>
    <w:p>
      <w:pPr>
        <w:jc w:val="center"/>
        <w:rPr>
          <w:rFonts w:hint="eastAsia" w:ascii="Calibri" w:hAnsi="Calibri" w:eastAsia="宋体"/>
          <w:lang w:eastAsia="zh-CN"/>
        </w:rPr>
      </w:pPr>
    </w:p>
    <w:p>
      <w:pPr>
        <w:jc w:val="center"/>
        <w:rPr>
          <w:rFonts w:hint="eastAsia" w:ascii="Calibri" w:hAnsi="Calibri" w:eastAsia="宋体"/>
          <w:lang w:eastAsia="zh-CN"/>
        </w:rPr>
      </w:pPr>
    </w:p>
    <w:p>
      <w:pPr>
        <w:numPr>
          <w:ilvl w:val="0"/>
          <w:numId w:val="0"/>
        </w:numPr>
        <w:rPr>
          <w:rFonts w:hint="default"/>
          <w:lang w:val="en-US" w:eastAsia="zh-CN"/>
        </w:rPr>
      </w:pPr>
    </w:p>
    <w:p>
      <w:pPr>
        <w:pStyle w:val="3"/>
        <w:outlineLvl w:val="2"/>
        <w:rPr>
          <w:rFonts w:hint="eastAsia" w:ascii="宋体" w:hAnsi="宋体" w:eastAsia="宋体" w:cs="宋体"/>
          <w:sz w:val="30"/>
          <w:szCs w:val="30"/>
          <w:lang w:val="en-US" w:eastAsia="zh-CN"/>
        </w:rPr>
      </w:pPr>
      <w:bookmarkStart w:id="181" w:name="_Toc74144755"/>
      <w:bookmarkStart w:id="182" w:name="_Toc3661"/>
      <w:bookmarkStart w:id="183" w:name="_Toc8018"/>
      <w:bookmarkStart w:id="184" w:name="_Toc6373"/>
      <w:bookmarkStart w:id="185" w:name="_Toc3919"/>
      <w:bookmarkStart w:id="186" w:name="_Toc11983"/>
      <w:bookmarkStart w:id="187" w:name="_Toc18716"/>
      <w:bookmarkStart w:id="188" w:name="_Toc913"/>
      <w:r>
        <w:rPr>
          <w:rFonts w:hint="eastAsia" w:ascii="宋体" w:hAnsi="宋体" w:eastAsia="宋体" w:cs="宋体"/>
          <w:sz w:val="30"/>
          <w:szCs w:val="30"/>
          <w:lang w:val="en-US" w:eastAsia="zh-CN"/>
        </w:rPr>
        <w:t>3.</w:t>
      </w:r>
      <w:bookmarkEnd w:id="181"/>
      <w:r>
        <w:rPr>
          <w:rFonts w:hint="eastAsia" w:ascii="宋体" w:hAnsi="宋体" w:eastAsia="宋体" w:cs="宋体"/>
          <w:sz w:val="30"/>
          <w:szCs w:val="30"/>
          <w:lang w:val="en-US" w:eastAsia="zh-CN"/>
        </w:rPr>
        <w:t>3.3数据录入与修改</w:t>
      </w:r>
      <w:bookmarkEnd w:id="182"/>
      <w:bookmarkEnd w:id="183"/>
      <w:bookmarkEnd w:id="184"/>
      <w:bookmarkEnd w:id="185"/>
      <w:bookmarkEnd w:id="186"/>
      <w:bookmarkEnd w:id="187"/>
      <w:bookmarkEnd w:id="188"/>
    </w:p>
    <w:p>
      <w:pPr>
        <w:rPr>
          <w:rFonts w:hint="eastAsia"/>
        </w:rPr>
      </w:pPr>
      <w:r>
        <w:rPr>
          <w:rFonts w:hint="eastAsia"/>
        </w:rPr>
        <w:t>数据录入与修改模块的用例图如图所示</w:t>
      </w:r>
    </w:p>
    <w:p>
      <w:pPr>
        <w:jc w:val="center"/>
        <w:rPr>
          <w:rFonts w:hint="eastAsia" w:eastAsia="宋体"/>
          <w:lang w:eastAsia="zh-CN"/>
        </w:rPr>
      </w:pPr>
      <w:r>
        <w:rPr>
          <w:rFonts w:hint="eastAsia" w:eastAsia="宋体"/>
          <w:lang w:eastAsia="zh-CN"/>
        </w:rPr>
        <w:drawing>
          <wp:inline distT="0" distB="0" distL="114300" distR="114300">
            <wp:extent cx="2440305" cy="4319905"/>
            <wp:effectExtent l="0" t="0" r="0" b="0"/>
            <wp:docPr id="1" name="图片 1" descr="数据录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录入"/>
                    <pic:cNvPicPr>
                      <a:picLocks noChangeAspect="1"/>
                    </pic:cNvPicPr>
                  </pic:nvPicPr>
                  <pic:blipFill>
                    <a:blip r:embed="rId17"/>
                    <a:stretch>
                      <a:fillRect/>
                    </a:stretch>
                  </pic:blipFill>
                  <pic:spPr>
                    <a:xfrm>
                      <a:off x="0" y="0"/>
                      <a:ext cx="2440305" cy="4319905"/>
                    </a:xfrm>
                    <a:prstGeom prst="rect">
                      <a:avLst/>
                    </a:prstGeom>
                  </pic:spPr>
                </pic:pic>
              </a:graphicData>
            </a:graphic>
          </wp:inline>
        </w:drawing>
      </w:r>
    </w:p>
    <w:p>
      <w:pPr>
        <w:jc w:val="center"/>
        <w:rPr>
          <w:rFonts w:hint="eastAsia" w:eastAsia="宋体"/>
          <w:lang w:eastAsia="zh-CN"/>
        </w:rPr>
      </w:pPr>
      <w:r>
        <w:rPr>
          <w:rFonts w:hint="eastAsia" w:eastAsia="宋体"/>
          <w:lang w:eastAsia="zh-CN"/>
        </w:rPr>
        <w:t>图 3.</w:t>
      </w:r>
      <w:r>
        <w:rPr>
          <w:rFonts w:hint="eastAsia"/>
          <w:lang w:val="en-US" w:eastAsia="zh-CN"/>
        </w:rPr>
        <w:t>6</w:t>
      </w:r>
      <w:r>
        <w:rPr>
          <w:rFonts w:hint="eastAsia" w:eastAsia="宋体"/>
          <w:lang w:eastAsia="zh-CN"/>
        </w:rPr>
        <w:t xml:space="preserve"> </w:t>
      </w:r>
      <w:r>
        <w:rPr>
          <w:rFonts w:hint="eastAsia"/>
        </w:rPr>
        <w:t>数据录入与修改模块的用例图</w:t>
      </w:r>
    </w:p>
    <w:p>
      <w:r>
        <w:rPr>
          <w:rFonts w:hint="eastAsia"/>
        </w:rPr>
        <w:t>详细用例说明如表所示：</w:t>
      </w:r>
    </w:p>
    <w:p>
      <w:pPr>
        <w:jc w:val="center"/>
      </w:pPr>
      <w:r>
        <w:rPr>
          <w:rFonts w:hint="eastAsia"/>
        </w:rPr>
        <w:t>表</w:t>
      </w:r>
      <w:r>
        <w:rPr>
          <w:rFonts w:hint="eastAsia" w:ascii="Calibri" w:hAnsi="Calibri" w:eastAsia="宋体"/>
          <w:lang w:eastAsia="zh-CN"/>
        </w:rPr>
        <w:t>3.</w:t>
      </w:r>
      <w:r>
        <w:rPr>
          <w:rFonts w:hint="eastAsia" w:ascii="Calibri" w:hAnsi="Calibri"/>
          <w:lang w:val="en-US" w:eastAsia="zh-CN"/>
        </w:rPr>
        <w:t>11</w:t>
      </w:r>
      <w:r>
        <w:rPr>
          <w:rFonts w:hint="eastAsia"/>
        </w:rPr>
        <w:t xml:space="preserve"> “更新库存信息”用例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301</w:t>
            </w:r>
          </w:p>
        </w:tc>
        <w:tc>
          <w:tcPr>
            <w:tcW w:w="2131" w:type="dxa"/>
          </w:tcPr>
          <w:p>
            <w:pPr>
              <w:rPr>
                <w:rFonts w:hint="eastAsia"/>
              </w:rPr>
            </w:pPr>
            <w:r>
              <w:rPr>
                <w:rFonts w:hint="eastAsia"/>
              </w:rPr>
              <w:t>用例名称</w:t>
            </w:r>
          </w:p>
        </w:tc>
        <w:tc>
          <w:tcPr>
            <w:tcW w:w="2131" w:type="dxa"/>
          </w:tcPr>
          <w:p>
            <w:pPr>
              <w:rPr>
                <w:rFonts w:hint="eastAsia"/>
              </w:rPr>
            </w:pPr>
            <w:r>
              <w:rPr>
                <w:rFonts w:hint="eastAsia"/>
              </w:rPr>
              <w:t>更新库存信息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管理员</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新的库存信息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系统将新的库存信息加入数据库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系统将显示更新成功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用户已登录且为管理员</w:t>
            </w:r>
          </w:p>
        </w:tc>
        <w:tc>
          <w:tcPr>
            <w:tcW w:w="2131" w:type="dxa"/>
          </w:tcPr>
          <w:p>
            <w:pPr>
              <w:rPr>
                <w:rFonts w:hint="eastAsia"/>
              </w:rPr>
            </w:pPr>
            <w:r>
              <w:rPr>
                <w:rFonts w:hint="eastAsia"/>
              </w:rPr>
              <w:t>后置条件</w:t>
            </w:r>
          </w:p>
        </w:tc>
        <w:tc>
          <w:tcPr>
            <w:tcW w:w="2131" w:type="dxa"/>
          </w:tcPr>
          <w:p>
            <w:pPr>
              <w:rPr>
                <w:rFonts w:hint="eastAsia"/>
              </w:rPr>
            </w:pPr>
            <w:r>
              <w:rPr>
                <w:rFonts w:hint="eastAsia"/>
              </w:rPr>
              <w:t>更新库存成功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5"/>
              </w:numPr>
              <w:ind w:firstLineChars="0"/>
            </w:pPr>
            <w:r>
              <w:rPr>
                <w:rFonts w:hint="eastAsia"/>
              </w:rPr>
              <w:t>用户点击“更新库存信息”</w:t>
            </w:r>
          </w:p>
          <w:p>
            <w:pPr>
              <w:pStyle w:val="23"/>
              <w:numPr>
                <w:ilvl w:val="0"/>
                <w:numId w:val="5"/>
              </w:numPr>
              <w:ind w:firstLineChars="0"/>
            </w:pPr>
            <w:r>
              <w:rPr>
                <w:rFonts w:hint="eastAsia"/>
              </w:rPr>
              <w:t>系统弹出库存信息界面</w:t>
            </w:r>
          </w:p>
          <w:p>
            <w:pPr>
              <w:pStyle w:val="23"/>
              <w:numPr>
                <w:ilvl w:val="0"/>
                <w:numId w:val="5"/>
              </w:numPr>
              <w:ind w:firstLineChars="0"/>
            </w:pPr>
            <w:r>
              <w:rPr>
                <w:rFonts w:hint="eastAsia"/>
              </w:rPr>
              <w:t>用户输入库存信息</w:t>
            </w:r>
          </w:p>
          <w:p>
            <w:pPr>
              <w:pStyle w:val="23"/>
              <w:numPr>
                <w:ilvl w:val="0"/>
                <w:numId w:val="5"/>
              </w:numPr>
              <w:ind w:firstLineChars="0"/>
            </w:pPr>
            <w:r>
              <w:rPr>
                <w:rFonts w:hint="eastAsia"/>
              </w:rPr>
              <w:t>系统将新的库存信息加入数据库</w:t>
            </w:r>
          </w:p>
          <w:p>
            <w:pPr>
              <w:pStyle w:val="23"/>
              <w:numPr>
                <w:ilvl w:val="0"/>
                <w:numId w:val="5"/>
              </w:numPr>
              <w:ind w:firstLineChars="0"/>
              <w:rPr>
                <w:rFonts w:hint="eastAsia"/>
              </w:rPr>
            </w:pPr>
            <w:r>
              <w:rPr>
                <w:rFonts w:hint="eastAsia"/>
              </w:rPr>
              <w:t>系统提示更新成功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jc w:val="center"/>
      </w:pPr>
      <w:r>
        <w:rPr>
          <w:rFonts w:hint="eastAsia"/>
        </w:rPr>
        <w:t>表</w:t>
      </w:r>
      <w:r>
        <w:rPr>
          <w:rFonts w:hint="eastAsia" w:ascii="Calibri" w:hAnsi="Calibri" w:eastAsia="宋体"/>
          <w:lang w:eastAsia="zh-CN"/>
        </w:rPr>
        <w:t>3.</w:t>
      </w:r>
      <w:r>
        <w:rPr>
          <w:rFonts w:hint="eastAsia" w:ascii="Calibri" w:hAnsi="Calibri"/>
          <w:lang w:val="en-US" w:eastAsia="zh-CN"/>
        </w:rPr>
        <w:t>12</w:t>
      </w:r>
      <w:r>
        <w:rPr>
          <w:rFonts w:hint="eastAsia"/>
        </w:rPr>
        <w:t xml:space="preserve"> “更新选课信息”用例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302</w:t>
            </w:r>
          </w:p>
        </w:tc>
        <w:tc>
          <w:tcPr>
            <w:tcW w:w="2131" w:type="dxa"/>
          </w:tcPr>
          <w:p>
            <w:pPr>
              <w:rPr>
                <w:rFonts w:hint="eastAsia"/>
              </w:rPr>
            </w:pPr>
            <w:r>
              <w:rPr>
                <w:rFonts w:hint="eastAsia"/>
              </w:rPr>
              <w:t>用例名称</w:t>
            </w:r>
          </w:p>
        </w:tc>
        <w:tc>
          <w:tcPr>
            <w:tcW w:w="2131" w:type="dxa"/>
          </w:tcPr>
          <w:p>
            <w:pPr>
              <w:rPr>
                <w:rFonts w:hint="eastAsia"/>
              </w:rPr>
            </w:pPr>
            <w:r>
              <w:rPr>
                <w:rFonts w:hint="eastAsia"/>
              </w:rPr>
              <w:t>更新选课信息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学生</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选课信息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系统将新的选课信息加入数据库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系统将显示更新成功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用户已登录且为学生</w:t>
            </w:r>
          </w:p>
        </w:tc>
        <w:tc>
          <w:tcPr>
            <w:tcW w:w="2131" w:type="dxa"/>
          </w:tcPr>
          <w:p>
            <w:pPr>
              <w:rPr>
                <w:rFonts w:hint="eastAsia"/>
              </w:rPr>
            </w:pPr>
            <w:r>
              <w:rPr>
                <w:rFonts w:hint="eastAsia"/>
              </w:rPr>
              <w:t>后置条件</w:t>
            </w:r>
          </w:p>
        </w:tc>
        <w:tc>
          <w:tcPr>
            <w:tcW w:w="2131" w:type="dxa"/>
          </w:tcPr>
          <w:p>
            <w:pPr>
              <w:rPr>
                <w:rFonts w:hint="eastAsia"/>
              </w:rPr>
            </w:pPr>
            <w:r>
              <w:rPr>
                <w:rFonts w:hint="eastAsia"/>
              </w:rPr>
              <w:t>更新选课信息成功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6"/>
              </w:numPr>
              <w:ind w:firstLineChars="0"/>
            </w:pPr>
            <w:r>
              <w:rPr>
                <w:rFonts w:hint="eastAsia"/>
              </w:rPr>
              <w:t>用户点击“更新选课信息”</w:t>
            </w:r>
          </w:p>
          <w:p>
            <w:pPr>
              <w:pStyle w:val="23"/>
              <w:numPr>
                <w:ilvl w:val="0"/>
                <w:numId w:val="6"/>
              </w:numPr>
              <w:ind w:firstLineChars="0"/>
            </w:pPr>
            <w:r>
              <w:rPr>
                <w:rFonts w:hint="eastAsia"/>
              </w:rPr>
              <w:t>系统弹出选课信息界面</w:t>
            </w:r>
          </w:p>
          <w:p>
            <w:pPr>
              <w:pStyle w:val="23"/>
              <w:numPr>
                <w:ilvl w:val="0"/>
                <w:numId w:val="6"/>
              </w:numPr>
              <w:ind w:firstLineChars="0"/>
              <w:rPr>
                <w:rFonts w:hint="eastAsia"/>
              </w:rPr>
            </w:pPr>
            <w:r>
              <w:rPr>
                <w:rFonts w:hint="eastAsia"/>
              </w:rPr>
              <w:t>用户输入选课信息</w:t>
            </w:r>
          </w:p>
          <w:p>
            <w:pPr>
              <w:pStyle w:val="23"/>
              <w:numPr>
                <w:ilvl w:val="0"/>
                <w:numId w:val="6"/>
              </w:numPr>
              <w:ind w:firstLineChars="0"/>
            </w:pPr>
            <w:r>
              <w:rPr>
                <w:rFonts w:hint="eastAsia"/>
              </w:rPr>
              <w:t>系统将新的选课信息加入数据库</w:t>
            </w:r>
          </w:p>
          <w:p>
            <w:pPr>
              <w:pStyle w:val="23"/>
              <w:numPr>
                <w:ilvl w:val="0"/>
                <w:numId w:val="6"/>
              </w:numPr>
              <w:ind w:firstLineChars="0"/>
              <w:rPr>
                <w:rFonts w:hint="eastAsia"/>
              </w:rPr>
            </w:pPr>
            <w:r>
              <w:rPr>
                <w:rFonts w:hint="eastAsia"/>
              </w:rPr>
              <w:t>系统提示更新成功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jc w:val="center"/>
      </w:pPr>
      <w:r>
        <w:rPr>
          <w:rFonts w:hint="eastAsia"/>
        </w:rPr>
        <w:t>表</w:t>
      </w:r>
      <w:r>
        <w:rPr>
          <w:rFonts w:hint="eastAsia" w:ascii="Calibri" w:hAnsi="Calibri" w:eastAsia="宋体"/>
          <w:lang w:eastAsia="zh-CN"/>
        </w:rPr>
        <w:t>3.</w:t>
      </w:r>
      <w:r>
        <w:rPr>
          <w:rFonts w:hint="eastAsia" w:ascii="Calibri" w:hAnsi="Calibri"/>
          <w:lang w:val="en-US" w:eastAsia="zh-CN"/>
        </w:rPr>
        <w:t>13</w:t>
      </w:r>
      <w:r>
        <w:rPr>
          <w:rFonts w:hint="eastAsia"/>
        </w:rPr>
        <w:t xml:space="preserve"> “更新任课信息”用例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303</w:t>
            </w:r>
          </w:p>
        </w:tc>
        <w:tc>
          <w:tcPr>
            <w:tcW w:w="2131" w:type="dxa"/>
          </w:tcPr>
          <w:p>
            <w:pPr>
              <w:rPr>
                <w:rFonts w:hint="eastAsia"/>
              </w:rPr>
            </w:pPr>
            <w:r>
              <w:rPr>
                <w:rFonts w:hint="eastAsia"/>
              </w:rPr>
              <w:t>用例名称</w:t>
            </w:r>
          </w:p>
        </w:tc>
        <w:tc>
          <w:tcPr>
            <w:tcW w:w="2131" w:type="dxa"/>
          </w:tcPr>
          <w:p>
            <w:pPr>
              <w:rPr>
                <w:rFonts w:hint="eastAsia"/>
              </w:rPr>
            </w:pPr>
            <w:r>
              <w:rPr>
                <w:rFonts w:hint="eastAsia"/>
              </w:rPr>
              <w:t>更新任课信息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老师</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任课信息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系统将新的任课信息加入数据库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系统将显示更新成功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用户已登录且为老师</w:t>
            </w:r>
          </w:p>
        </w:tc>
        <w:tc>
          <w:tcPr>
            <w:tcW w:w="2131" w:type="dxa"/>
          </w:tcPr>
          <w:p>
            <w:pPr>
              <w:rPr>
                <w:rFonts w:hint="eastAsia"/>
              </w:rPr>
            </w:pPr>
            <w:r>
              <w:rPr>
                <w:rFonts w:hint="eastAsia"/>
              </w:rPr>
              <w:t>后置条件</w:t>
            </w:r>
          </w:p>
        </w:tc>
        <w:tc>
          <w:tcPr>
            <w:tcW w:w="2131" w:type="dxa"/>
          </w:tcPr>
          <w:p>
            <w:pPr>
              <w:rPr>
                <w:rFonts w:hint="eastAsia"/>
              </w:rPr>
            </w:pPr>
            <w:r>
              <w:rPr>
                <w:rFonts w:hint="eastAsia"/>
              </w:rPr>
              <w:t>更新选课信息成功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7"/>
              </w:numPr>
              <w:ind w:firstLineChars="0"/>
            </w:pPr>
            <w:r>
              <w:rPr>
                <w:rFonts w:hint="eastAsia"/>
              </w:rPr>
              <w:t>用户点击“更新任课信息”</w:t>
            </w:r>
          </w:p>
          <w:p>
            <w:pPr>
              <w:pStyle w:val="23"/>
              <w:numPr>
                <w:ilvl w:val="0"/>
                <w:numId w:val="7"/>
              </w:numPr>
              <w:ind w:firstLineChars="0"/>
            </w:pPr>
            <w:r>
              <w:rPr>
                <w:rFonts w:hint="eastAsia"/>
              </w:rPr>
              <w:t>系统弹出任课信息界面</w:t>
            </w:r>
          </w:p>
          <w:p>
            <w:pPr>
              <w:pStyle w:val="23"/>
              <w:numPr>
                <w:ilvl w:val="0"/>
                <w:numId w:val="7"/>
              </w:numPr>
              <w:ind w:firstLineChars="0"/>
              <w:rPr>
                <w:rFonts w:hint="eastAsia"/>
              </w:rPr>
            </w:pPr>
            <w:r>
              <w:rPr>
                <w:rFonts w:hint="eastAsia"/>
              </w:rPr>
              <w:t>用户输入任课信息</w:t>
            </w:r>
          </w:p>
          <w:p>
            <w:pPr>
              <w:pStyle w:val="23"/>
              <w:numPr>
                <w:ilvl w:val="0"/>
                <w:numId w:val="7"/>
              </w:numPr>
              <w:ind w:firstLineChars="0"/>
            </w:pPr>
            <w:r>
              <w:rPr>
                <w:rFonts w:hint="eastAsia"/>
              </w:rPr>
              <w:t>系统将新的任课信息加入数据库</w:t>
            </w:r>
          </w:p>
          <w:p>
            <w:pPr>
              <w:pStyle w:val="23"/>
              <w:numPr>
                <w:ilvl w:val="0"/>
                <w:numId w:val="7"/>
              </w:numPr>
              <w:ind w:firstLineChars="0"/>
              <w:rPr>
                <w:rFonts w:hint="eastAsia"/>
              </w:rPr>
            </w:pPr>
            <w:r>
              <w:rPr>
                <w:rFonts w:hint="eastAsia"/>
              </w:rPr>
              <w:t>系统提示更新成功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jc w:val="center"/>
      </w:pPr>
      <w:r>
        <w:rPr>
          <w:rFonts w:hint="eastAsia"/>
        </w:rPr>
        <w:t>表</w:t>
      </w:r>
      <w:r>
        <w:rPr>
          <w:rFonts w:hint="eastAsia" w:ascii="Calibri" w:hAnsi="Calibri" w:eastAsia="宋体"/>
          <w:lang w:eastAsia="zh-CN"/>
        </w:rPr>
        <w:t>3.</w:t>
      </w:r>
      <w:r>
        <w:rPr>
          <w:rFonts w:hint="eastAsia" w:ascii="Calibri" w:hAnsi="Calibri"/>
          <w:lang w:val="en-US" w:eastAsia="zh-CN"/>
        </w:rPr>
        <w:t>14</w:t>
      </w:r>
      <w:r>
        <w:rPr>
          <w:rFonts w:hint="eastAsia"/>
        </w:rPr>
        <w:t xml:space="preserve"> “职务变动”用例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304</w:t>
            </w:r>
          </w:p>
        </w:tc>
        <w:tc>
          <w:tcPr>
            <w:tcW w:w="2131" w:type="dxa"/>
          </w:tcPr>
          <w:p>
            <w:pPr>
              <w:rPr>
                <w:rFonts w:hint="eastAsia"/>
              </w:rPr>
            </w:pPr>
            <w:r>
              <w:rPr>
                <w:rFonts w:hint="eastAsia"/>
              </w:rPr>
              <w:t>用例名称</w:t>
            </w:r>
          </w:p>
        </w:tc>
        <w:tc>
          <w:tcPr>
            <w:tcW w:w="2131" w:type="dxa"/>
          </w:tcPr>
          <w:p>
            <w:pPr>
              <w:rPr>
                <w:rFonts w:hint="eastAsia"/>
              </w:rPr>
            </w:pPr>
            <w:r>
              <w:rPr>
                <w:rFonts w:hint="eastAsia"/>
              </w:rPr>
              <w:t>更新职务信息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老师、学生</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职务变动信息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系统修改数据库中的相应信息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系统将显示更新成功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用户已登录且为老师或学生</w:t>
            </w:r>
          </w:p>
        </w:tc>
        <w:tc>
          <w:tcPr>
            <w:tcW w:w="2131" w:type="dxa"/>
          </w:tcPr>
          <w:p>
            <w:pPr>
              <w:rPr>
                <w:rFonts w:hint="eastAsia"/>
              </w:rPr>
            </w:pPr>
            <w:r>
              <w:rPr>
                <w:rFonts w:hint="eastAsia"/>
              </w:rPr>
              <w:t>后置条件</w:t>
            </w:r>
          </w:p>
        </w:tc>
        <w:tc>
          <w:tcPr>
            <w:tcW w:w="2131" w:type="dxa"/>
          </w:tcPr>
          <w:p>
            <w:pPr>
              <w:rPr>
                <w:rFonts w:hint="eastAsia"/>
              </w:rPr>
            </w:pPr>
            <w:r>
              <w:rPr>
                <w:rFonts w:hint="eastAsia"/>
              </w:rPr>
              <w:t>更新职务信息成功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8"/>
              </w:numPr>
              <w:ind w:firstLineChars="0"/>
            </w:pPr>
            <w:r>
              <w:rPr>
                <w:rFonts w:hint="eastAsia"/>
              </w:rPr>
              <w:t>用户点击“职务变动”</w:t>
            </w:r>
          </w:p>
          <w:p>
            <w:pPr>
              <w:pStyle w:val="23"/>
              <w:numPr>
                <w:ilvl w:val="0"/>
                <w:numId w:val="8"/>
              </w:numPr>
              <w:ind w:firstLineChars="0"/>
            </w:pPr>
            <w:r>
              <w:rPr>
                <w:rFonts w:hint="eastAsia"/>
              </w:rPr>
              <w:t>系统弹出职务变动界面</w:t>
            </w:r>
          </w:p>
          <w:p>
            <w:pPr>
              <w:pStyle w:val="23"/>
              <w:numPr>
                <w:ilvl w:val="0"/>
                <w:numId w:val="8"/>
              </w:numPr>
              <w:ind w:firstLineChars="0"/>
            </w:pPr>
            <w:r>
              <w:rPr>
                <w:rFonts w:hint="eastAsia"/>
              </w:rPr>
              <w:t>用户输入职务变动信息</w:t>
            </w:r>
          </w:p>
          <w:p>
            <w:pPr>
              <w:pStyle w:val="23"/>
              <w:numPr>
                <w:ilvl w:val="0"/>
                <w:numId w:val="8"/>
              </w:numPr>
              <w:ind w:firstLineChars="0"/>
            </w:pPr>
            <w:r>
              <w:rPr>
                <w:rFonts w:hint="eastAsia"/>
              </w:rPr>
              <w:t>系统修改数据库中的相应信息</w:t>
            </w:r>
          </w:p>
          <w:p>
            <w:pPr>
              <w:pStyle w:val="23"/>
              <w:numPr>
                <w:ilvl w:val="0"/>
                <w:numId w:val="8"/>
              </w:numPr>
              <w:ind w:firstLineChars="0"/>
              <w:rPr>
                <w:rFonts w:hint="eastAsia"/>
              </w:rPr>
            </w:pPr>
            <w:r>
              <w:rPr>
                <w:rFonts w:hint="eastAsia"/>
              </w:rPr>
              <w:t>系统提示更新成功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jc w:val="center"/>
      </w:pPr>
      <w:r>
        <w:rPr>
          <w:rFonts w:hint="eastAsia"/>
        </w:rPr>
        <w:t>表</w:t>
      </w:r>
      <w:r>
        <w:rPr>
          <w:rFonts w:hint="eastAsia" w:ascii="Calibri" w:hAnsi="Calibri" w:eastAsia="宋体"/>
          <w:lang w:eastAsia="zh-CN"/>
        </w:rPr>
        <w:t>3.</w:t>
      </w:r>
      <w:r>
        <w:rPr>
          <w:rFonts w:hint="eastAsia" w:ascii="Calibri" w:hAnsi="Calibri"/>
          <w:lang w:val="en-US" w:eastAsia="zh-CN"/>
        </w:rPr>
        <w:t>15</w:t>
      </w:r>
      <w:r>
        <w:rPr>
          <w:rFonts w:hint="eastAsia"/>
        </w:rPr>
        <w:t xml:space="preserve"> “更新学籍信息”用例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305</w:t>
            </w:r>
          </w:p>
        </w:tc>
        <w:tc>
          <w:tcPr>
            <w:tcW w:w="2131" w:type="dxa"/>
          </w:tcPr>
          <w:p>
            <w:pPr>
              <w:rPr>
                <w:rFonts w:hint="eastAsia"/>
              </w:rPr>
            </w:pPr>
            <w:r>
              <w:rPr>
                <w:rFonts w:hint="eastAsia"/>
              </w:rPr>
              <w:t>用例名称</w:t>
            </w:r>
          </w:p>
        </w:tc>
        <w:tc>
          <w:tcPr>
            <w:tcW w:w="2131" w:type="dxa"/>
          </w:tcPr>
          <w:p>
            <w:pPr>
              <w:rPr>
                <w:rFonts w:hint="eastAsia"/>
              </w:rPr>
            </w:pPr>
            <w:r>
              <w:rPr>
                <w:rFonts w:hint="eastAsia"/>
              </w:rPr>
              <w:t>更新学籍信息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学生</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学籍信息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系统修改数据库中的相应信息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系统将显示更新成功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用户已登录且为学生</w:t>
            </w:r>
          </w:p>
        </w:tc>
        <w:tc>
          <w:tcPr>
            <w:tcW w:w="2131" w:type="dxa"/>
          </w:tcPr>
          <w:p>
            <w:pPr>
              <w:rPr>
                <w:rFonts w:hint="eastAsia"/>
              </w:rPr>
            </w:pPr>
            <w:r>
              <w:rPr>
                <w:rFonts w:hint="eastAsia"/>
              </w:rPr>
              <w:t>后置条件</w:t>
            </w:r>
          </w:p>
        </w:tc>
        <w:tc>
          <w:tcPr>
            <w:tcW w:w="2131" w:type="dxa"/>
          </w:tcPr>
          <w:p>
            <w:pPr>
              <w:rPr>
                <w:rFonts w:hint="eastAsia"/>
              </w:rPr>
            </w:pPr>
            <w:r>
              <w:rPr>
                <w:rFonts w:hint="eastAsia"/>
              </w:rPr>
              <w:t>更新学籍信息成功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9"/>
              </w:numPr>
              <w:ind w:firstLineChars="0"/>
            </w:pPr>
            <w:r>
              <w:rPr>
                <w:rFonts w:hint="eastAsia"/>
              </w:rPr>
              <w:t>用户点击“更新学籍信息”</w:t>
            </w:r>
          </w:p>
          <w:p>
            <w:pPr>
              <w:pStyle w:val="23"/>
              <w:numPr>
                <w:ilvl w:val="0"/>
                <w:numId w:val="9"/>
              </w:numPr>
              <w:ind w:firstLineChars="0"/>
            </w:pPr>
            <w:r>
              <w:rPr>
                <w:rFonts w:hint="eastAsia"/>
              </w:rPr>
              <w:t>系统弹出更新学籍信息界面</w:t>
            </w:r>
          </w:p>
          <w:p>
            <w:pPr>
              <w:pStyle w:val="23"/>
              <w:numPr>
                <w:ilvl w:val="0"/>
                <w:numId w:val="9"/>
              </w:numPr>
              <w:ind w:firstLineChars="0"/>
            </w:pPr>
            <w:r>
              <w:rPr>
                <w:rFonts w:hint="eastAsia"/>
              </w:rPr>
              <w:t>用户输入学籍信息</w:t>
            </w:r>
          </w:p>
          <w:p>
            <w:pPr>
              <w:pStyle w:val="23"/>
              <w:numPr>
                <w:ilvl w:val="0"/>
                <w:numId w:val="9"/>
              </w:numPr>
              <w:ind w:firstLineChars="0"/>
            </w:pPr>
            <w:r>
              <w:rPr>
                <w:rFonts w:hint="eastAsia"/>
              </w:rPr>
              <w:t>系统修改数据库中的相应信息</w:t>
            </w:r>
          </w:p>
          <w:p>
            <w:pPr>
              <w:pStyle w:val="23"/>
              <w:numPr>
                <w:ilvl w:val="0"/>
                <w:numId w:val="9"/>
              </w:numPr>
              <w:ind w:firstLineChars="0"/>
              <w:rPr>
                <w:rFonts w:hint="eastAsia"/>
              </w:rPr>
            </w:pPr>
            <w:r>
              <w:rPr>
                <w:rFonts w:hint="eastAsia"/>
              </w:rPr>
              <w:t>系统提示更新成功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pStyle w:val="3"/>
        <w:outlineLvl w:val="2"/>
        <w:rPr>
          <w:rFonts w:hint="eastAsia" w:ascii="宋体" w:hAnsi="宋体" w:eastAsia="宋体" w:cs="宋体"/>
          <w:sz w:val="30"/>
          <w:szCs w:val="30"/>
        </w:rPr>
      </w:pPr>
      <w:bookmarkStart w:id="189" w:name="_Toc2768"/>
      <w:bookmarkStart w:id="190" w:name="_Toc9891"/>
      <w:bookmarkStart w:id="191" w:name="_Toc15619"/>
      <w:bookmarkStart w:id="192" w:name="_Toc354"/>
      <w:bookmarkStart w:id="193" w:name="_Toc8790"/>
      <w:bookmarkStart w:id="194" w:name="_Toc19811"/>
      <w:bookmarkStart w:id="195" w:name="_Toc10525"/>
      <w:r>
        <w:rPr>
          <w:rFonts w:hint="eastAsia" w:ascii="宋体" w:hAnsi="宋体" w:eastAsia="宋体" w:cs="宋体"/>
          <w:sz w:val="30"/>
          <w:szCs w:val="30"/>
        </w:rPr>
        <w:t>3.3.4报表生成与打印</w:t>
      </w:r>
      <w:bookmarkEnd w:id="189"/>
      <w:bookmarkEnd w:id="190"/>
      <w:bookmarkEnd w:id="191"/>
      <w:bookmarkEnd w:id="192"/>
      <w:bookmarkEnd w:id="193"/>
      <w:bookmarkEnd w:id="194"/>
      <w:bookmarkEnd w:id="195"/>
    </w:p>
    <w:p>
      <w:pPr>
        <w:rPr>
          <w:rFonts w:hint="eastAsia"/>
        </w:rPr>
      </w:pPr>
      <w:r>
        <w:rPr>
          <w:rFonts w:hint="eastAsia"/>
        </w:rPr>
        <w:t>报表生成与打印的用例图如图所示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rPr>
          <w:rFonts w:hint="eastAsia" w:eastAsia="宋体"/>
          <w:lang w:eastAsia="zh-CN"/>
        </w:rPr>
        <w:drawing>
          <wp:inline distT="0" distB="0" distL="114300" distR="114300">
            <wp:extent cx="2562860" cy="5932805"/>
            <wp:effectExtent l="0" t="0" r="0" b="0"/>
            <wp:docPr id="4" name="图片 4" descr="清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清单"/>
                    <pic:cNvPicPr>
                      <a:picLocks noChangeAspect="1"/>
                    </pic:cNvPicPr>
                  </pic:nvPicPr>
                  <pic:blipFill>
                    <a:blip r:embed="rId18"/>
                    <a:stretch>
                      <a:fillRect/>
                    </a:stretch>
                  </pic:blipFill>
                  <pic:spPr>
                    <a:xfrm>
                      <a:off x="0" y="0"/>
                      <a:ext cx="2562860" cy="5932805"/>
                    </a:xfrm>
                    <a:prstGeom prst="rect">
                      <a:avLst/>
                    </a:prstGeom>
                  </pic:spPr>
                </pic:pic>
              </a:graphicData>
            </a:graphic>
          </wp:inline>
        </w:drawing>
      </w:r>
    </w:p>
    <w:p>
      <w:pPr>
        <w:jc w:val="center"/>
        <w:rPr>
          <w:rFonts w:hint="eastAsia" w:eastAsia="宋体"/>
          <w:lang w:eastAsia="zh-CN"/>
        </w:rPr>
      </w:pPr>
      <w:r>
        <w:rPr>
          <w:rFonts w:hint="eastAsia" w:eastAsia="宋体"/>
          <w:lang w:eastAsia="zh-CN"/>
        </w:rPr>
        <w:t>图 3.</w:t>
      </w:r>
      <w:r>
        <w:rPr>
          <w:rFonts w:hint="eastAsia"/>
          <w:lang w:val="en-US" w:eastAsia="zh-CN"/>
        </w:rPr>
        <w:t>7</w:t>
      </w:r>
      <w:r>
        <w:rPr>
          <w:rFonts w:hint="eastAsia" w:eastAsia="宋体"/>
          <w:lang w:eastAsia="zh-CN"/>
        </w:rPr>
        <w:t xml:space="preserve"> </w:t>
      </w:r>
      <w:r>
        <w:rPr>
          <w:rFonts w:hint="eastAsia"/>
        </w:rPr>
        <w:t>报表生成与打印的用例图</w:t>
      </w:r>
    </w:p>
    <w:p>
      <w:pPr>
        <w:rPr>
          <w:rFonts w:hint="eastAsia"/>
        </w:rPr>
      </w:pPr>
    </w:p>
    <w:p>
      <w:r>
        <w:rPr>
          <w:rFonts w:hint="eastAsia"/>
        </w:rPr>
        <w:t>详细用例说明如表所示：</w:t>
      </w:r>
    </w:p>
    <w:p>
      <w:pPr>
        <w:jc w:val="center"/>
      </w:pPr>
      <w:r>
        <w:rPr>
          <w:rFonts w:hint="eastAsia"/>
        </w:rPr>
        <w:t>表</w:t>
      </w:r>
      <w:r>
        <w:rPr>
          <w:rFonts w:hint="eastAsia" w:ascii="Calibri" w:hAnsi="Calibri" w:eastAsia="宋体"/>
          <w:lang w:eastAsia="zh-CN"/>
        </w:rPr>
        <w:t>3.</w:t>
      </w:r>
      <w:r>
        <w:rPr>
          <w:rFonts w:hint="eastAsia" w:ascii="Calibri" w:hAnsi="Calibri"/>
          <w:lang w:val="en-US" w:eastAsia="zh-CN"/>
        </w:rPr>
        <w:t>16</w:t>
      </w:r>
      <w:r>
        <w:rPr>
          <w:rFonts w:hint="eastAsia"/>
        </w:rPr>
        <w:t xml:space="preserve"> “总教材需求清单打印”用例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401</w:t>
            </w:r>
          </w:p>
        </w:tc>
        <w:tc>
          <w:tcPr>
            <w:tcW w:w="2131" w:type="dxa"/>
          </w:tcPr>
          <w:p>
            <w:pPr>
              <w:rPr>
                <w:rFonts w:hint="eastAsia"/>
              </w:rPr>
            </w:pPr>
            <w:r>
              <w:rPr>
                <w:rFonts w:hint="eastAsia"/>
              </w:rPr>
              <w:t>用例名称</w:t>
            </w:r>
          </w:p>
        </w:tc>
        <w:tc>
          <w:tcPr>
            <w:tcW w:w="2131" w:type="dxa"/>
          </w:tcPr>
          <w:p>
            <w:pPr>
              <w:rPr>
                <w:rFonts w:hint="eastAsia"/>
              </w:rPr>
            </w:pPr>
            <w:r>
              <w:rPr>
                <w:rFonts w:hint="eastAsia"/>
              </w:rPr>
              <w:t>总教材需求清单打印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管理员</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不需要输入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系统返回总教材需求清单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系统显示总教材需求清单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用户已登录身份为管理员</w:t>
            </w:r>
          </w:p>
        </w:tc>
        <w:tc>
          <w:tcPr>
            <w:tcW w:w="2131" w:type="dxa"/>
          </w:tcPr>
          <w:p>
            <w:pPr>
              <w:rPr>
                <w:rFonts w:hint="eastAsia"/>
              </w:rPr>
            </w:pPr>
            <w:r>
              <w:rPr>
                <w:rFonts w:hint="eastAsia"/>
              </w:rPr>
              <w:t>后置条件</w:t>
            </w:r>
          </w:p>
        </w:tc>
        <w:tc>
          <w:tcPr>
            <w:tcW w:w="2131" w:type="dxa"/>
          </w:tcPr>
          <w:p>
            <w:pPr>
              <w:rPr>
                <w:rFonts w:hint="eastAsia"/>
              </w:rPr>
            </w:pPr>
            <w:r>
              <w:rPr>
                <w:rFonts w:hint="eastAsia"/>
              </w:rPr>
              <w:t>总教材需求清单打印成功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0"/>
              </w:numPr>
              <w:ind w:firstLineChars="0"/>
            </w:pPr>
            <w:r>
              <w:rPr>
                <w:rFonts w:hint="eastAsia"/>
              </w:rPr>
              <w:t>用户点击“教材需求打印”</w:t>
            </w:r>
          </w:p>
          <w:p>
            <w:pPr>
              <w:pStyle w:val="23"/>
              <w:numPr>
                <w:ilvl w:val="0"/>
                <w:numId w:val="10"/>
              </w:numPr>
              <w:ind w:firstLineChars="0"/>
            </w:pPr>
            <w:r>
              <w:rPr>
                <w:rFonts w:hint="eastAsia"/>
              </w:rPr>
              <w:t>系统弹出打印界面</w:t>
            </w:r>
          </w:p>
          <w:p>
            <w:pPr>
              <w:pStyle w:val="23"/>
              <w:numPr>
                <w:ilvl w:val="0"/>
                <w:numId w:val="10"/>
              </w:numPr>
              <w:ind w:firstLineChars="0"/>
            </w:pPr>
            <w:r>
              <w:rPr>
                <w:rFonts w:hint="eastAsia"/>
              </w:rPr>
              <w:t>用户提交请求</w:t>
            </w:r>
          </w:p>
          <w:p>
            <w:pPr>
              <w:pStyle w:val="23"/>
              <w:numPr>
                <w:ilvl w:val="0"/>
                <w:numId w:val="10"/>
              </w:numPr>
              <w:ind w:firstLineChars="0"/>
              <w:rPr>
                <w:rFonts w:hint="eastAsia"/>
              </w:rPr>
            </w:pPr>
            <w:r>
              <w:rPr>
                <w:rFonts w:hint="eastAsia"/>
              </w:rPr>
              <w:t>系统输出打印界面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jc w:val="center"/>
      </w:pPr>
      <w:r>
        <w:rPr>
          <w:rFonts w:hint="eastAsia"/>
        </w:rPr>
        <w:t>表</w:t>
      </w:r>
      <w:r>
        <w:rPr>
          <w:rFonts w:hint="eastAsia" w:ascii="Calibri" w:hAnsi="Calibri" w:eastAsia="宋体"/>
          <w:lang w:eastAsia="zh-CN"/>
        </w:rPr>
        <w:t>3.</w:t>
      </w:r>
      <w:r>
        <w:rPr>
          <w:rFonts w:hint="eastAsia" w:ascii="Calibri" w:hAnsi="Calibri"/>
          <w:lang w:val="en-US" w:eastAsia="zh-CN"/>
        </w:rPr>
        <w:t>17</w:t>
      </w:r>
      <w:r>
        <w:rPr>
          <w:rFonts w:hint="eastAsia"/>
        </w:rPr>
        <w:t xml:space="preserve"> “年级专业人数统计表打印”用例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402</w:t>
            </w:r>
          </w:p>
        </w:tc>
        <w:tc>
          <w:tcPr>
            <w:tcW w:w="2131" w:type="dxa"/>
          </w:tcPr>
          <w:p>
            <w:pPr>
              <w:rPr>
                <w:rFonts w:hint="eastAsia"/>
              </w:rPr>
            </w:pPr>
            <w:r>
              <w:rPr>
                <w:rFonts w:hint="eastAsia"/>
              </w:rPr>
              <w:t>用例名称</w:t>
            </w:r>
          </w:p>
        </w:tc>
        <w:tc>
          <w:tcPr>
            <w:tcW w:w="2131" w:type="dxa"/>
          </w:tcPr>
          <w:p>
            <w:pPr>
              <w:rPr>
                <w:rFonts w:hint="eastAsia"/>
              </w:rPr>
            </w:pPr>
            <w:r>
              <w:rPr>
                <w:rFonts w:hint="eastAsia"/>
              </w:rPr>
              <w:t>年级专业人数统计表打印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管理员</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不需要输入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系统返回年级专业人数统计表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系统显示年级专业人数统计表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用户已登录身份为管理员</w:t>
            </w:r>
          </w:p>
        </w:tc>
        <w:tc>
          <w:tcPr>
            <w:tcW w:w="2131" w:type="dxa"/>
          </w:tcPr>
          <w:p>
            <w:pPr>
              <w:rPr>
                <w:rFonts w:hint="eastAsia"/>
              </w:rPr>
            </w:pPr>
            <w:r>
              <w:rPr>
                <w:rFonts w:hint="eastAsia"/>
              </w:rPr>
              <w:t>后置条件</w:t>
            </w:r>
          </w:p>
        </w:tc>
        <w:tc>
          <w:tcPr>
            <w:tcW w:w="2131" w:type="dxa"/>
          </w:tcPr>
          <w:p>
            <w:pPr>
              <w:rPr>
                <w:rFonts w:hint="eastAsia"/>
              </w:rPr>
            </w:pPr>
            <w:r>
              <w:rPr>
                <w:rFonts w:hint="eastAsia"/>
              </w:rPr>
              <w:t>年级专业人数统计表打印成功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1"/>
              </w:numPr>
              <w:ind w:firstLineChars="0"/>
            </w:pPr>
            <w:r>
              <w:rPr>
                <w:rFonts w:hint="eastAsia"/>
              </w:rPr>
              <w:t>用户点击“年级专业人数统计表打印”</w:t>
            </w:r>
          </w:p>
          <w:p>
            <w:pPr>
              <w:pStyle w:val="23"/>
              <w:numPr>
                <w:ilvl w:val="0"/>
                <w:numId w:val="11"/>
              </w:numPr>
              <w:ind w:firstLineChars="0"/>
            </w:pPr>
            <w:r>
              <w:rPr>
                <w:rFonts w:hint="eastAsia"/>
              </w:rPr>
              <w:t>系统弹出打印界面</w:t>
            </w:r>
          </w:p>
          <w:p>
            <w:pPr>
              <w:pStyle w:val="23"/>
              <w:numPr>
                <w:ilvl w:val="0"/>
                <w:numId w:val="11"/>
              </w:numPr>
              <w:ind w:firstLineChars="0"/>
            </w:pPr>
            <w:r>
              <w:rPr>
                <w:rFonts w:hint="eastAsia"/>
              </w:rPr>
              <w:t>用户提交请求</w:t>
            </w:r>
          </w:p>
          <w:p>
            <w:pPr>
              <w:pStyle w:val="23"/>
              <w:numPr>
                <w:ilvl w:val="0"/>
                <w:numId w:val="11"/>
              </w:numPr>
              <w:ind w:firstLineChars="0"/>
              <w:rPr>
                <w:rFonts w:hint="eastAsia"/>
              </w:rPr>
            </w:pPr>
            <w:r>
              <w:rPr>
                <w:rFonts w:hint="eastAsia"/>
              </w:rPr>
              <w:t>系统输出打印界面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rPr>
          <w:rFonts w:hint="eastAsia"/>
        </w:rPr>
      </w:pPr>
    </w:p>
    <w:p>
      <w:pPr>
        <w:jc w:val="center"/>
      </w:pPr>
      <w:r>
        <w:rPr>
          <w:rFonts w:hint="eastAsia"/>
        </w:rPr>
        <w:t>表</w:t>
      </w:r>
      <w:r>
        <w:rPr>
          <w:rFonts w:hint="eastAsia" w:ascii="Calibri" w:hAnsi="Calibri" w:eastAsia="宋体"/>
          <w:lang w:eastAsia="zh-CN"/>
        </w:rPr>
        <w:t>3.</w:t>
      </w:r>
      <w:r>
        <w:rPr>
          <w:rFonts w:hint="eastAsia" w:ascii="Calibri" w:hAnsi="Calibri"/>
          <w:lang w:val="en-US" w:eastAsia="zh-CN"/>
        </w:rPr>
        <w:t>18</w:t>
      </w:r>
      <w:r>
        <w:rPr>
          <w:rFonts w:hint="eastAsia"/>
        </w:rPr>
        <w:t xml:space="preserve"> “学籍变动通知单打印”用例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403</w:t>
            </w:r>
          </w:p>
        </w:tc>
        <w:tc>
          <w:tcPr>
            <w:tcW w:w="2131" w:type="dxa"/>
          </w:tcPr>
          <w:p>
            <w:pPr>
              <w:rPr>
                <w:rFonts w:hint="eastAsia"/>
              </w:rPr>
            </w:pPr>
            <w:r>
              <w:rPr>
                <w:rFonts w:hint="eastAsia"/>
              </w:rPr>
              <w:t>用例名称</w:t>
            </w:r>
          </w:p>
        </w:tc>
        <w:tc>
          <w:tcPr>
            <w:tcW w:w="2131" w:type="dxa"/>
          </w:tcPr>
          <w:p>
            <w:pPr>
              <w:rPr>
                <w:rFonts w:hint="eastAsia"/>
              </w:rPr>
            </w:pPr>
            <w:r>
              <w:rPr>
                <w:rFonts w:hint="eastAsia"/>
              </w:rPr>
              <w:t>学籍变动通知单打印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管理员</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输入学期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系统返回学籍变动通知单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系统显示学籍变动通知单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用户已登录身份为管理员</w:t>
            </w:r>
          </w:p>
        </w:tc>
        <w:tc>
          <w:tcPr>
            <w:tcW w:w="2131" w:type="dxa"/>
          </w:tcPr>
          <w:p>
            <w:pPr>
              <w:rPr>
                <w:rFonts w:hint="eastAsia"/>
              </w:rPr>
            </w:pPr>
            <w:r>
              <w:rPr>
                <w:rFonts w:hint="eastAsia"/>
              </w:rPr>
              <w:t>后置条件</w:t>
            </w:r>
          </w:p>
        </w:tc>
        <w:tc>
          <w:tcPr>
            <w:tcW w:w="2131" w:type="dxa"/>
          </w:tcPr>
          <w:p>
            <w:pPr>
              <w:rPr>
                <w:rFonts w:hint="eastAsia"/>
              </w:rPr>
            </w:pPr>
            <w:r>
              <w:rPr>
                <w:rFonts w:hint="eastAsia"/>
              </w:rPr>
              <w:t>学籍变动通知单打印成功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2"/>
              </w:numPr>
              <w:ind w:firstLineChars="0"/>
            </w:pPr>
            <w:r>
              <w:rPr>
                <w:rFonts w:hint="eastAsia"/>
              </w:rPr>
              <w:t>用户点击“年级专业人数统计表打印”</w:t>
            </w:r>
          </w:p>
          <w:p>
            <w:pPr>
              <w:pStyle w:val="23"/>
              <w:numPr>
                <w:ilvl w:val="0"/>
                <w:numId w:val="12"/>
              </w:numPr>
              <w:ind w:firstLineChars="0"/>
            </w:pPr>
            <w:r>
              <w:rPr>
                <w:rFonts w:hint="eastAsia"/>
              </w:rPr>
              <w:t>用户输入学期号</w:t>
            </w:r>
          </w:p>
          <w:p>
            <w:pPr>
              <w:pStyle w:val="23"/>
              <w:numPr>
                <w:ilvl w:val="0"/>
                <w:numId w:val="12"/>
              </w:numPr>
              <w:ind w:firstLineChars="0"/>
            </w:pPr>
            <w:r>
              <w:rPr>
                <w:rFonts w:hint="eastAsia"/>
              </w:rPr>
              <w:t>系统弹出打印界面</w:t>
            </w:r>
          </w:p>
          <w:p>
            <w:pPr>
              <w:pStyle w:val="23"/>
              <w:numPr>
                <w:ilvl w:val="0"/>
                <w:numId w:val="12"/>
              </w:numPr>
              <w:ind w:firstLineChars="0"/>
            </w:pPr>
            <w:r>
              <w:rPr>
                <w:rFonts w:hint="eastAsia"/>
              </w:rPr>
              <w:t>用户提交请求</w:t>
            </w:r>
          </w:p>
          <w:p>
            <w:pPr>
              <w:pStyle w:val="23"/>
              <w:numPr>
                <w:ilvl w:val="0"/>
                <w:numId w:val="12"/>
              </w:numPr>
              <w:ind w:firstLineChars="0"/>
              <w:rPr>
                <w:rFonts w:hint="eastAsia"/>
              </w:rPr>
            </w:pPr>
            <w:r>
              <w:rPr>
                <w:rFonts w:hint="eastAsia"/>
              </w:rPr>
              <w:t>系统输出打印界面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pStyle w:val="23"/>
              <w:numPr>
                <w:ilvl w:val="3"/>
                <w:numId w:val="3"/>
              </w:numPr>
              <w:ind w:left="420" w:firstLineChars="0"/>
            </w:pPr>
            <w:r>
              <w:rPr>
                <w:rFonts w:hint="eastAsia"/>
              </w:rPr>
              <w:t>无学籍变动，给出相应提示</w:t>
            </w:r>
          </w:p>
          <w:p>
            <w:pPr>
              <w:pStyle w:val="23"/>
              <w:numPr>
                <w:ilvl w:val="3"/>
                <w:numId w:val="3"/>
              </w:numPr>
              <w:ind w:left="420" w:firstLineChars="0"/>
              <w:rPr>
                <w:rFonts w:hint="eastAsia"/>
              </w:rPr>
            </w:pPr>
            <w:r>
              <w:rPr>
                <w:rFonts w:hint="eastAsia"/>
              </w:rPr>
              <w:t>系统处理异常，给出相应提示给管理员</w:t>
            </w:r>
          </w:p>
        </w:tc>
      </w:tr>
    </w:tbl>
    <w:p>
      <w:pPr>
        <w:rPr>
          <w:rFonts w:hint="eastAsia"/>
        </w:rPr>
      </w:pPr>
    </w:p>
    <w:p>
      <w:pPr>
        <w:jc w:val="center"/>
      </w:pPr>
      <w:r>
        <w:rPr>
          <w:rFonts w:hint="eastAsia"/>
        </w:rPr>
        <w:t>表</w:t>
      </w:r>
      <w:r>
        <w:rPr>
          <w:rFonts w:hint="eastAsia" w:ascii="Calibri" w:hAnsi="Calibri" w:eastAsia="宋体"/>
          <w:lang w:eastAsia="zh-CN"/>
        </w:rPr>
        <w:t>3.</w:t>
      </w:r>
      <w:r>
        <w:rPr>
          <w:rFonts w:hint="eastAsia" w:ascii="Calibri" w:hAnsi="Calibri"/>
          <w:lang w:val="en-US" w:eastAsia="zh-CN"/>
        </w:rPr>
        <w:t>19</w:t>
      </w:r>
      <w:r>
        <w:rPr>
          <w:rFonts w:hint="eastAsia"/>
        </w:rPr>
        <w:t xml:space="preserve"> “职务变动通知单打印”用例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404</w:t>
            </w:r>
          </w:p>
        </w:tc>
        <w:tc>
          <w:tcPr>
            <w:tcW w:w="2131" w:type="dxa"/>
          </w:tcPr>
          <w:p>
            <w:pPr>
              <w:rPr>
                <w:rFonts w:hint="eastAsia"/>
              </w:rPr>
            </w:pPr>
            <w:r>
              <w:rPr>
                <w:rFonts w:hint="eastAsia"/>
              </w:rPr>
              <w:t>用例名称</w:t>
            </w:r>
          </w:p>
        </w:tc>
        <w:tc>
          <w:tcPr>
            <w:tcW w:w="2131" w:type="dxa"/>
          </w:tcPr>
          <w:p>
            <w:pPr>
              <w:rPr>
                <w:rFonts w:hint="eastAsia"/>
              </w:rPr>
            </w:pPr>
            <w:r>
              <w:rPr>
                <w:rFonts w:hint="eastAsia"/>
              </w:rPr>
              <w:t>职务变动通知单打印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管理员</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不需要输入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系统返回职务变动通知单打印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系统显示职务变动通知单打印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用户已登录身份为管理员</w:t>
            </w:r>
          </w:p>
        </w:tc>
        <w:tc>
          <w:tcPr>
            <w:tcW w:w="2131" w:type="dxa"/>
          </w:tcPr>
          <w:p>
            <w:pPr>
              <w:rPr>
                <w:rFonts w:hint="eastAsia"/>
              </w:rPr>
            </w:pPr>
            <w:r>
              <w:rPr>
                <w:rFonts w:hint="eastAsia"/>
              </w:rPr>
              <w:t>后置条件</w:t>
            </w:r>
          </w:p>
        </w:tc>
        <w:tc>
          <w:tcPr>
            <w:tcW w:w="2131" w:type="dxa"/>
          </w:tcPr>
          <w:p>
            <w:pPr>
              <w:rPr>
                <w:rFonts w:hint="eastAsia"/>
              </w:rPr>
            </w:pPr>
            <w:r>
              <w:rPr>
                <w:rFonts w:hint="eastAsia"/>
              </w:rPr>
              <w:t>职务变动通知单打印成功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3"/>
              </w:numPr>
              <w:ind w:firstLineChars="0"/>
            </w:pPr>
            <w:r>
              <w:rPr>
                <w:rFonts w:hint="eastAsia"/>
              </w:rPr>
              <w:t>用户点击“职务变动通知单打印”</w:t>
            </w:r>
          </w:p>
          <w:p>
            <w:pPr>
              <w:pStyle w:val="23"/>
              <w:numPr>
                <w:ilvl w:val="0"/>
                <w:numId w:val="13"/>
              </w:numPr>
              <w:ind w:firstLineChars="0"/>
            </w:pPr>
            <w:r>
              <w:rPr>
                <w:rFonts w:hint="eastAsia"/>
              </w:rPr>
              <w:t>系统弹出打印界面</w:t>
            </w:r>
          </w:p>
          <w:p>
            <w:pPr>
              <w:pStyle w:val="23"/>
              <w:numPr>
                <w:ilvl w:val="0"/>
                <w:numId w:val="13"/>
              </w:numPr>
              <w:ind w:firstLineChars="0"/>
            </w:pPr>
            <w:r>
              <w:rPr>
                <w:rFonts w:hint="eastAsia"/>
              </w:rPr>
              <w:t>用户提交请求</w:t>
            </w:r>
          </w:p>
          <w:p>
            <w:pPr>
              <w:pStyle w:val="23"/>
              <w:numPr>
                <w:ilvl w:val="0"/>
                <w:numId w:val="13"/>
              </w:numPr>
              <w:ind w:firstLineChars="0"/>
              <w:rPr>
                <w:rFonts w:hint="eastAsia"/>
              </w:rPr>
            </w:pPr>
            <w:r>
              <w:rPr>
                <w:rFonts w:hint="eastAsia"/>
              </w:rPr>
              <w:t>系统输出打印界面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rPr>
          <w:rFonts w:hint="eastAsia"/>
        </w:rPr>
      </w:pPr>
    </w:p>
    <w:p>
      <w:pPr>
        <w:jc w:val="center"/>
      </w:pPr>
      <w:r>
        <w:rPr>
          <w:rFonts w:hint="eastAsia"/>
        </w:rPr>
        <w:t>表</w:t>
      </w:r>
      <w:r>
        <w:rPr>
          <w:rFonts w:hint="eastAsia" w:ascii="Calibri" w:hAnsi="Calibri" w:eastAsia="宋体"/>
          <w:lang w:eastAsia="zh-CN"/>
        </w:rPr>
        <w:t>3.</w:t>
      </w:r>
      <w:r>
        <w:rPr>
          <w:rFonts w:hint="eastAsia" w:ascii="Calibri" w:hAnsi="Calibri"/>
          <w:lang w:val="en-US" w:eastAsia="zh-CN"/>
        </w:rPr>
        <w:t>20</w:t>
      </w:r>
      <w:r>
        <w:rPr>
          <w:rFonts w:hint="eastAsia"/>
        </w:rPr>
        <w:t xml:space="preserve"> “班级教材清单打印”用例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405</w:t>
            </w:r>
          </w:p>
        </w:tc>
        <w:tc>
          <w:tcPr>
            <w:tcW w:w="2131" w:type="dxa"/>
          </w:tcPr>
          <w:p>
            <w:pPr>
              <w:rPr>
                <w:rFonts w:hint="eastAsia"/>
              </w:rPr>
            </w:pPr>
            <w:r>
              <w:rPr>
                <w:rFonts w:hint="eastAsia"/>
              </w:rPr>
              <w:t>用例名称</w:t>
            </w:r>
          </w:p>
        </w:tc>
        <w:tc>
          <w:tcPr>
            <w:tcW w:w="2131" w:type="dxa"/>
          </w:tcPr>
          <w:p>
            <w:pPr>
              <w:rPr>
                <w:rFonts w:hint="eastAsia"/>
              </w:rPr>
            </w:pPr>
            <w:r>
              <w:rPr>
                <w:rFonts w:hint="eastAsia"/>
              </w:rPr>
              <w:t>班级教材清单打印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学生</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不需要输入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系统返回班级教材清单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系统显示班级教材清单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用户已登录身份为班长</w:t>
            </w:r>
          </w:p>
        </w:tc>
        <w:tc>
          <w:tcPr>
            <w:tcW w:w="2131" w:type="dxa"/>
          </w:tcPr>
          <w:p>
            <w:pPr>
              <w:rPr>
                <w:rFonts w:hint="eastAsia"/>
              </w:rPr>
            </w:pPr>
            <w:r>
              <w:rPr>
                <w:rFonts w:hint="eastAsia"/>
              </w:rPr>
              <w:t>后置条件</w:t>
            </w:r>
          </w:p>
        </w:tc>
        <w:tc>
          <w:tcPr>
            <w:tcW w:w="2131" w:type="dxa"/>
          </w:tcPr>
          <w:p>
            <w:pPr>
              <w:rPr>
                <w:rFonts w:hint="eastAsia"/>
              </w:rPr>
            </w:pPr>
            <w:r>
              <w:rPr>
                <w:rFonts w:hint="eastAsia"/>
              </w:rPr>
              <w:t>班级教材清单打印成功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4"/>
              </w:numPr>
              <w:ind w:firstLineChars="0"/>
            </w:pPr>
            <w:r>
              <w:rPr>
                <w:rFonts w:hint="eastAsia"/>
              </w:rPr>
              <w:t>用户点击“班级教材清单打印”</w:t>
            </w:r>
          </w:p>
          <w:p>
            <w:pPr>
              <w:pStyle w:val="23"/>
              <w:numPr>
                <w:ilvl w:val="0"/>
                <w:numId w:val="14"/>
              </w:numPr>
              <w:ind w:firstLineChars="0"/>
            </w:pPr>
            <w:r>
              <w:rPr>
                <w:rFonts w:hint="eastAsia"/>
              </w:rPr>
              <w:t>系统弹出打印界面</w:t>
            </w:r>
          </w:p>
          <w:p>
            <w:pPr>
              <w:pStyle w:val="23"/>
              <w:numPr>
                <w:ilvl w:val="0"/>
                <w:numId w:val="14"/>
              </w:numPr>
              <w:ind w:firstLineChars="0"/>
            </w:pPr>
            <w:r>
              <w:rPr>
                <w:rFonts w:hint="eastAsia"/>
              </w:rPr>
              <w:t>用户提交请求</w:t>
            </w:r>
          </w:p>
          <w:p>
            <w:pPr>
              <w:pStyle w:val="23"/>
              <w:numPr>
                <w:ilvl w:val="0"/>
                <w:numId w:val="14"/>
              </w:numPr>
              <w:ind w:firstLineChars="0"/>
              <w:rPr>
                <w:rFonts w:hint="eastAsia"/>
              </w:rPr>
            </w:pPr>
            <w:r>
              <w:rPr>
                <w:rFonts w:hint="eastAsia"/>
              </w:rPr>
              <w:t>系统输出打印界面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jc w:val="center"/>
      </w:pPr>
      <w:r>
        <w:rPr>
          <w:rFonts w:hint="eastAsia"/>
        </w:rPr>
        <w:t>表</w:t>
      </w:r>
      <w:r>
        <w:rPr>
          <w:rFonts w:hint="eastAsia" w:ascii="Calibri" w:hAnsi="Calibri" w:eastAsia="宋体"/>
          <w:lang w:eastAsia="zh-CN"/>
        </w:rPr>
        <w:t>3.</w:t>
      </w:r>
      <w:r>
        <w:rPr>
          <w:rFonts w:hint="eastAsia" w:ascii="Calibri" w:hAnsi="Calibri"/>
          <w:lang w:val="en-US" w:eastAsia="zh-CN"/>
        </w:rPr>
        <w:t>21</w:t>
      </w:r>
      <w:r>
        <w:rPr>
          <w:rFonts w:hint="eastAsia"/>
        </w:rPr>
        <w:t xml:space="preserve"> “</w:t>
      </w:r>
      <w:r>
        <w:rPr>
          <w:rFonts w:hint="eastAsia"/>
          <w:lang w:val="en-US" w:eastAsia="zh-CN"/>
        </w:rPr>
        <w:t>老师个人教材</w:t>
      </w:r>
      <w:r>
        <w:rPr>
          <w:rFonts w:hint="eastAsia"/>
        </w:rPr>
        <w:t>清单打印”用例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eastAsia="宋体"/>
                <w:lang w:eastAsia="zh-CN"/>
              </w:rPr>
            </w:pPr>
            <w:r>
              <w:rPr>
                <w:rFonts w:hint="eastAsia"/>
              </w:rPr>
              <w:t>40</w:t>
            </w:r>
            <w:r>
              <w:rPr>
                <w:rFonts w:hint="eastAsia"/>
                <w:lang w:val="en-US" w:eastAsia="zh-CN"/>
              </w:rPr>
              <w:t>6</w:t>
            </w:r>
          </w:p>
        </w:tc>
        <w:tc>
          <w:tcPr>
            <w:tcW w:w="2131" w:type="dxa"/>
          </w:tcPr>
          <w:p>
            <w:pPr>
              <w:rPr>
                <w:rFonts w:hint="eastAsia"/>
              </w:rPr>
            </w:pPr>
            <w:r>
              <w:rPr>
                <w:rFonts w:hint="eastAsia"/>
              </w:rPr>
              <w:t>用例名称</w:t>
            </w:r>
          </w:p>
        </w:tc>
        <w:tc>
          <w:tcPr>
            <w:tcW w:w="2131" w:type="dxa"/>
          </w:tcPr>
          <w:p>
            <w:pPr>
              <w:rPr>
                <w:rFonts w:hint="eastAsia"/>
              </w:rPr>
            </w:pPr>
            <w:r>
              <w:rPr>
                <w:rFonts w:hint="eastAsia"/>
                <w:lang w:val="en-US" w:eastAsia="zh-CN"/>
              </w:rPr>
              <w:t>老师个人教材</w:t>
            </w:r>
            <w:r>
              <w:rPr>
                <w:rFonts w:hint="eastAsia"/>
              </w:rPr>
              <w:t>清单打印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eastAsia="宋体"/>
                <w:lang w:eastAsia="zh-CN"/>
              </w:rPr>
            </w:pPr>
            <w:r>
              <w:rPr>
                <w:rFonts w:hint="eastAsia"/>
                <w:lang w:val="en-US" w:eastAsia="zh-CN"/>
              </w:rPr>
              <w:t>老师</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不需要输入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w:t>
            </w:r>
            <w:r>
              <w:rPr>
                <w:rFonts w:hint="eastAsia"/>
                <w:lang w:val="en-US" w:eastAsia="zh-CN"/>
              </w:rPr>
              <w:t>老师个人</w:t>
            </w:r>
            <w:r>
              <w:rPr>
                <w:rFonts w:hint="eastAsia"/>
              </w:rPr>
              <w:t>需求清单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w:t>
            </w:r>
            <w:r>
              <w:rPr>
                <w:rFonts w:hint="eastAsia"/>
                <w:lang w:val="en-US" w:eastAsia="zh-CN"/>
              </w:rPr>
              <w:t>老师个人</w:t>
            </w:r>
            <w:r>
              <w:rPr>
                <w:rFonts w:hint="eastAsia"/>
              </w:rPr>
              <w:t>需求清单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eastAsia="宋体"/>
                <w:lang w:eastAsia="zh-CN"/>
              </w:rPr>
            </w:pPr>
            <w:r>
              <w:rPr>
                <w:rFonts w:hint="eastAsia"/>
              </w:rPr>
              <w:t>用户已登录身份为</w:t>
            </w:r>
            <w:r>
              <w:rPr>
                <w:rFonts w:hint="eastAsia"/>
                <w:lang w:val="en-US" w:eastAsia="zh-CN"/>
              </w:rPr>
              <w:t>老师</w:t>
            </w:r>
          </w:p>
        </w:tc>
        <w:tc>
          <w:tcPr>
            <w:tcW w:w="2131" w:type="dxa"/>
          </w:tcPr>
          <w:p>
            <w:pPr>
              <w:rPr>
                <w:rFonts w:hint="eastAsia"/>
              </w:rPr>
            </w:pPr>
            <w:r>
              <w:rPr>
                <w:rFonts w:hint="eastAsia"/>
              </w:rPr>
              <w:t>后置条件</w:t>
            </w:r>
          </w:p>
        </w:tc>
        <w:tc>
          <w:tcPr>
            <w:tcW w:w="2131" w:type="dxa"/>
          </w:tcPr>
          <w:p>
            <w:pPr>
              <w:rPr>
                <w:rFonts w:hint="eastAsia"/>
              </w:rPr>
            </w:pPr>
            <w:r>
              <w:rPr>
                <w:rFonts w:hint="eastAsia"/>
                <w:lang w:val="en-US" w:eastAsia="zh-CN"/>
              </w:rPr>
              <w:t>老师个人教材</w:t>
            </w:r>
            <w:r>
              <w:rPr>
                <w:rFonts w:hint="eastAsia"/>
              </w:rPr>
              <w:t>清单打印成功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0"/>
              </w:numPr>
              <w:ind w:firstLineChars="0"/>
            </w:pPr>
            <w:r>
              <w:rPr>
                <w:rFonts w:hint="eastAsia"/>
              </w:rPr>
              <w:t>用户点击“</w:t>
            </w:r>
            <w:r>
              <w:rPr>
                <w:rFonts w:hint="eastAsia"/>
                <w:lang w:val="en-US" w:eastAsia="zh-CN"/>
              </w:rPr>
              <w:t>老师个人教材</w:t>
            </w:r>
            <w:r>
              <w:rPr>
                <w:rFonts w:hint="eastAsia"/>
              </w:rPr>
              <w:t>清单打印”</w:t>
            </w:r>
          </w:p>
          <w:p>
            <w:pPr>
              <w:pStyle w:val="23"/>
              <w:numPr>
                <w:ilvl w:val="0"/>
                <w:numId w:val="10"/>
              </w:numPr>
              <w:ind w:firstLineChars="0"/>
            </w:pPr>
            <w:r>
              <w:rPr>
                <w:rFonts w:hint="eastAsia"/>
              </w:rPr>
              <w:t>系统弹出打印界面</w:t>
            </w:r>
          </w:p>
          <w:p>
            <w:pPr>
              <w:pStyle w:val="23"/>
              <w:numPr>
                <w:ilvl w:val="0"/>
                <w:numId w:val="10"/>
              </w:numPr>
              <w:ind w:firstLineChars="0"/>
            </w:pPr>
            <w:r>
              <w:rPr>
                <w:rFonts w:hint="eastAsia"/>
              </w:rPr>
              <w:t>用户提交请求</w:t>
            </w:r>
          </w:p>
          <w:p>
            <w:pPr>
              <w:pStyle w:val="23"/>
              <w:numPr>
                <w:ilvl w:val="0"/>
                <w:numId w:val="10"/>
              </w:numPr>
              <w:ind w:firstLineChars="0"/>
              <w:rPr>
                <w:rFonts w:hint="eastAsia"/>
              </w:rPr>
            </w:pPr>
            <w:r>
              <w:rPr>
                <w:rFonts w:hint="eastAsia"/>
              </w:rPr>
              <w:t>系统输出打印界面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pStyle w:val="3"/>
        <w:outlineLvl w:val="2"/>
        <w:rPr>
          <w:rFonts w:hint="eastAsia" w:ascii="宋体" w:hAnsi="宋体" w:eastAsia="宋体" w:cs="宋体"/>
          <w:sz w:val="30"/>
          <w:szCs w:val="30"/>
        </w:rPr>
      </w:pPr>
      <w:bookmarkStart w:id="196" w:name="_Toc26293"/>
      <w:bookmarkStart w:id="197" w:name="_Toc25328"/>
      <w:bookmarkStart w:id="198" w:name="_Toc1621"/>
      <w:bookmarkStart w:id="199" w:name="_Toc15558"/>
      <w:bookmarkStart w:id="200" w:name="_Toc25238"/>
      <w:bookmarkStart w:id="201" w:name="_Toc15917"/>
      <w:bookmarkStart w:id="202" w:name="_Toc13040"/>
      <w:r>
        <w:rPr>
          <w:rFonts w:hint="eastAsia" w:ascii="宋体" w:hAnsi="宋体" w:eastAsia="宋体" w:cs="宋体"/>
          <w:sz w:val="30"/>
          <w:szCs w:val="30"/>
        </w:rPr>
        <w:t>3.3.5信息查询系统</w:t>
      </w:r>
      <w:bookmarkEnd w:id="196"/>
      <w:bookmarkEnd w:id="197"/>
      <w:bookmarkEnd w:id="198"/>
      <w:bookmarkEnd w:id="199"/>
      <w:bookmarkEnd w:id="200"/>
      <w:bookmarkEnd w:id="201"/>
      <w:bookmarkEnd w:id="202"/>
    </w:p>
    <w:p>
      <w:pPr>
        <w:rPr>
          <w:rFonts w:hint="eastAsia"/>
        </w:rPr>
      </w:pPr>
      <w:r>
        <w:rPr>
          <w:rFonts w:hint="eastAsia"/>
        </w:rPr>
        <w:t>报表生成与打印的用例图如图所示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rPr>
          <w:rFonts w:hint="eastAsia" w:eastAsia="宋体"/>
          <w:lang w:eastAsia="zh-CN"/>
        </w:rPr>
        <w:drawing>
          <wp:inline distT="0" distB="0" distL="114300" distR="114300">
            <wp:extent cx="2834005" cy="4319905"/>
            <wp:effectExtent l="0" t="0" r="0" b="0"/>
            <wp:docPr id="5" name="图片 5" descr="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查询"/>
                    <pic:cNvPicPr>
                      <a:picLocks noChangeAspect="1"/>
                    </pic:cNvPicPr>
                  </pic:nvPicPr>
                  <pic:blipFill>
                    <a:blip r:embed="rId19"/>
                    <a:stretch>
                      <a:fillRect/>
                    </a:stretch>
                  </pic:blipFill>
                  <pic:spPr>
                    <a:xfrm>
                      <a:off x="0" y="0"/>
                      <a:ext cx="2834005" cy="43199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rPr>
          <w:rFonts w:hint="eastAsia" w:eastAsia="宋体"/>
          <w:lang w:eastAsia="zh-CN"/>
        </w:rPr>
        <w:t>图 3.</w:t>
      </w:r>
      <w:r>
        <w:rPr>
          <w:rFonts w:hint="eastAsia"/>
          <w:lang w:val="en-US" w:eastAsia="zh-CN"/>
        </w:rPr>
        <w:t>8</w:t>
      </w:r>
      <w:r>
        <w:rPr>
          <w:rFonts w:hint="eastAsia" w:eastAsia="宋体"/>
          <w:lang w:eastAsia="zh-CN"/>
        </w:rPr>
        <w:t xml:space="preserve"> </w:t>
      </w:r>
      <w:r>
        <w:rPr>
          <w:rFonts w:hint="eastAsia"/>
        </w:rPr>
        <w:t>报表生成与打印的用例图</w:t>
      </w:r>
    </w:p>
    <w:p>
      <w:pPr>
        <w:rPr>
          <w:rFonts w:hint="eastAsia"/>
        </w:rPr>
      </w:pPr>
    </w:p>
    <w:p>
      <w:r>
        <w:rPr>
          <w:rFonts w:hint="eastAsia"/>
        </w:rPr>
        <w:t>详细用例说明如表所示：</w:t>
      </w:r>
    </w:p>
    <w:p>
      <w:pPr>
        <w:jc w:val="center"/>
      </w:pPr>
      <w:r>
        <w:rPr>
          <w:rFonts w:hint="eastAsia"/>
        </w:rPr>
        <w:t>表</w:t>
      </w:r>
      <w:r>
        <w:rPr>
          <w:rFonts w:hint="eastAsia" w:ascii="Calibri" w:hAnsi="Calibri" w:eastAsia="宋体"/>
          <w:lang w:eastAsia="zh-CN"/>
        </w:rPr>
        <w:t>3.</w:t>
      </w:r>
      <w:r>
        <w:rPr>
          <w:rFonts w:hint="eastAsia" w:ascii="Calibri" w:hAnsi="Calibri"/>
          <w:lang w:val="en-US" w:eastAsia="zh-CN"/>
        </w:rPr>
        <w:t>22</w:t>
      </w:r>
      <w:r>
        <w:rPr>
          <w:rFonts w:hint="eastAsia"/>
        </w:rPr>
        <w:t xml:space="preserve"> “用户信息查询”用例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501</w:t>
            </w:r>
          </w:p>
        </w:tc>
        <w:tc>
          <w:tcPr>
            <w:tcW w:w="2131" w:type="dxa"/>
          </w:tcPr>
          <w:p>
            <w:pPr>
              <w:rPr>
                <w:rFonts w:hint="eastAsia"/>
              </w:rPr>
            </w:pPr>
            <w:r>
              <w:rPr>
                <w:rFonts w:hint="eastAsia"/>
              </w:rPr>
              <w:t>用例名称</w:t>
            </w:r>
          </w:p>
        </w:tc>
        <w:tc>
          <w:tcPr>
            <w:tcW w:w="2131" w:type="dxa"/>
          </w:tcPr>
          <w:p>
            <w:pPr>
              <w:rPr>
                <w:rFonts w:hint="eastAsia"/>
              </w:rPr>
            </w:pPr>
            <w:r>
              <w:rPr>
                <w:rFonts w:hint="eastAsia"/>
              </w:rPr>
              <w:t>用户信息查询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学生、老师、管理员</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不需要输入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用户已登录身份为班长</w:t>
            </w:r>
          </w:p>
        </w:tc>
        <w:tc>
          <w:tcPr>
            <w:tcW w:w="2131" w:type="dxa"/>
          </w:tcPr>
          <w:p>
            <w:pPr>
              <w:rPr>
                <w:rFonts w:hint="eastAsia"/>
              </w:rPr>
            </w:pPr>
            <w:r>
              <w:rPr>
                <w:rFonts w:hint="eastAsia"/>
              </w:rPr>
              <w:t>后置条件</w:t>
            </w:r>
          </w:p>
        </w:tc>
        <w:tc>
          <w:tcPr>
            <w:tcW w:w="2131" w:type="dxa"/>
          </w:tcPr>
          <w:p>
            <w:pPr>
              <w:rPr>
                <w:rFonts w:hint="eastAsia"/>
              </w:rPr>
            </w:pPr>
            <w:r>
              <w:rPr>
                <w:rFonts w:hint="eastAsia"/>
              </w:rPr>
              <w:t>用户信息查询成功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5"/>
              </w:numPr>
              <w:ind w:firstLineChars="0"/>
            </w:pPr>
            <w:r>
              <w:rPr>
                <w:rFonts w:hint="eastAsia"/>
              </w:rPr>
              <w:t>用户点击“教材需求打印”</w:t>
            </w:r>
          </w:p>
          <w:p>
            <w:pPr>
              <w:pStyle w:val="23"/>
              <w:numPr>
                <w:ilvl w:val="0"/>
                <w:numId w:val="15"/>
              </w:numPr>
              <w:ind w:firstLineChars="0"/>
            </w:pPr>
            <w:r>
              <w:rPr>
                <w:rFonts w:hint="eastAsia"/>
              </w:rPr>
              <w:t>系统弹出打印界面</w:t>
            </w:r>
          </w:p>
          <w:p>
            <w:pPr>
              <w:pStyle w:val="23"/>
              <w:numPr>
                <w:ilvl w:val="0"/>
                <w:numId w:val="15"/>
              </w:numPr>
              <w:ind w:firstLineChars="0"/>
            </w:pPr>
            <w:r>
              <w:rPr>
                <w:rFonts w:hint="eastAsia"/>
              </w:rPr>
              <w:t>用户提交请求</w:t>
            </w:r>
          </w:p>
          <w:p>
            <w:pPr>
              <w:pStyle w:val="23"/>
              <w:numPr>
                <w:ilvl w:val="0"/>
                <w:numId w:val="15"/>
              </w:numPr>
              <w:ind w:firstLineChars="0"/>
              <w:rPr>
                <w:rFonts w:hint="eastAsia"/>
              </w:rPr>
            </w:pPr>
            <w:r>
              <w:rPr>
                <w:rFonts w:hint="eastAsia"/>
              </w:rPr>
              <w:t>系统输出打印界面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pStyle w:val="23"/>
              <w:numPr>
                <w:ilvl w:val="3"/>
                <w:numId w:val="3"/>
              </w:numPr>
              <w:ind w:left="420" w:firstLineChars="0"/>
            </w:pPr>
            <w:r>
              <w:rPr>
                <w:rFonts w:hint="eastAsia"/>
              </w:rPr>
              <w:t>系统处理异常，给出相应提示给管理员</w:t>
            </w:r>
          </w:p>
          <w:p>
            <w:pPr>
              <w:pStyle w:val="23"/>
              <w:numPr>
                <w:ilvl w:val="3"/>
                <w:numId w:val="3"/>
              </w:numPr>
              <w:ind w:left="420" w:firstLineChars="0"/>
              <w:rPr>
                <w:rFonts w:hint="eastAsia"/>
              </w:rPr>
            </w:pPr>
            <w:r>
              <w:rPr>
                <w:rFonts w:hint="eastAsia"/>
              </w:rPr>
              <w:t>信息为空，给出相应提示</w:t>
            </w:r>
          </w:p>
        </w:tc>
      </w:tr>
    </w:tbl>
    <w:p>
      <w:pPr>
        <w:jc w:val="center"/>
        <w:rPr>
          <w:rFonts w:hint="eastAsia"/>
        </w:rPr>
      </w:pPr>
    </w:p>
    <w:p>
      <w:pPr>
        <w:jc w:val="center"/>
      </w:pPr>
      <w:r>
        <w:rPr>
          <w:rFonts w:hint="eastAsia"/>
        </w:rPr>
        <w:t>表</w:t>
      </w:r>
      <w:r>
        <w:rPr>
          <w:rFonts w:hint="eastAsia" w:ascii="Calibri" w:hAnsi="Calibri" w:eastAsia="宋体"/>
          <w:lang w:eastAsia="zh-CN"/>
        </w:rPr>
        <w:t>3.</w:t>
      </w:r>
      <w:r>
        <w:rPr>
          <w:rFonts w:hint="eastAsia" w:ascii="Calibri" w:hAnsi="Calibri"/>
          <w:lang w:val="en-US" w:eastAsia="zh-CN"/>
        </w:rPr>
        <w:t>23</w:t>
      </w:r>
      <w:r>
        <w:rPr>
          <w:rFonts w:hint="eastAsia"/>
        </w:rPr>
        <w:t xml:space="preserve"> “教材信息查询”用例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502</w:t>
            </w:r>
          </w:p>
        </w:tc>
        <w:tc>
          <w:tcPr>
            <w:tcW w:w="2131" w:type="dxa"/>
          </w:tcPr>
          <w:p>
            <w:pPr>
              <w:rPr>
                <w:rFonts w:hint="eastAsia"/>
              </w:rPr>
            </w:pPr>
            <w:r>
              <w:rPr>
                <w:rFonts w:hint="eastAsia"/>
              </w:rPr>
              <w:t>用例名称</w:t>
            </w:r>
          </w:p>
        </w:tc>
        <w:tc>
          <w:tcPr>
            <w:tcW w:w="2131" w:type="dxa"/>
          </w:tcPr>
          <w:p>
            <w:pPr>
              <w:rPr>
                <w:rFonts w:hint="eastAsia"/>
              </w:rPr>
            </w:pPr>
            <w:r>
              <w:rPr>
                <w:rFonts w:hint="eastAsia"/>
              </w:rPr>
              <w:t>教材信息查询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学生、老师</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输入学期信息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系统返回教材信息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系统显示该学期教材信息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用户已登录，且为老师、学生</w:t>
            </w:r>
          </w:p>
        </w:tc>
        <w:tc>
          <w:tcPr>
            <w:tcW w:w="2131" w:type="dxa"/>
          </w:tcPr>
          <w:p>
            <w:pPr>
              <w:rPr>
                <w:rFonts w:hint="eastAsia"/>
              </w:rPr>
            </w:pPr>
            <w:r>
              <w:rPr>
                <w:rFonts w:hint="eastAsia"/>
              </w:rPr>
              <w:t>后置条件</w:t>
            </w:r>
          </w:p>
        </w:tc>
        <w:tc>
          <w:tcPr>
            <w:tcW w:w="2131" w:type="dxa"/>
          </w:tcPr>
          <w:p>
            <w:pPr>
              <w:rPr>
                <w:rFonts w:hint="eastAsia"/>
              </w:rPr>
            </w:pPr>
            <w:r>
              <w:rPr>
                <w:rFonts w:hint="eastAsia"/>
              </w:rPr>
              <w:t>教材信息查询成功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6"/>
              </w:numPr>
              <w:ind w:firstLineChars="0"/>
            </w:pPr>
            <w:r>
              <w:rPr>
                <w:rFonts w:hint="eastAsia"/>
              </w:rPr>
              <w:t>用户点击“教材信息查询”</w:t>
            </w:r>
          </w:p>
          <w:p>
            <w:pPr>
              <w:pStyle w:val="23"/>
              <w:numPr>
                <w:ilvl w:val="0"/>
                <w:numId w:val="16"/>
              </w:numPr>
              <w:ind w:firstLineChars="0"/>
              <w:rPr>
                <w:rFonts w:hint="eastAsia"/>
              </w:rPr>
            </w:pPr>
            <w:r>
              <w:rPr>
                <w:rFonts w:hint="eastAsia"/>
              </w:rPr>
              <w:t>系统弹出学期信息输入界面</w:t>
            </w:r>
          </w:p>
          <w:p>
            <w:pPr>
              <w:pStyle w:val="23"/>
              <w:numPr>
                <w:ilvl w:val="0"/>
                <w:numId w:val="16"/>
              </w:numPr>
              <w:ind w:firstLineChars="0"/>
            </w:pPr>
            <w:r>
              <w:rPr>
                <w:rFonts w:hint="eastAsia"/>
              </w:rPr>
              <w:t>用户输入学期信息，提交请求</w:t>
            </w:r>
          </w:p>
          <w:p>
            <w:pPr>
              <w:pStyle w:val="23"/>
              <w:numPr>
                <w:ilvl w:val="0"/>
                <w:numId w:val="16"/>
              </w:numPr>
              <w:ind w:firstLineChars="0"/>
              <w:rPr>
                <w:rFonts w:hint="eastAsia"/>
              </w:rPr>
            </w:pPr>
            <w:r>
              <w:rPr>
                <w:rFonts w:hint="eastAsia"/>
              </w:rPr>
              <w:t>系统显示该学期教材信息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jc w:val="center"/>
      </w:pPr>
      <w:r>
        <w:rPr>
          <w:rFonts w:hint="eastAsia"/>
        </w:rPr>
        <w:t>表</w:t>
      </w:r>
      <w:r>
        <w:rPr>
          <w:rFonts w:hint="eastAsia" w:ascii="Calibri" w:hAnsi="Calibri" w:eastAsia="宋体"/>
          <w:lang w:eastAsia="zh-CN"/>
        </w:rPr>
        <w:t>3.</w:t>
      </w:r>
      <w:r>
        <w:rPr>
          <w:rFonts w:hint="eastAsia" w:ascii="Calibri" w:hAnsi="Calibri"/>
          <w:lang w:val="en-US" w:eastAsia="zh-CN"/>
        </w:rPr>
        <w:t>24</w:t>
      </w:r>
      <w:r>
        <w:rPr>
          <w:rFonts w:hint="eastAsia"/>
        </w:rPr>
        <w:t xml:space="preserve"> “教材信息查询”用例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502</w:t>
            </w:r>
          </w:p>
        </w:tc>
        <w:tc>
          <w:tcPr>
            <w:tcW w:w="2131" w:type="dxa"/>
          </w:tcPr>
          <w:p>
            <w:pPr>
              <w:rPr>
                <w:rFonts w:hint="eastAsia"/>
              </w:rPr>
            </w:pPr>
            <w:r>
              <w:rPr>
                <w:rFonts w:hint="eastAsia"/>
              </w:rPr>
              <w:t>用例名称</w:t>
            </w:r>
          </w:p>
        </w:tc>
        <w:tc>
          <w:tcPr>
            <w:tcW w:w="2131" w:type="dxa"/>
          </w:tcPr>
          <w:p>
            <w:pPr>
              <w:rPr>
                <w:rFonts w:hint="eastAsia"/>
              </w:rPr>
            </w:pPr>
            <w:r>
              <w:rPr>
                <w:rFonts w:hint="eastAsia"/>
              </w:rPr>
              <w:t>教材信息查询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学生、老师</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输入学期信息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系统返回教材信息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系统显示该学期教材信息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用户已登录，且为老师、学生</w:t>
            </w:r>
          </w:p>
        </w:tc>
        <w:tc>
          <w:tcPr>
            <w:tcW w:w="2131" w:type="dxa"/>
          </w:tcPr>
          <w:p>
            <w:pPr>
              <w:rPr>
                <w:rFonts w:hint="eastAsia"/>
              </w:rPr>
            </w:pPr>
            <w:r>
              <w:rPr>
                <w:rFonts w:hint="eastAsia"/>
              </w:rPr>
              <w:t>后置条件</w:t>
            </w:r>
          </w:p>
        </w:tc>
        <w:tc>
          <w:tcPr>
            <w:tcW w:w="2131" w:type="dxa"/>
          </w:tcPr>
          <w:p>
            <w:pPr>
              <w:rPr>
                <w:rFonts w:hint="eastAsia"/>
              </w:rPr>
            </w:pPr>
            <w:r>
              <w:rPr>
                <w:rFonts w:hint="eastAsia"/>
              </w:rPr>
              <w:t>教材信息查询成功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7"/>
              </w:numPr>
              <w:ind w:firstLineChars="0"/>
            </w:pPr>
            <w:r>
              <w:rPr>
                <w:rFonts w:hint="eastAsia"/>
              </w:rPr>
              <w:t>用户点击“教材信息查询”</w:t>
            </w:r>
          </w:p>
          <w:p>
            <w:pPr>
              <w:pStyle w:val="23"/>
              <w:numPr>
                <w:ilvl w:val="0"/>
                <w:numId w:val="17"/>
              </w:numPr>
              <w:ind w:left="2880" w:firstLineChars="0"/>
              <w:rPr>
                <w:rFonts w:hint="eastAsia"/>
              </w:rPr>
            </w:pPr>
            <w:r>
              <w:rPr>
                <w:rFonts w:hint="eastAsia"/>
              </w:rPr>
              <w:t>系统弹出学期信息输入界面</w:t>
            </w:r>
          </w:p>
          <w:p>
            <w:pPr>
              <w:pStyle w:val="23"/>
              <w:numPr>
                <w:ilvl w:val="0"/>
                <w:numId w:val="17"/>
              </w:numPr>
              <w:ind w:left="2880" w:firstLineChars="0"/>
            </w:pPr>
            <w:r>
              <w:rPr>
                <w:rFonts w:hint="eastAsia"/>
              </w:rPr>
              <w:t>用户输入学期信息，提交请求</w:t>
            </w:r>
          </w:p>
          <w:p>
            <w:pPr>
              <w:pStyle w:val="23"/>
              <w:numPr>
                <w:ilvl w:val="0"/>
                <w:numId w:val="17"/>
              </w:numPr>
              <w:ind w:left="2880" w:firstLineChars="0"/>
              <w:rPr>
                <w:rFonts w:hint="eastAsia"/>
              </w:rPr>
            </w:pPr>
            <w:r>
              <w:rPr>
                <w:rFonts w:hint="eastAsia"/>
              </w:rPr>
              <w:t>系统显示该学期教材信息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rPr>
                <w:rFonts w:hint="eastAsia"/>
              </w:rPr>
            </w:pPr>
            <w:r>
              <w:rPr>
                <w:rFonts w:hint="eastAsia"/>
              </w:rPr>
              <w:t>系统处理异常，给出相应提示给管理员</w:t>
            </w:r>
          </w:p>
        </w:tc>
      </w:tr>
    </w:tbl>
    <w:p>
      <w:pPr>
        <w:jc w:val="center"/>
      </w:pPr>
      <w:r>
        <w:rPr>
          <w:rFonts w:hint="eastAsia"/>
        </w:rPr>
        <w:t>表</w:t>
      </w:r>
      <w:r>
        <w:rPr>
          <w:rFonts w:hint="eastAsia" w:ascii="Calibri" w:hAnsi="Calibri" w:eastAsia="宋体"/>
          <w:lang w:eastAsia="zh-CN"/>
        </w:rPr>
        <w:t>3.</w:t>
      </w:r>
      <w:r>
        <w:rPr>
          <w:rFonts w:hint="eastAsia" w:ascii="Calibri" w:hAnsi="Calibri"/>
          <w:lang w:val="en-US" w:eastAsia="zh-CN"/>
        </w:rPr>
        <w:t>25</w:t>
      </w:r>
      <w:r>
        <w:rPr>
          <w:rFonts w:hint="eastAsia"/>
        </w:rPr>
        <w:t xml:space="preserve"> “班级教材清单查询”用例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编号</w:t>
            </w:r>
          </w:p>
        </w:tc>
        <w:tc>
          <w:tcPr>
            <w:tcW w:w="2130" w:type="dxa"/>
          </w:tcPr>
          <w:p>
            <w:pPr>
              <w:rPr>
                <w:rFonts w:hint="eastAsia"/>
              </w:rPr>
            </w:pPr>
            <w:r>
              <w:rPr>
                <w:rFonts w:hint="eastAsia"/>
              </w:rPr>
              <w:t>503</w:t>
            </w:r>
          </w:p>
        </w:tc>
        <w:tc>
          <w:tcPr>
            <w:tcW w:w="2131" w:type="dxa"/>
          </w:tcPr>
          <w:p>
            <w:pPr>
              <w:rPr>
                <w:rFonts w:hint="eastAsia"/>
              </w:rPr>
            </w:pPr>
            <w:r>
              <w:rPr>
                <w:rFonts w:hint="eastAsia"/>
              </w:rPr>
              <w:t>用例名称</w:t>
            </w:r>
          </w:p>
        </w:tc>
        <w:tc>
          <w:tcPr>
            <w:tcW w:w="2131" w:type="dxa"/>
          </w:tcPr>
          <w:p>
            <w:pPr>
              <w:rPr>
                <w:rFonts w:hint="eastAsia"/>
              </w:rPr>
            </w:pPr>
            <w:r>
              <w:rPr>
                <w:rFonts w:hint="eastAsia"/>
              </w:rPr>
              <w:t>班级教材清单查询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使用人员</w:t>
            </w:r>
          </w:p>
        </w:tc>
        <w:tc>
          <w:tcPr>
            <w:tcW w:w="2130" w:type="dxa"/>
          </w:tcPr>
          <w:p>
            <w:pPr>
              <w:rPr>
                <w:rFonts w:hint="eastAsia"/>
              </w:rPr>
            </w:pPr>
            <w:r>
              <w:rPr>
                <w:rFonts w:hint="eastAsia"/>
              </w:rPr>
              <w:t>学生</w:t>
            </w:r>
          </w:p>
        </w:tc>
        <w:tc>
          <w:tcPr>
            <w:tcW w:w="2131" w:type="dxa"/>
          </w:tcPr>
          <w:p>
            <w:pPr>
              <w:rPr>
                <w:rFonts w:hint="eastAsia"/>
              </w:rPr>
            </w:pPr>
            <w:r>
              <w:rPr>
                <w:rFonts w:hint="eastAsia"/>
              </w:rPr>
              <w:t>扩展点</w:t>
            </w:r>
          </w:p>
        </w:tc>
        <w:tc>
          <w:tcPr>
            <w:tcW w:w="2131" w:type="dxa"/>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输入</w:t>
            </w:r>
          </w:p>
        </w:tc>
        <w:tc>
          <w:tcPr>
            <w:tcW w:w="6392" w:type="dxa"/>
            <w:gridSpan w:val="3"/>
          </w:tcPr>
          <w:p>
            <w:pPr>
              <w:rPr>
                <w:rFonts w:hint="eastAsia"/>
              </w:rPr>
            </w:pPr>
            <w:r>
              <w:rPr>
                <w:rFonts w:hint="eastAsia"/>
              </w:rPr>
              <w:t>不需要输入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系统响应</w:t>
            </w:r>
          </w:p>
        </w:tc>
        <w:tc>
          <w:tcPr>
            <w:tcW w:w="6392" w:type="dxa"/>
            <w:gridSpan w:val="3"/>
          </w:tcPr>
          <w:p>
            <w:pPr>
              <w:rPr>
                <w:rFonts w:hint="eastAsia"/>
              </w:rPr>
            </w:pPr>
            <w:r>
              <w:rPr>
                <w:rFonts w:hint="eastAsia"/>
              </w:rPr>
              <w:t>系统返回班级教材清单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输出</w:t>
            </w:r>
          </w:p>
        </w:tc>
        <w:tc>
          <w:tcPr>
            <w:tcW w:w="6392" w:type="dxa"/>
            <w:gridSpan w:val="3"/>
          </w:tcPr>
          <w:p>
            <w:pPr>
              <w:rPr>
                <w:rFonts w:hint="eastAsia"/>
              </w:rPr>
            </w:pPr>
            <w:r>
              <w:rPr>
                <w:rFonts w:hint="eastAsia"/>
              </w:rPr>
              <w:t>系统显示班级教材清单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前置条件</w:t>
            </w:r>
          </w:p>
        </w:tc>
        <w:tc>
          <w:tcPr>
            <w:tcW w:w="2130" w:type="dxa"/>
          </w:tcPr>
          <w:p>
            <w:pPr>
              <w:rPr>
                <w:rFonts w:hint="eastAsia"/>
              </w:rPr>
            </w:pPr>
            <w:r>
              <w:rPr>
                <w:rFonts w:hint="eastAsia"/>
              </w:rPr>
              <w:t>用户已登录身份为班长</w:t>
            </w:r>
          </w:p>
        </w:tc>
        <w:tc>
          <w:tcPr>
            <w:tcW w:w="2131" w:type="dxa"/>
          </w:tcPr>
          <w:p>
            <w:pPr>
              <w:rPr>
                <w:rFonts w:hint="eastAsia"/>
              </w:rPr>
            </w:pPr>
            <w:r>
              <w:rPr>
                <w:rFonts w:hint="eastAsia"/>
              </w:rPr>
              <w:t>后置条件</w:t>
            </w:r>
          </w:p>
        </w:tc>
        <w:tc>
          <w:tcPr>
            <w:tcW w:w="2131" w:type="dxa"/>
          </w:tcPr>
          <w:p>
            <w:pPr>
              <w:rPr>
                <w:rFonts w:hint="eastAsia"/>
              </w:rPr>
            </w:pPr>
            <w:r>
              <w:rPr>
                <w:rFonts w:hint="eastAsia"/>
              </w:rPr>
              <w:t>班级教材清单查询成功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活动步骤</w:t>
            </w:r>
          </w:p>
        </w:tc>
        <w:tc>
          <w:tcPr>
            <w:tcW w:w="6392" w:type="dxa"/>
            <w:gridSpan w:val="3"/>
          </w:tcPr>
          <w:p>
            <w:pPr>
              <w:pStyle w:val="23"/>
              <w:numPr>
                <w:ilvl w:val="0"/>
                <w:numId w:val="18"/>
              </w:numPr>
              <w:ind w:firstLineChars="0"/>
            </w:pPr>
            <w:r>
              <w:rPr>
                <w:rFonts w:hint="eastAsia"/>
              </w:rPr>
              <w:t>用户点击“班级教材清单查询”</w:t>
            </w:r>
          </w:p>
          <w:p>
            <w:pPr>
              <w:pStyle w:val="23"/>
              <w:numPr>
                <w:ilvl w:val="0"/>
                <w:numId w:val="18"/>
              </w:numPr>
              <w:ind w:firstLineChars="0"/>
            </w:pPr>
            <w:r>
              <w:rPr>
                <w:rFonts w:hint="eastAsia"/>
              </w:rPr>
              <w:t>系统弹出学期信息选择</w:t>
            </w:r>
          </w:p>
          <w:p>
            <w:pPr>
              <w:pStyle w:val="23"/>
              <w:numPr>
                <w:ilvl w:val="0"/>
                <w:numId w:val="18"/>
              </w:numPr>
              <w:ind w:firstLineChars="0"/>
            </w:pPr>
            <w:r>
              <w:rPr>
                <w:rFonts w:hint="eastAsia"/>
              </w:rPr>
              <w:t>用户输入学期信息并提交请求</w:t>
            </w:r>
          </w:p>
          <w:p>
            <w:pPr>
              <w:pStyle w:val="23"/>
              <w:numPr>
                <w:ilvl w:val="0"/>
                <w:numId w:val="18"/>
              </w:numPr>
              <w:ind w:firstLineChars="0"/>
              <w:rPr>
                <w:rFonts w:hint="eastAsia"/>
              </w:rPr>
            </w:pPr>
            <w:r>
              <w:rPr>
                <w:rFonts w:hint="eastAsia"/>
              </w:rPr>
              <w:t>系统显示班级教材清单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rPr>
            </w:pPr>
            <w:r>
              <w:rPr>
                <w:rFonts w:hint="eastAsia"/>
              </w:rPr>
              <w:t>异常处理</w:t>
            </w:r>
          </w:p>
        </w:tc>
        <w:tc>
          <w:tcPr>
            <w:tcW w:w="6392" w:type="dxa"/>
            <w:gridSpan w:val="3"/>
          </w:tcPr>
          <w:p>
            <w:pPr>
              <w:pStyle w:val="23"/>
              <w:numPr>
                <w:ilvl w:val="6"/>
                <w:numId w:val="3"/>
              </w:numPr>
              <w:ind w:left="420" w:firstLineChars="0"/>
            </w:pPr>
            <w:r>
              <w:t>身份不为班长，没有权限查询</w:t>
            </w:r>
          </w:p>
          <w:p>
            <w:pPr>
              <w:pStyle w:val="23"/>
              <w:numPr>
                <w:ilvl w:val="6"/>
                <w:numId w:val="3"/>
              </w:numPr>
              <w:ind w:left="420" w:firstLineChars="0"/>
              <w:rPr>
                <w:rFonts w:hint="eastAsia"/>
              </w:rPr>
            </w:pPr>
            <w:r>
              <w:rPr>
                <w:rFonts w:hint="eastAsia"/>
              </w:rPr>
              <w:t>系统处理异常，给出相应提示给管理员</w:t>
            </w:r>
          </w:p>
        </w:tc>
      </w:tr>
    </w:tbl>
    <w:p>
      <w:pPr>
        <w:rPr>
          <w:rFonts w:hint="eastAsia"/>
        </w:rPr>
      </w:pPr>
    </w:p>
    <w:p>
      <w:pPr>
        <w:pStyle w:val="2"/>
      </w:pPr>
      <w:bookmarkStart w:id="203" w:name="_Toc9192"/>
      <w:bookmarkStart w:id="204" w:name="_Toc2806"/>
      <w:bookmarkStart w:id="205" w:name="_Toc24015"/>
      <w:bookmarkStart w:id="206" w:name="_Toc16561"/>
      <w:bookmarkStart w:id="207" w:name="_Toc24588"/>
      <w:bookmarkStart w:id="208" w:name="_Toc5987"/>
      <w:bookmarkStart w:id="209" w:name="_Toc9596"/>
      <w:r>
        <w:t>4</w:t>
      </w:r>
      <w:r>
        <w:rPr>
          <w:rFonts w:hint="eastAsia"/>
        </w:rPr>
        <w:t>．性能需求</w:t>
      </w:r>
      <w:bookmarkEnd w:id="203"/>
      <w:bookmarkEnd w:id="204"/>
      <w:bookmarkEnd w:id="205"/>
      <w:bookmarkEnd w:id="206"/>
      <w:bookmarkEnd w:id="207"/>
      <w:bookmarkEnd w:id="208"/>
      <w:bookmarkEnd w:id="209"/>
    </w:p>
    <w:p>
      <w:pPr>
        <w:pStyle w:val="3"/>
      </w:pPr>
      <w:bookmarkStart w:id="210" w:name="_Toc74144764"/>
      <w:bookmarkStart w:id="211" w:name="_Toc27162"/>
      <w:bookmarkStart w:id="212" w:name="_Toc16656"/>
      <w:bookmarkStart w:id="213" w:name="_Toc32703"/>
      <w:bookmarkStart w:id="214" w:name="_Toc4573"/>
      <w:bookmarkStart w:id="215" w:name="_Toc16635"/>
      <w:bookmarkStart w:id="216" w:name="_Toc23473"/>
      <w:bookmarkStart w:id="217" w:name="_Toc24443"/>
      <w:r>
        <w:t>4</w:t>
      </w:r>
      <w:r>
        <w:rPr>
          <w:rFonts w:hint="eastAsia"/>
        </w:rPr>
        <w:t>.1数据精确度</w:t>
      </w:r>
      <w:bookmarkEnd w:id="210"/>
      <w:bookmarkEnd w:id="211"/>
      <w:bookmarkEnd w:id="212"/>
      <w:bookmarkEnd w:id="213"/>
      <w:bookmarkEnd w:id="214"/>
      <w:bookmarkEnd w:id="215"/>
      <w:bookmarkEnd w:id="216"/>
      <w:bookmarkEnd w:id="217"/>
    </w:p>
    <w:p>
      <w:r>
        <w:tab/>
      </w:r>
      <w:r>
        <w:rPr>
          <w:rFonts w:hint="eastAsia"/>
        </w:rPr>
        <w:t>数据应完全按照数据库格式输出。</w:t>
      </w:r>
    </w:p>
    <w:p>
      <w:pPr>
        <w:pStyle w:val="3"/>
      </w:pPr>
      <w:bookmarkStart w:id="218" w:name="_Toc74144765"/>
      <w:bookmarkStart w:id="219" w:name="_Toc3280"/>
      <w:bookmarkStart w:id="220" w:name="_Toc1395"/>
      <w:bookmarkStart w:id="221" w:name="_Toc6342"/>
      <w:bookmarkStart w:id="222" w:name="_Toc18943"/>
      <w:bookmarkStart w:id="223" w:name="_Toc5732"/>
      <w:bookmarkStart w:id="224" w:name="_Toc26340"/>
      <w:bookmarkStart w:id="225" w:name="_Toc30600"/>
      <w:r>
        <w:t>4</w:t>
      </w:r>
      <w:r>
        <w:rPr>
          <w:rFonts w:hint="eastAsia"/>
        </w:rPr>
        <w:t>.2时间特性</w:t>
      </w:r>
      <w:bookmarkEnd w:id="218"/>
      <w:bookmarkEnd w:id="219"/>
      <w:bookmarkEnd w:id="220"/>
      <w:bookmarkEnd w:id="221"/>
      <w:bookmarkEnd w:id="222"/>
      <w:bookmarkEnd w:id="223"/>
      <w:bookmarkEnd w:id="224"/>
      <w:bookmarkEnd w:id="225"/>
    </w:p>
    <w:p>
      <w:pPr>
        <w:ind w:firstLine="420"/>
      </w:pPr>
      <w:r>
        <w:rPr>
          <w:rFonts w:hint="eastAsia"/>
        </w:rPr>
        <w:t>软件启动时间：应小于</w:t>
      </w:r>
      <w:r>
        <w:t xml:space="preserve">10 </w:t>
      </w:r>
      <w:r>
        <w:rPr>
          <w:rFonts w:hint="eastAsia"/>
        </w:rPr>
        <w:t>s。</w:t>
      </w:r>
    </w:p>
    <w:p>
      <w:pPr>
        <w:ind w:firstLine="420"/>
      </w:pPr>
      <w:r>
        <w:rPr>
          <w:rFonts w:hint="eastAsia"/>
        </w:rPr>
        <w:t>用户操作响应时间：应小于</w:t>
      </w:r>
      <w:r>
        <w:t xml:space="preserve">15 </w:t>
      </w:r>
      <w:r>
        <w:rPr>
          <w:rFonts w:hint="eastAsia"/>
        </w:rPr>
        <w:t>ms。</w:t>
      </w:r>
    </w:p>
    <w:p>
      <w:pPr>
        <w:ind w:firstLine="420"/>
      </w:pPr>
      <w:r>
        <w:rPr>
          <w:rFonts w:hint="eastAsia"/>
        </w:rPr>
        <w:t>数据库访问时间：应小于1</w:t>
      </w:r>
      <w:r>
        <w:t xml:space="preserve"> </w:t>
      </w:r>
      <w:r>
        <w:rPr>
          <w:rFonts w:hint="eastAsia"/>
        </w:rPr>
        <w:t>s。</w:t>
      </w:r>
    </w:p>
    <w:p>
      <w:pPr>
        <w:pStyle w:val="3"/>
      </w:pPr>
      <w:bookmarkStart w:id="226" w:name="_Toc74144766"/>
      <w:bookmarkStart w:id="227" w:name="_Toc14521"/>
      <w:bookmarkStart w:id="228" w:name="_Toc28841"/>
      <w:bookmarkStart w:id="229" w:name="_Toc10584"/>
      <w:bookmarkStart w:id="230" w:name="_Toc5973"/>
      <w:bookmarkStart w:id="231" w:name="_Toc24823"/>
      <w:bookmarkStart w:id="232" w:name="_Toc9511"/>
      <w:bookmarkStart w:id="233" w:name="_Toc11379"/>
      <w:r>
        <w:t>4</w:t>
      </w:r>
      <w:r>
        <w:rPr>
          <w:rFonts w:hint="eastAsia"/>
        </w:rPr>
        <w:t>.3适应性</w:t>
      </w:r>
      <w:bookmarkEnd w:id="226"/>
      <w:bookmarkEnd w:id="227"/>
      <w:bookmarkEnd w:id="228"/>
      <w:bookmarkEnd w:id="229"/>
      <w:bookmarkEnd w:id="230"/>
      <w:bookmarkEnd w:id="231"/>
      <w:bookmarkEnd w:id="232"/>
      <w:bookmarkEnd w:id="233"/>
    </w:p>
    <w:p>
      <w:pPr>
        <w:ind w:firstLine="420"/>
        <w:rPr>
          <w:rFonts w:hint="eastAsia"/>
        </w:rPr>
      </w:pPr>
      <w:r>
        <w:rPr>
          <w:rFonts w:hint="eastAsia"/>
        </w:rPr>
        <w:t>软件应兼容Windows</w:t>
      </w:r>
      <w:r>
        <w:t>7</w:t>
      </w:r>
      <w:r>
        <w:rPr>
          <w:rFonts w:hint="eastAsia"/>
        </w:rPr>
        <w:t>、Windows</w:t>
      </w:r>
      <w:r>
        <w:t>8</w:t>
      </w:r>
      <w:r>
        <w:rPr>
          <w:rFonts w:hint="eastAsia"/>
        </w:rPr>
        <w:t>、Windows</w:t>
      </w:r>
      <w:r>
        <w:t>10</w:t>
      </w:r>
      <w:r>
        <w:rPr>
          <w:rFonts w:hint="eastAsia"/>
        </w:rPr>
        <w:t>操作系统。</w:t>
      </w: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pStyle w:val="2"/>
      </w:pPr>
      <w:bookmarkStart w:id="234" w:name="_Toc74144767"/>
      <w:bookmarkStart w:id="235" w:name="_Toc23820"/>
      <w:bookmarkStart w:id="236" w:name="_Toc153"/>
      <w:bookmarkStart w:id="237" w:name="_Toc7198"/>
      <w:bookmarkStart w:id="238" w:name="_Toc9230"/>
      <w:bookmarkStart w:id="239" w:name="_Toc18055"/>
      <w:bookmarkStart w:id="240" w:name="_Toc21052"/>
      <w:bookmarkStart w:id="241" w:name="_Toc26861"/>
      <w:r>
        <w:t>5</w:t>
      </w:r>
      <w:r>
        <w:rPr>
          <w:rFonts w:hint="eastAsia"/>
        </w:rPr>
        <w:t>．运行需求</w:t>
      </w:r>
      <w:bookmarkEnd w:id="234"/>
      <w:bookmarkEnd w:id="235"/>
      <w:bookmarkEnd w:id="236"/>
      <w:bookmarkEnd w:id="237"/>
      <w:bookmarkEnd w:id="238"/>
      <w:bookmarkEnd w:id="239"/>
      <w:bookmarkEnd w:id="240"/>
      <w:bookmarkEnd w:id="241"/>
    </w:p>
    <w:p>
      <w:pPr>
        <w:pStyle w:val="3"/>
      </w:pPr>
      <w:bookmarkStart w:id="242" w:name="_Toc74144768"/>
      <w:bookmarkStart w:id="243" w:name="_Toc2905"/>
      <w:bookmarkStart w:id="244" w:name="_Toc11264"/>
      <w:bookmarkStart w:id="245" w:name="_Toc28685"/>
      <w:bookmarkStart w:id="246" w:name="_Toc24036"/>
      <w:bookmarkStart w:id="247" w:name="_Toc5362"/>
      <w:bookmarkStart w:id="248" w:name="_Toc15633"/>
      <w:bookmarkStart w:id="249" w:name="_Toc27264"/>
      <w:r>
        <w:t>5</w:t>
      </w:r>
      <w:r>
        <w:rPr>
          <w:rFonts w:hint="eastAsia"/>
        </w:rPr>
        <w:t>.1用户界面</w:t>
      </w:r>
      <w:bookmarkEnd w:id="242"/>
      <w:bookmarkEnd w:id="243"/>
      <w:bookmarkEnd w:id="244"/>
      <w:bookmarkEnd w:id="245"/>
      <w:bookmarkEnd w:id="246"/>
      <w:bookmarkEnd w:id="247"/>
      <w:bookmarkEnd w:id="248"/>
      <w:bookmarkEnd w:id="249"/>
    </w:p>
    <w:p>
      <w:r>
        <w:rPr>
          <w:rFonts w:hint="eastAsia"/>
        </w:rPr>
        <w:t xml:space="preserve">输入设备：键盘、鼠标 </w:t>
      </w:r>
    </w:p>
    <w:p>
      <w:r>
        <w:rPr>
          <w:rFonts w:hint="eastAsia"/>
        </w:rPr>
        <w:t>输出设备：显示器</w:t>
      </w:r>
    </w:p>
    <w:p>
      <w:r>
        <w:rPr>
          <w:rFonts w:hint="eastAsia"/>
        </w:rPr>
        <w:t xml:space="preserve">显示风格：Windows窗口风格 </w:t>
      </w:r>
    </w:p>
    <w:p>
      <w:r>
        <w:rPr>
          <w:rFonts w:hint="eastAsia"/>
        </w:rPr>
        <w:t xml:space="preserve">显示方式：分辨率 1024×768 </w:t>
      </w:r>
    </w:p>
    <w:p>
      <w:r>
        <w:rPr>
          <w:rFonts w:hint="eastAsia"/>
        </w:rPr>
        <w:t>输出格式：桌面应用</w:t>
      </w:r>
    </w:p>
    <w:p>
      <w:pPr>
        <w:pStyle w:val="3"/>
      </w:pPr>
      <w:bookmarkStart w:id="250" w:name="_Toc74144769"/>
      <w:bookmarkStart w:id="251" w:name="_Toc13393"/>
      <w:bookmarkStart w:id="252" w:name="_Toc26713"/>
      <w:bookmarkStart w:id="253" w:name="_Toc25200"/>
      <w:bookmarkStart w:id="254" w:name="_Toc5579"/>
      <w:bookmarkStart w:id="255" w:name="_Toc32656"/>
      <w:bookmarkStart w:id="256" w:name="_Toc26951"/>
      <w:bookmarkStart w:id="257" w:name="_Toc9909"/>
      <w:r>
        <w:t>5</w:t>
      </w:r>
      <w:r>
        <w:rPr>
          <w:rFonts w:hint="eastAsia"/>
        </w:rPr>
        <w:t>.2硬件接口</w:t>
      </w:r>
      <w:bookmarkEnd w:id="250"/>
      <w:bookmarkEnd w:id="251"/>
      <w:bookmarkEnd w:id="252"/>
      <w:bookmarkEnd w:id="253"/>
      <w:bookmarkEnd w:id="254"/>
      <w:bookmarkEnd w:id="255"/>
      <w:bookmarkEnd w:id="256"/>
      <w:bookmarkEnd w:id="257"/>
    </w:p>
    <w:p>
      <w:pPr>
        <w:ind w:firstLine="420"/>
      </w:pPr>
      <w:r>
        <w:rPr>
          <w:rFonts w:hint="eastAsia"/>
        </w:rPr>
        <w:t>无</w:t>
      </w:r>
    </w:p>
    <w:p>
      <w:pPr>
        <w:pStyle w:val="3"/>
      </w:pPr>
      <w:bookmarkStart w:id="258" w:name="_Toc74144770"/>
      <w:bookmarkStart w:id="259" w:name="_Toc19645"/>
      <w:bookmarkStart w:id="260" w:name="_Toc18198"/>
      <w:bookmarkStart w:id="261" w:name="_Toc10213"/>
      <w:bookmarkStart w:id="262" w:name="_Toc28048"/>
      <w:bookmarkStart w:id="263" w:name="_Toc1160"/>
      <w:bookmarkStart w:id="264" w:name="_Toc5560"/>
      <w:bookmarkStart w:id="265" w:name="_Toc15740"/>
      <w:r>
        <w:t>5</w:t>
      </w:r>
      <w:r>
        <w:rPr>
          <w:rFonts w:hint="eastAsia"/>
        </w:rPr>
        <w:t>.3软件接口</w:t>
      </w:r>
      <w:bookmarkEnd w:id="258"/>
      <w:bookmarkEnd w:id="259"/>
      <w:bookmarkEnd w:id="260"/>
      <w:bookmarkEnd w:id="261"/>
      <w:bookmarkEnd w:id="262"/>
      <w:bookmarkEnd w:id="263"/>
      <w:bookmarkEnd w:id="264"/>
      <w:bookmarkEnd w:id="265"/>
    </w:p>
    <w:p>
      <w:pPr>
        <w:ind w:firstLine="420"/>
      </w:pPr>
      <w:r>
        <w:rPr>
          <w:rFonts w:hint="eastAsia"/>
        </w:rPr>
        <w:t>与现有的《西华大学教务管理系统》后台数据库的数据交换。采用CSV格式文件。</w:t>
      </w:r>
    </w:p>
    <w:p>
      <w:pPr>
        <w:pStyle w:val="3"/>
      </w:pPr>
      <w:bookmarkStart w:id="266" w:name="_Toc74144771"/>
      <w:bookmarkStart w:id="267" w:name="_Toc31920"/>
      <w:bookmarkStart w:id="268" w:name="_Toc16692"/>
      <w:bookmarkStart w:id="269" w:name="_Toc3094"/>
      <w:bookmarkStart w:id="270" w:name="_Toc6346"/>
      <w:bookmarkStart w:id="271" w:name="_Toc5077"/>
      <w:bookmarkStart w:id="272" w:name="_Toc22424"/>
      <w:bookmarkStart w:id="273" w:name="_Toc11362"/>
      <w:r>
        <w:t>5</w:t>
      </w:r>
      <w:r>
        <w:rPr>
          <w:rFonts w:hint="eastAsia"/>
        </w:rPr>
        <w:t>.4</w:t>
      </w:r>
      <w:bookmarkEnd w:id="266"/>
      <w:r>
        <w:rPr>
          <w:rFonts w:hint="eastAsia"/>
        </w:rPr>
        <w:t>安全性</w:t>
      </w:r>
      <w:bookmarkEnd w:id="267"/>
      <w:bookmarkEnd w:id="268"/>
      <w:bookmarkEnd w:id="269"/>
      <w:bookmarkEnd w:id="270"/>
      <w:bookmarkEnd w:id="271"/>
      <w:bookmarkEnd w:id="272"/>
      <w:bookmarkEnd w:id="273"/>
    </w:p>
    <w:p>
      <w:pPr>
        <w:ind w:firstLine="420"/>
      </w:pPr>
      <w:r>
        <w:rPr>
          <w:rFonts w:hint="eastAsia"/>
        </w:rPr>
        <w:t>本项目应尽量提高数据传输的安全性，确保用户的隐私和资料万无一失。使用安全链接加强 保密性，通过防火墙防止木马和病毒的入侵。</w:t>
      </w:r>
    </w:p>
    <w:p>
      <w:pPr>
        <w:ind w:firstLine="420"/>
      </w:pPr>
    </w:p>
    <w:p>
      <w:pPr>
        <w:pStyle w:val="3"/>
      </w:pPr>
      <w:bookmarkStart w:id="274" w:name="_Toc10145"/>
      <w:bookmarkStart w:id="275" w:name="_Toc23240"/>
      <w:bookmarkStart w:id="276" w:name="_Toc25218"/>
      <w:bookmarkStart w:id="277" w:name="_Toc11439"/>
      <w:bookmarkStart w:id="278" w:name="_Toc1341"/>
      <w:bookmarkStart w:id="279" w:name="_Toc27915"/>
      <w:bookmarkStart w:id="280" w:name="_Toc17836"/>
      <w:r>
        <w:t>5.5</w:t>
      </w:r>
      <w:r>
        <w:rPr>
          <w:rFonts w:hint="eastAsia"/>
        </w:rPr>
        <w:t>可靠性</w:t>
      </w:r>
      <w:bookmarkEnd w:id="274"/>
      <w:bookmarkEnd w:id="275"/>
      <w:bookmarkEnd w:id="276"/>
      <w:bookmarkEnd w:id="277"/>
      <w:bookmarkEnd w:id="278"/>
      <w:bookmarkEnd w:id="279"/>
      <w:bookmarkEnd w:id="280"/>
    </w:p>
    <w:p>
      <w:pPr>
        <w:ind w:firstLine="420"/>
      </w:pPr>
      <w:r>
        <w:rPr>
          <w:rFonts w:hint="eastAsia"/>
        </w:rPr>
        <w:t>本项目应保证网站管理人员、导师和学生访问网站时都能正常操作。</w:t>
      </w:r>
    </w:p>
    <w:p/>
    <w:sectPr>
      <w:headerReference r:id="rId3" w:type="default"/>
      <w:footerReference r:id="rId4" w:type="default"/>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PuKjd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krohCFGgrRQ&#10;8ftvX++//7z/8QXBHgi0VWYCcbcKIu3uUu4guN83sOl47yrdun9ghMAP8t4d5GU7i6g7lA7SNAIX&#10;BV+/APzweFxpY18x2SJnZFhD/bysZLMwtgvtQ9xtQhYN576GXKBthkenw8gfOHgAnAsXC1kAxt7q&#10;avNpHI2v0qs0CZLB6CpIojwPZsU8CUZFfDbMT/P5PI8/O7w4mdRNWTLh7uv7JE6eV4d9r3QVPnSK&#10;kbwpHZxLyejVcs412hDo08L/nMKQ/IOw8HEa3g2snlCKB0l0ORgHxSg9C5IiGQbjsygNonh8OR5F&#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3k+4qN0CAAAmBgAADgAAAAAAAAABACAAAAAfAQAAZHJzL2Uyb0RvYy54bWxQSwUG&#10;AAAAAAYABgBZAQAAbgY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default" w:eastAsia="宋体"/>
        <w:lang w:val="en-US" w:eastAsia="zh-CN"/>
      </w:rPr>
    </w:pPr>
    <w:r>
      <w:rPr>
        <w:rFonts w:hint="eastAsia"/>
        <w:lang w:val="en-US" w:eastAsia="zh-CN"/>
      </w:rPr>
      <w:t>教材信息管理系统需求规格说明书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CB56B7"/>
    <w:multiLevelType w:val="singleLevel"/>
    <w:tmpl w:val="B8CB56B7"/>
    <w:lvl w:ilvl="0" w:tentative="0">
      <w:start w:val="1"/>
      <w:numFmt w:val="decimal"/>
      <w:suff w:val="space"/>
      <w:lvlText w:val="（%1）"/>
      <w:lvlJc w:val="left"/>
    </w:lvl>
  </w:abstractNum>
  <w:abstractNum w:abstractNumId="1">
    <w:nsid w:val="F9EE7215"/>
    <w:multiLevelType w:val="singleLevel"/>
    <w:tmpl w:val="F9EE7215"/>
    <w:lvl w:ilvl="0" w:tentative="0">
      <w:start w:val="1"/>
      <w:numFmt w:val="decimal"/>
      <w:suff w:val="nothing"/>
      <w:lvlText w:val="（%1）"/>
      <w:lvlJc w:val="left"/>
    </w:lvl>
  </w:abstractNum>
  <w:abstractNum w:abstractNumId="2">
    <w:nsid w:val="1E70603B"/>
    <w:multiLevelType w:val="multilevel"/>
    <w:tmpl w:val="1E70603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FED7D25"/>
    <w:multiLevelType w:val="multilevel"/>
    <w:tmpl w:val="1FED7D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88352BC"/>
    <w:multiLevelType w:val="multilevel"/>
    <w:tmpl w:val="288352B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AAE0933"/>
    <w:multiLevelType w:val="multilevel"/>
    <w:tmpl w:val="2AAE09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B90BCFF"/>
    <w:multiLevelType w:val="singleLevel"/>
    <w:tmpl w:val="2B90BCFF"/>
    <w:lvl w:ilvl="0" w:tentative="0">
      <w:start w:val="3"/>
      <w:numFmt w:val="decimal"/>
      <w:suff w:val="nothing"/>
      <w:lvlText w:val="%1．"/>
      <w:lvlJc w:val="left"/>
    </w:lvl>
  </w:abstractNum>
  <w:abstractNum w:abstractNumId="7">
    <w:nsid w:val="3D540798"/>
    <w:multiLevelType w:val="multilevel"/>
    <w:tmpl w:val="3D5407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4A665FC"/>
    <w:multiLevelType w:val="multilevel"/>
    <w:tmpl w:val="44A665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9812CF3"/>
    <w:multiLevelType w:val="multilevel"/>
    <w:tmpl w:val="49812CF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7D2293E"/>
    <w:multiLevelType w:val="multilevel"/>
    <w:tmpl w:val="67D2293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912309D"/>
    <w:multiLevelType w:val="multilevel"/>
    <w:tmpl w:val="6912309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4117498"/>
    <w:multiLevelType w:val="multilevel"/>
    <w:tmpl w:val="741174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614380D"/>
    <w:multiLevelType w:val="multilevel"/>
    <w:tmpl w:val="761438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6E05371"/>
    <w:multiLevelType w:val="multilevel"/>
    <w:tmpl w:val="76E05371"/>
    <w:lvl w:ilvl="0" w:tentative="0">
      <w:start w:val="1"/>
      <w:numFmt w:val="lowerLetter"/>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77FF3F76"/>
    <w:multiLevelType w:val="multilevel"/>
    <w:tmpl w:val="77FF3F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9E6430D"/>
    <w:multiLevelType w:val="multilevel"/>
    <w:tmpl w:val="79E643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DF4557F"/>
    <w:multiLevelType w:val="multilevel"/>
    <w:tmpl w:val="7DF4557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14"/>
  </w:num>
  <w:num w:numId="4">
    <w:abstractNumId w:val="6"/>
  </w:num>
  <w:num w:numId="5">
    <w:abstractNumId w:val="8"/>
  </w:num>
  <w:num w:numId="6">
    <w:abstractNumId w:val="10"/>
  </w:num>
  <w:num w:numId="7">
    <w:abstractNumId w:val="16"/>
  </w:num>
  <w:num w:numId="8">
    <w:abstractNumId w:val="15"/>
  </w:num>
  <w:num w:numId="9">
    <w:abstractNumId w:val="4"/>
  </w:num>
  <w:num w:numId="10">
    <w:abstractNumId w:val="9"/>
  </w:num>
  <w:num w:numId="11">
    <w:abstractNumId w:val="2"/>
  </w:num>
  <w:num w:numId="12">
    <w:abstractNumId w:val="11"/>
  </w:num>
  <w:num w:numId="13">
    <w:abstractNumId w:val="12"/>
  </w:num>
  <w:num w:numId="14">
    <w:abstractNumId w:val="13"/>
  </w:num>
  <w:num w:numId="15">
    <w:abstractNumId w:val="5"/>
  </w:num>
  <w:num w:numId="16">
    <w:abstractNumId w:val="17"/>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827"/>
    <w:rsid w:val="000071B6"/>
    <w:rsid w:val="000B36C7"/>
    <w:rsid w:val="000D228E"/>
    <w:rsid w:val="000F1A8A"/>
    <w:rsid w:val="00140CB5"/>
    <w:rsid w:val="00164C04"/>
    <w:rsid w:val="001A56A0"/>
    <w:rsid w:val="002C5868"/>
    <w:rsid w:val="00330C3D"/>
    <w:rsid w:val="00335CDD"/>
    <w:rsid w:val="003D1E2C"/>
    <w:rsid w:val="00414752"/>
    <w:rsid w:val="00435CEC"/>
    <w:rsid w:val="004934B7"/>
    <w:rsid w:val="004D41D6"/>
    <w:rsid w:val="00572149"/>
    <w:rsid w:val="00646E48"/>
    <w:rsid w:val="006A2D0F"/>
    <w:rsid w:val="006B4192"/>
    <w:rsid w:val="006C0418"/>
    <w:rsid w:val="006D3D77"/>
    <w:rsid w:val="006D76B6"/>
    <w:rsid w:val="00732A86"/>
    <w:rsid w:val="007B5683"/>
    <w:rsid w:val="00804027"/>
    <w:rsid w:val="00804827"/>
    <w:rsid w:val="00865698"/>
    <w:rsid w:val="008A2F87"/>
    <w:rsid w:val="00972F7B"/>
    <w:rsid w:val="00AA0E4D"/>
    <w:rsid w:val="00B14E38"/>
    <w:rsid w:val="00B565CC"/>
    <w:rsid w:val="00B93214"/>
    <w:rsid w:val="00BC41B6"/>
    <w:rsid w:val="00BE1D34"/>
    <w:rsid w:val="00C15F02"/>
    <w:rsid w:val="00CD2E1D"/>
    <w:rsid w:val="00D47EAA"/>
    <w:rsid w:val="00D81AB3"/>
    <w:rsid w:val="00DC0EAE"/>
    <w:rsid w:val="00E46B52"/>
    <w:rsid w:val="00EE6AA9"/>
    <w:rsid w:val="00F059F0"/>
    <w:rsid w:val="00F32BC6"/>
    <w:rsid w:val="00FC7374"/>
    <w:rsid w:val="017258DA"/>
    <w:rsid w:val="02010CF9"/>
    <w:rsid w:val="03854C9F"/>
    <w:rsid w:val="042B6F94"/>
    <w:rsid w:val="04C444F7"/>
    <w:rsid w:val="069F40FE"/>
    <w:rsid w:val="07CA014C"/>
    <w:rsid w:val="0EDF4119"/>
    <w:rsid w:val="12F73531"/>
    <w:rsid w:val="15D07B15"/>
    <w:rsid w:val="17D24097"/>
    <w:rsid w:val="19A03E72"/>
    <w:rsid w:val="1A206C15"/>
    <w:rsid w:val="1FE24854"/>
    <w:rsid w:val="21D32372"/>
    <w:rsid w:val="295F2982"/>
    <w:rsid w:val="2B52523B"/>
    <w:rsid w:val="31D00B4E"/>
    <w:rsid w:val="32363740"/>
    <w:rsid w:val="352952AF"/>
    <w:rsid w:val="399A0BB1"/>
    <w:rsid w:val="44363F45"/>
    <w:rsid w:val="44D7142C"/>
    <w:rsid w:val="45D41BA0"/>
    <w:rsid w:val="49596583"/>
    <w:rsid w:val="51B54DC9"/>
    <w:rsid w:val="52EC05EB"/>
    <w:rsid w:val="56BC4E83"/>
    <w:rsid w:val="58A16807"/>
    <w:rsid w:val="59407D73"/>
    <w:rsid w:val="5A0A5DD6"/>
    <w:rsid w:val="5CD9326D"/>
    <w:rsid w:val="5DA93479"/>
    <w:rsid w:val="6898104F"/>
    <w:rsid w:val="6CC8111D"/>
    <w:rsid w:val="6D894166"/>
    <w:rsid w:val="6FCA54E1"/>
    <w:rsid w:val="70DC1A2A"/>
    <w:rsid w:val="74E04028"/>
    <w:rsid w:val="74E960D6"/>
    <w:rsid w:val="786C5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2520" w:leftChars="1200"/>
    </w:pPr>
  </w:style>
  <w:style w:type="paragraph" w:styleId="6">
    <w:name w:val="Body Text"/>
    <w:basedOn w:val="1"/>
    <w:semiHidden/>
    <w:qFormat/>
    <w:uiPriority w:val="0"/>
    <w:rPr>
      <w:color w:val="FF0000"/>
    </w:rPr>
  </w:style>
  <w:style w:type="paragraph" w:styleId="7">
    <w:name w:val="Body Text Indent"/>
    <w:basedOn w:val="1"/>
    <w:semiHidden/>
    <w:qFormat/>
    <w:uiPriority w:val="0"/>
    <w:pPr>
      <w:ind w:left="781" w:leftChars="372" w:firstLine="420" w:firstLineChars="200"/>
    </w:pPr>
  </w:style>
  <w:style w:type="paragraph" w:styleId="8">
    <w:name w:val="toc 5"/>
    <w:basedOn w:val="1"/>
    <w:next w:val="1"/>
    <w:semiHidden/>
    <w:qFormat/>
    <w:uiPriority w:val="0"/>
    <w:pPr>
      <w:ind w:left="1680" w:leftChars="800"/>
    </w:pPr>
  </w:style>
  <w:style w:type="paragraph" w:styleId="9">
    <w:name w:val="toc 3"/>
    <w:basedOn w:val="1"/>
    <w:next w:val="1"/>
    <w:semiHidden/>
    <w:qFormat/>
    <w:uiPriority w:val="0"/>
    <w:pPr>
      <w:ind w:left="840" w:leftChars="400"/>
    </w:pPr>
  </w:style>
  <w:style w:type="paragraph" w:styleId="10">
    <w:name w:val="toc 8"/>
    <w:basedOn w:val="1"/>
    <w:next w:val="1"/>
    <w:semiHidden/>
    <w:qFormat/>
    <w:uiPriority w:val="0"/>
    <w:pPr>
      <w:ind w:left="2940" w:leftChars="1400"/>
    </w:pPr>
  </w:style>
  <w:style w:type="paragraph" w:styleId="11">
    <w:name w:val="footer"/>
    <w:basedOn w:val="1"/>
    <w:semiHidden/>
    <w:qFormat/>
    <w:uiPriority w:val="0"/>
    <w:pPr>
      <w:tabs>
        <w:tab w:val="center" w:pos="4153"/>
        <w:tab w:val="right" w:pos="8306"/>
      </w:tabs>
      <w:snapToGrid w:val="0"/>
      <w:jc w:val="left"/>
    </w:pPr>
    <w:rPr>
      <w:sz w:val="18"/>
      <w:szCs w:val="18"/>
    </w:rPr>
  </w:style>
  <w:style w:type="paragraph" w:styleId="12">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qFormat/>
    <w:uiPriority w:val="0"/>
  </w:style>
  <w:style w:type="paragraph" w:styleId="14">
    <w:name w:val="toc 4"/>
    <w:basedOn w:val="1"/>
    <w:next w:val="1"/>
    <w:semiHidden/>
    <w:qFormat/>
    <w:uiPriority w:val="0"/>
    <w:pPr>
      <w:ind w:left="1260" w:leftChars="600"/>
    </w:pPr>
  </w:style>
  <w:style w:type="paragraph" w:styleId="15">
    <w:name w:val="toc 6"/>
    <w:basedOn w:val="1"/>
    <w:next w:val="1"/>
    <w:semiHidden/>
    <w:qFormat/>
    <w:uiPriority w:val="0"/>
    <w:pPr>
      <w:ind w:left="2100" w:leftChars="1000"/>
    </w:pPr>
  </w:style>
  <w:style w:type="paragraph" w:styleId="16">
    <w:name w:val="toc 2"/>
    <w:basedOn w:val="1"/>
    <w:next w:val="1"/>
    <w:semiHidden/>
    <w:qFormat/>
    <w:uiPriority w:val="0"/>
    <w:pPr>
      <w:ind w:left="420" w:leftChars="200"/>
    </w:pPr>
  </w:style>
  <w:style w:type="paragraph" w:styleId="17">
    <w:name w:val="toc 9"/>
    <w:basedOn w:val="1"/>
    <w:next w:val="1"/>
    <w:semiHidden/>
    <w:qFormat/>
    <w:uiPriority w:val="0"/>
    <w:pPr>
      <w:ind w:left="3360" w:leftChars="1600"/>
    </w:pPr>
  </w:style>
  <w:style w:type="paragraph" w:styleId="18">
    <w:name w:val="HTML Preformatted"/>
    <w:basedOn w:val="1"/>
    <w:semiHidden/>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cs="Courier New"/>
      <w:color w:val="000000"/>
      <w:kern w:val="0"/>
      <w:sz w:val="20"/>
      <w:szCs w:val="20"/>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semiHidden/>
    <w:qFormat/>
    <w:uiPriority w:val="0"/>
    <w:rPr>
      <w:color w:val="0000FF"/>
      <w:u w:val="single"/>
    </w:rPr>
  </w:style>
  <w:style w:type="paragraph" w:styleId="23">
    <w:name w:val="List Paragraph"/>
    <w:basedOn w:val="1"/>
    <w:qFormat/>
    <w:uiPriority w:val="99"/>
    <w:pPr>
      <w:ind w:firstLine="420" w:firstLineChars="200"/>
    </w:pPr>
  </w:style>
  <w:style w:type="character" w:customStyle="1" w:styleId="24">
    <w:name w:val="标题 2 字符"/>
    <w:basedOn w:val="21"/>
    <w:link w:val="3"/>
    <w:qFormat/>
    <w:uiPriority w:val="0"/>
    <w:rPr>
      <w:rFonts w:ascii="Arial" w:hAnsi="Arial" w:eastAsia="黑体"/>
      <w:b/>
      <w:bCs/>
      <w:kern w:val="2"/>
      <w:sz w:val="32"/>
      <w:szCs w:val="32"/>
    </w:rPr>
  </w:style>
  <w:style w:type="paragraph" w:customStyle="1" w:styleId="25">
    <w:name w:val="WPSOffice手动目录 1"/>
    <w:uiPriority w:val="0"/>
    <w:pPr>
      <w:ind w:leftChars="0"/>
    </w:pPr>
    <w:rPr>
      <w:sz w:val="20"/>
      <w:szCs w:val="20"/>
    </w:rPr>
  </w:style>
  <w:style w:type="paragraph" w:customStyle="1" w:styleId="26">
    <w:name w:val="WPSOffice手动目录 2"/>
    <w:uiPriority w:val="0"/>
    <w:pPr>
      <w:ind w:leftChars="200"/>
    </w:pPr>
    <w:rPr>
      <w:sz w:val="20"/>
      <w:szCs w:val="20"/>
    </w:rPr>
  </w:style>
  <w:style w:type="paragraph" w:customStyle="1" w:styleId="2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zmofun\sebook\docs\&#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2">
      <extobjdata type="ECB019B1-382A-4266-B25C-5B523AA43C14" data="ewoJIkZpbGVJZCIgOiAiMTQwNzI0ODM3MTgwIiwKCSJHcm91cElkIiA6ICI3NDMxNjc2NzciLAoJIkltYWdlIiA6ICJpVkJPUncwS0dnb0FBQUFOU1VoRVVnQUFBZnNBQUFNTENBWUFBQUJKaGo3aUFBQUFDWEJJV1hNQUFBc1RBQUFMRXdFQW1wd1lBQUFnQUVsRVFWUjRuT3pkZDNoVVZmNEc4UGZjU1lGSVFsTUVGRVZGWFEwa016ZUFDYkJTZ2hDSzBrTnZBZ0hsaDY1aVh3UlIyVlVXc2JDUDFGQ2tsOUFWWEtVb3NCR0Z6Q1NRVmJDQXEyQVNJSVQwYWZmOC9pQXpPNmtFU0hLVHlmdDVIaDVtem0zZk8wbnVPK2RX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"/>
    </extobj>
    <extobj name="ECB019B1-382A-4266-B25C-5B523AA43C14-3">
      <extobjdata type="ECB019B1-382A-4266-B25C-5B523AA43C14" data="ewoJIkZpbGVJZCIgOiAiMTQwNzA5MjQ2MTE1IiwKCSJHcm91cElkIiA6ICI3NDMxNjc2NzciLAoJIkltYWdlIiA6ICJpVkJPUncwS0dnb0FBQUFOU1VoRVVnQUFBcklBQUFQbUNBWUFBQUFZRVh6VkFBQUFDWEJJV1hNQUFBc1RBQUFMRXdFQW1wd1lBQUFnQUVsRVFWUjRuT3pkZTV4TjlmN0g4ZmZhYzJjd0dFWktibVdVTUdaeVNaRmJxRWpVS1VvSXgra2kwdVdrSExwUXVqbElJaVMzY3NrbDVKS2prNUJiWllhVUJ1VVM1bElNdzR5NTdObnI5OGY4WnAvWnMvZU15MHl6OXViMWZEdzhIbnV2dGZaM2ZmYnN2czE3dnZ1N3Zrc0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"/>
    </extobj>
    <extobj name="ECB019B1-382A-4266-B25C-5B523AA43C14-4">
      <extobjdata type="ECB019B1-382A-4266-B25C-5B523AA43C14" data="ewoJIkZpbGVJZCIgOiAiMTQwNzA5MjQ2MTE1IiwKCSJHcm91cElkIiA6ICI3NDMxNjc2NzciLAoJIkltYWdlIiA6ICJpVkJPUncwS0dnb0FBQUFOU1VoRVVnQUFCS0VBQUFRWkNBWUFBQUFkWGhrL0FBQUFDWEJJV1hNQUFBc1RBQUFMRXdFQW1wd1lBQUFnQUVsRVFWUjRuT3pkZDN4VVZmNy84ZmVkOUJBaTFZam9xblJFV2lJSWlCUUZSSmNtVGVWSGt4SUMwZ1JCc0gzRnJDN2lxb0FnUmFRM1FhSW9JQlpVcEFsQ1F0ZUVJcUdFVGlBa3BNM00vZjJSeld5R1RDQ1JoRW5nOVh3OGZPemNjODg5OXpQeE9wdjU1SnpQa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KUDAvZ0hyTmtHdjVjcXdBQUFBQVNVVk9SSzVDWUlJPSIsCgkiVGhlbWUiIDogIiIsCgkiVHlwZSIgOiAiZmxvdyIsCgkiVmVyc2lvbiIgOiAiMTQ4Igp9Cg=="/>
    </extobj>
    <extobj name="ECB019B1-382A-4266-B25C-5B523AA43C14-5">
      <extobjdata type="ECB019B1-382A-4266-B25C-5B523AA43C14" data="ewoJIkZpbGVJZCIgOiAiMTQwNzA5MjQ2MTE1IiwKCSJHcm91cElkIiA6ICI3NDMxNjc2NzciLAoJIkltYWdlIiA6ICJpVkJPUncwS0dnb0FBQUFOU1VoRVVnQUFBL29BQUFRWkNBWUFBQUIxa1hFREFBQUFDWEJJV1hNQUFBc1RBQUFMRXdFQW1wd1lBQUFnQUVsRVFWUjRuT3pkZVZ3VTlmOEg4TmNzeXlJb0lDcVJtcmVHNXRlRFJiVEVQTk93UkROTjh6NVIwanp5NjExZW1WbFpoSXAzYWQ1bTVhM2hRVjhQMU5SZ3dSdFRFaFVFUVVIdWhkMzkvUDdneDhUS2dwREU0dko2UGg0OTJwbjV6TXg3bDQrNzg1N1BNU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F2djhIeDdqREJZZDM2bU1BQUFBQVNVVk9SSzVDWUlJPSIsCgkiVGhlbWUiIDogIiIsCgkiVHlwZSIgOiAiZmxvdyIsCgkiVmVyc2lvbiIgOiAiMTMxIgp9Cg=="/>
    </extobj>
    <extobj name="ECB019B1-382A-4266-B25C-5B523AA43C14-6">
      <extobjdata type="ECB019B1-382A-4266-B25C-5B523AA43C14" data="ewoJIkZpbGVJZCIgOiAiMTQwNzA5MjQ2MTE1IiwKCSJHcm91cElkIiA6ICI3NDMxNjc2NzciLAoJIkltYWdlIiA6ICJpVkJPUncwS0dnb0FBQUFOU1VoRVVnQUFCS0VBQUFRWkNBWUFBQUFkWGhrL0FBQUFDWEJJV1hNQUFBc1RBQUFMRXdFQW1wd1lBQUFnQUVsRVFWUjRuT3pkZDN4VVZmNy84ZmVkOUJBaTFZam9xblJFV2lJSWlCUUZSSmNtVGVWSGt4SUMwZ1JCc0gzRnJDN2lxb0FnUmFRM1FhSW9JQlpVcEFsQ1F0ZUVJcUdFVGlBa3BNM00vZjJSeld5R1RDQ1JoRW5nOVh3OGZPemNjODg5OXpQeE9wdjU1SnpQa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FKTCtEMUNyaWovVmFKNzZBQUFBQUVsRlRrU3VRbUNDIiwKCSJUaGVtZSIgOiAiIiwKCSJUeXBlIiA6ICJmbG93IiwKCSJWZXJzaW9uIiA6ICIxNTciCn0K"/>
    </extobj>
    <extobj name="ECB019B1-382A-4266-B25C-5B523AA43C14-7">
      <extobjdata type="ECB019B1-382A-4266-B25C-5B523AA43C14" data="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三、需求规格说明书.dot</Template>
  <Company>北京北大天正科技发展有限公司</Company>
  <Pages>9</Pages>
  <Words>854</Words>
  <Characters>4870</Characters>
  <Lines>40</Lines>
  <Paragraphs>11</Paragraphs>
  <TotalTime>7</TotalTime>
  <ScaleCrop>false</ScaleCrop>
  <LinksUpToDate>false</LinksUpToDate>
  <CharactersWithSpaces>5713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2021-10-25T02:16:00Z</dcterms:created>
  <dc:creator>zm</dc:creator>
  <cp:lastModifiedBy>奥特馒头</cp:lastModifiedBy>
  <cp:lastPrinted>2001-02-09T04:16:00Z</cp:lastPrinted>
  <dcterms:modified xsi:type="dcterms:W3CDTF">2021-11-07T13:47:17Z</dcterms:modified>
  <dc:title>三、需求规格说明书</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38B11CECFD424ED4851F9DDD7D423FA9</vt:lpwstr>
  </property>
</Properties>
</file>