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Step 1: Install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SafeRide web app back end server is hosted using a local Node server, and locally hosted Mongo Database. To start the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Install the Following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Body-parser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programs can be installed used programs like NPM, or Brew. A package.json file is included in the repository and this can also be used to install the required files.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Step 2: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Open a terminal window and type </w:t>
      </w:r>
      <w:r w:rsidDel="00000000" w:rsidR="00000000" w:rsidRPr="00000000">
        <w:rPr>
          <w:i w:val="1"/>
          <w:rtl w:val="0"/>
        </w:rPr>
        <w:t xml:space="preserve">mongod.</w:t>
      </w:r>
      <w:r w:rsidDel="00000000" w:rsidR="00000000" w:rsidRPr="00000000">
        <w:rPr>
          <w:rtl w:val="0"/>
        </w:rPr>
        <w:t xml:space="preserve"> This should open a database hosted on port 27017. This is the standard mongo port and should not vary unless otherwise changed on your local machine for other purposes.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 a new terminal open the file server.js using node. Typing </w:t>
      </w:r>
      <w:r w:rsidDel="00000000" w:rsidR="00000000" w:rsidRPr="00000000">
        <w:rPr>
          <w:i w:val="1"/>
          <w:rtl w:val="0"/>
        </w:rPr>
        <w:t xml:space="preserve">node server.js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nodejs server.js</w:t>
      </w:r>
      <w:r w:rsidDel="00000000" w:rsidR="00000000" w:rsidRPr="00000000">
        <w:rPr>
          <w:rtl w:val="0"/>
        </w:rPr>
        <w:t xml:space="preserve"> should accomplish this.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 will host a server that is listening on port 8080. Using a internet browser of your choice navigate to localhost:8080. This will open the index page and allow submission of rides, and creation of user profiles.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To create a Dispatcher Profile: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To be given access to the dispatcher menu an alteration to the selected profile must be made in the mongo db. To do so follow these steps: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normal profile using the sign in process.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Mongo in a terminal window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the data base called  “db_name”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collection “users” search for the selected profile and add the field local.dispatch to a value of 1. This is commonly accomplished using a command such as.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db.users.update(set${{“local.name”: </w:t>
      </w:r>
      <w:r w:rsidDel="00000000" w:rsidR="00000000" w:rsidRPr="00000000">
        <w:rPr>
          <w:i w:val="1"/>
          <w:rtl w:val="0"/>
        </w:rPr>
        <w:t xml:space="preserve">“profileName”</w:t>
      </w:r>
      <w:r w:rsidDel="00000000" w:rsidR="00000000" w:rsidRPr="00000000">
        <w:rPr>
          <w:rtl w:val="0"/>
        </w:rPr>
        <w:t xml:space="preserve">},{“local.dispatch”: 1}})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into that profile using the dispatch login.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