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F7FCE" w:rsidRPr="00BC1446" w:rsidRDefault="00BC1446" w:rsidP="00C24DEF">
      <w:pPr>
        <w:pStyle w:val="papertitle"/>
      </w:pPr>
      <w:r>
        <w:t>Regression techniques to predict violent crime based on socio-economic factors</w:t>
      </w:r>
    </w:p>
    <w:p w:rsidR="00C24DEF" w:rsidRPr="006A4FA1" w:rsidRDefault="00D60746" w:rsidP="00EE426C">
      <w:pPr>
        <w:pStyle w:val="author"/>
        <w:rPr>
          <w:lang w:val="fr-BE"/>
        </w:rPr>
      </w:pPr>
      <w:r w:rsidRPr="006A4FA1">
        <w:rPr>
          <w:lang w:val="fr-BE"/>
        </w:rPr>
        <w:t>An De Rijdt</w:t>
      </w:r>
      <w:r w:rsidRPr="006A4FA1">
        <w:rPr>
          <w:vertAlign w:val="superscript"/>
          <w:lang w:val="fr-BE"/>
        </w:rPr>
        <w:t>1</w:t>
      </w:r>
    </w:p>
    <w:p w:rsidR="00C24DEF" w:rsidRPr="00D60746" w:rsidRDefault="009B2539" w:rsidP="00EE426C">
      <w:pPr>
        <w:pStyle w:val="address"/>
        <w:rPr>
          <w:lang w:val="fr-BE"/>
        </w:rPr>
      </w:pPr>
      <w:r w:rsidRPr="00D60746">
        <w:rPr>
          <w:vertAlign w:val="superscript"/>
          <w:lang w:val="fr-BE"/>
        </w:rPr>
        <w:t>1</w:t>
      </w:r>
      <w:r w:rsidRPr="00D60746">
        <w:rPr>
          <w:lang w:val="fr-BE"/>
        </w:rPr>
        <w:t xml:space="preserve"> </w:t>
      </w:r>
      <w:r w:rsidR="00D60746" w:rsidRPr="00D60746">
        <w:rPr>
          <w:lang w:val="fr-BE"/>
        </w:rPr>
        <w:t>VU Amsterdam</w:t>
      </w:r>
    </w:p>
    <w:p w:rsidR="00075162" w:rsidRPr="00075162" w:rsidRDefault="00075162" w:rsidP="00075162">
      <w:pPr>
        <w:pStyle w:val="address"/>
        <w:rPr>
          <w:lang w:val="fr-BE"/>
        </w:rPr>
      </w:pPr>
      <w:r w:rsidRPr="00075162">
        <w:rPr>
          <w:lang w:val="fr-BE"/>
        </w:rPr>
        <w:t>a.j.de.rijdt@student.vu.nl</w:t>
      </w:r>
    </w:p>
    <w:p w:rsidR="00C24DEF" w:rsidRPr="00075162" w:rsidRDefault="000B29C0" w:rsidP="006809AE">
      <w:pPr>
        <w:pStyle w:val="address"/>
        <w:rPr>
          <w:lang w:val="fr-BE"/>
        </w:rPr>
      </w:pPr>
    </w:p>
    <w:p w:rsidR="00C24DEF" w:rsidRPr="00EE426C" w:rsidRDefault="009B2539" w:rsidP="00EE426C">
      <w:pPr>
        <w:pStyle w:val="abstract"/>
        <w:spacing w:after="0"/>
        <w:ind w:firstLine="0"/>
      </w:pPr>
      <w:r w:rsidRPr="00075162">
        <w:rPr>
          <w:b/>
          <w:bCs/>
        </w:rPr>
        <w:t xml:space="preserve">Abstract. </w:t>
      </w:r>
      <w:r w:rsidR="00075162">
        <w:t xml:space="preserve">In this </w:t>
      </w:r>
      <w:r w:rsidR="00BC1446">
        <w:t xml:space="preserve">paper we describe exploration of the </w:t>
      </w:r>
      <w:r w:rsidR="006A4FA1">
        <w:t>communities and</w:t>
      </w:r>
      <w:r w:rsidR="00BC1446">
        <w:t xml:space="preserve"> crime dataset. We investigate different models to predict violent crime rate based on socio economic variables</w:t>
      </w:r>
      <w:r w:rsidRPr="00EE426C">
        <w:t>.</w:t>
      </w:r>
      <w:r w:rsidR="006F3877">
        <w:t xml:space="preserve"> Best performing model is a random forest applied a</w:t>
      </w:r>
      <w:r w:rsidR="006F3877">
        <w:t>f</w:t>
      </w:r>
      <w:r w:rsidR="006F3877">
        <w:t xml:space="preserve">ter standardization and normalization of the feature space. </w:t>
      </w:r>
      <w:r w:rsidR="00870479">
        <w:t xml:space="preserve">The analysis was performed using python in a </w:t>
      </w:r>
      <w:proofErr w:type="spellStart"/>
      <w:r w:rsidR="00870479">
        <w:t>jupyter</w:t>
      </w:r>
      <w:proofErr w:type="spellEnd"/>
      <w:r w:rsidR="00870479">
        <w:t xml:space="preserve"> notebook.</w:t>
      </w:r>
      <w:r w:rsidR="007E6953">
        <w:t>[1]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075162">
        <w:t xml:space="preserve">Data mining, </w:t>
      </w:r>
      <w:r w:rsidR="00BC1446">
        <w:t>Crime</w:t>
      </w:r>
      <w:r w:rsidR="00075162">
        <w:t xml:space="preserve">, </w:t>
      </w:r>
      <w:r w:rsidR="00BC1446">
        <w:t>Regression</w:t>
      </w:r>
    </w:p>
    <w:p w:rsidR="006A4FA1" w:rsidRDefault="006A4FA1" w:rsidP="006A4FA1">
      <w:pPr>
        <w:pStyle w:val="heading1"/>
      </w:pPr>
      <w:r>
        <w:t>Data exploration</w:t>
      </w:r>
      <w:r w:rsidR="007E6953">
        <w:t>, cleaning and feature engineering</w:t>
      </w:r>
    </w:p>
    <w:p w:rsidR="007E6953" w:rsidRDefault="006F3877" w:rsidP="006F3877">
      <w:r>
        <w:t xml:space="preserve">We use the </w:t>
      </w:r>
      <w:r w:rsidR="007E6953">
        <w:t xml:space="preserve">UCI Machine Learning dataset [2] </w:t>
      </w:r>
      <w:r>
        <w:t>for our analysis. This contains 2215,samples and 147 features. We want to model the violence per capita (</w:t>
      </w:r>
      <w:proofErr w:type="spellStart"/>
      <w:r>
        <w:t>vi</w:t>
      </w:r>
      <w:r>
        <w:t>o</w:t>
      </w:r>
      <w:r>
        <w:t>lentPerPop</w:t>
      </w:r>
      <w:proofErr w:type="spellEnd"/>
      <w:r>
        <w:t>) variable. W</w:t>
      </w:r>
      <w:r w:rsidR="007E6953">
        <w:t>e n</w:t>
      </w:r>
      <w:r w:rsidR="007E6953">
        <w:t>o</w:t>
      </w:r>
      <w:r w:rsidR="007E6953">
        <w:t xml:space="preserve">tice that before starting to apply regression models we have to </w:t>
      </w:r>
      <w:proofErr w:type="spellStart"/>
      <w:r w:rsidR="007E6953">
        <w:t>cleanup</w:t>
      </w:r>
      <w:proofErr w:type="spellEnd"/>
      <w:r w:rsidR="007E6953">
        <w:t xml:space="preserve"> the data, extract meaningful fe</w:t>
      </w:r>
      <w:r w:rsidR="007E6953">
        <w:t>a</w:t>
      </w:r>
      <w:r w:rsidR="007E6953">
        <w:t xml:space="preserve">tures and deal with missing values. </w:t>
      </w:r>
    </w:p>
    <w:p w:rsidR="007E6953" w:rsidRDefault="007E6953" w:rsidP="007E6953">
      <w:pPr>
        <w:ind w:firstLine="0"/>
      </w:pPr>
    </w:p>
    <w:p w:rsidR="007E6953" w:rsidRDefault="007E6953" w:rsidP="007E6953">
      <w:r w:rsidRPr="007E6953">
        <w:t>A lot of samples are missing our target va</w:t>
      </w:r>
      <w:r w:rsidR="006F3877">
        <w:t xml:space="preserve">riable. </w:t>
      </w:r>
      <w:r>
        <w:t xml:space="preserve">From information of the dataset [2] we know that the target variable is calculated by population and sum of </w:t>
      </w:r>
      <w:r w:rsidRPr="002D14B8">
        <w:t>murder, rape, robbery, and assault</w:t>
      </w:r>
      <w:r>
        <w:t>. This could be used to impute the missing va</w:t>
      </w:r>
      <w:r>
        <w:t>l</w:t>
      </w:r>
      <w:r>
        <w:t>ues. However for most of those the rapes data is missing. For the remainder the assault data is mis</w:t>
      </w:r>
      <w:r>
        <w:t>s</w:t>
      </w:r>
      <w:r>
        <w:t xml:space="preserve">ing so we so we decide to drop all samples with missing </w:t>
      </w:r>
      <w:proofErr w:type="spellStart"/>
      <w:r>
        <w:t>vi</w:t>
      </w:r>
      <w:r>
        <w:t>o</w:t>
      </w:r>
      <w:r>
        <w:t>lentPerPop</w:t>
      </w:r>
      <w:proofErr w:type="spellEnd"/>
      <w:r>
        <w:t xml:space="preserve">. </w:t>
      </w:r>
    </w:p>
    <w:p w:rsidR="007E6953" w:rsidRDefault="007E6953" w:rsidP="007E6953">
      <w:pPr>
        <w:ind w:firstLine="0"/>
      </w:pPr>
    </w:p>
    <w:p w:rsidR="007E6953" w:rsidRPr="007E6953" w:rsidRDefault="007E6953" w:rsidP="007E6953">
      <w:r w:rsidRPr="007E6953">
        <w:t xml:space="preserve">We can now drop all specific crimes. As we </w:t>
      </w:r>
      <w:r>
        <w:t>explained</w:t>
      </w:r>
      <w:r w:rsidRPr="007E6953">
        <w:t xml:space="preserve"> they are all summing up to the </w:t>
      </w:r>
      <w:proofErr w:type="spellStart"/>
      <w:r w:rsidRPr="007E6953">
        <w:t>violentPerPop</w:t>
      </w:r>
      <w:proofErr w:type="spellEnd"/>
      <w:r w:rsidRPr="007E6953">
        <w:t>. In fact they could be target variables themselves, not predictors.</w:t>
      </w:r>
    </w:p>
    <w:p w:rsidR="007E6953" w:rsidRPr="007E6953" w:rsidRDefault="007E6953" w:rsidP="007E6953">
      <w:pPr>
        <w:ind w:firstLine="0"/>
      </w:pPr>
      <w:r w:rsidRPr="007E6953">
        <w:t xml:space="preserve">We also drop the column indicating the number of </w:t>
      </w:r>
      <w:proofErr w:type="spellStart"/>
      <w:r w:rsidRPr="007E6953">
        <w:t>non violent</w:t>
      </w:r>
      <w:proofErr w:type="spellEnd"/>
      <w:r w:rsidRPr="007E6953">
        <w:t xml:space="preserve"> crimes as we only want to </w:t>
      </w:r>
      <w:proofErr w:type="spellStart"/>
      <w:r w:rsidRPr="007E6953">
        <w:t>perdict</w:t>
      </w:r>
      <w:proofErr w:type="spellEnd"/>
      <w:r w:rsidRPr="007E6953">
        <w:t xml:space="preserve"> the violent ones on the basis of socio economic variables.</w:t>
      </w:r>
    </w:p>
    <w:p w:rsidR="007E6953" w:rsidRDefault="007E6953" w:rsidP="007E6953">
      <w:pPr>
        <w:ind w:firstLine="0"/>
      </w:pPr>
    </w:p>
    <w:p w:rsidR="00AB35EE" w:rsidRDefault="00AB35EE" w:rsidP="00AB35EE">
      <w:proofErr w:type="spellStart"/>
      <w:r>
        <w:t>Communityname</w:t>
      </w:r>
      <w:proofErr w:type="spellEnd"/>
      <w:r>
        <w:t xml:space="preserve"> contains the type of community (city, township, </w:t>
      </w:r>
      <w:proofErr w:type="spellStart"/>
      <w:r>
        <w:t>etc</w:t>
      </w:r>
      <w:proofErr w:type="spellEnd"/>
      <w:r>
        <w:t>), which might be a strong indicator so we engineer a categorical feature “</w:t>
      </w:r>
      <w:proofErr w:type="spellStart"/>
      <w:r>
        <w:t>communityType</w:t>
      </w:r>
      <w:proofErr w:type="spellEnd"/>
      <w:r>
        <w:t xml:space="preserve">” from this after which we drop the </w:t>
      </w:r>
      <w:proofErr w:type="spellStart"/>
      <w:r>
        <w:t>communityname</w:t>
      </w:r>
      <w:proofErr w:type="spellEnd"/>
      <w:r>
        <w:t xml:space="preserve"> feature.</w:t>
      </w:r>
    </w:p>
    <w:p w:rsidR="00271118" w:rsidRDefault="00271118" w:rsidP="00AB35EE"/>
    <w:p w:rsidR="00271118" w:rsidRDefault="00271118" w:rsidP="00AB35EE">
      <w:r w:rsidRPr="00271118">
        <w:t>For the columns that have more than half of the values missing we create a new feature indicating whether it is missing or not and drop the original column.</w:t>
      </w:r>
      <w:r>
        <w:t xml:space="preserve"> The only other remaining missing value for </w:t>
      </w:r>
      <w:proofErr w:type="spellStart"/>
      <w:r>
        <w:t>otherPerCap</w:t>
      </w:r>
      <w:proofErr w:type="spellEnd"/>
      <w:r>
        <w:t xml:space="preserve"> is imputed by the median.</w:t>
      </w:r>
    </w:p>
    <w:p w:rsidR="00BC1446" w:rsidRDefault="00BC1446" w:rsidP="00BC1446">
      <w:pPr>
        <w:pStyle w:val="heading1"/>
      </w:pPr>
      <w:r>
        <w:lastRenderedPageBreak/>
        <w:t>Correlations and feature selection</w:t>
      </w:r>
    </w:p>
    <w:p w:rsidR="00592F6B" w:rsidRDefault="007E6953" w:rsidP="002D48C5">
      <w:pPr>
        <w:pStyle w:val="p1a"/>
      </w:pPr>
      <w:r w:rsidRPr="007E6953">
        <w:t>We explore the data visually and look at meaningful correlations.</w:t>
      </w:r>
      <w:r w:rsidR="00AB35EE">
        <w:t xml:space="preserve"> We notice that a lot of variables have an exponential distribution, including the target variable. </w:t>
      </w:r>
    </w:p>
    <w:p w:rsidR="00AB35EE" w:rsidRDefault="00AB35EE" w:rsidP="00AB35EE"/>
    <w:p w:rsidR="006728CE" w:rsidRPr="00AB35EE" w:rsidRDefault="005571E3" w:rsidP="005571E3">
      <w:pPr>
        <w:pStyle w:val="figurecaption"/>
        <w:rPr>
          <w:noProof/>
          <w:lang w:eastAsia="nl-NL"/>
        </w:rPr>
      </w:pPr>
      <w:r w:rsidRPr="005571E3">
        <w:rPr>
          <w:noProof/>
          <w:lang w:val="nl-NL" w:eastAsia="nl-NL"/>
        </w:rPr>
        <w:drawing>
          <wp:inline distT="0" distB="0" distL="0" distR="0" wp14:anchorId="6C71A2A0" wp14:editId="5E78BA8D">
            <wp:extent cx="4392930" cy="1765300"/>
            <wp:effectExtent l="0" t="0" r="7620" b="6350"/>
            <wp:docPr id="1" name="Afbeelding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7653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C1446" w:rsidRPr="00AB35EE" w:rsidRDefault="00BC1446" w:rsidP="00BC1446">
      <w:pPr>
        <w:rPr>
          <w:lang w:eastAsia="nl-NL"/>
        </w:rPr>
      </w:pPr>
    </w:p>
    <w:p w:rsidR="00BC1446" w:rsidRPr="005571E3" w:rsidRDefault="005571E3" w:rsidP="005571E3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>
        <w:rPr>
          <w:b/>
          <w:noProof/>
        </w:rPr>
        <w:t>1</w:t>
      </w:r>
      <w:r>
        <w:rPr>
          <w:b/>
        </w:rPr>
        <w:fldChar w:fldCharType="end"/>
      </w:r>
      <w:r>
        <w:rPr>
          <w:b/>
        </w:rPr>
        <w:t>.</w:t>
      </w:r>
      <w:r>
        <w:t xml:space="preserve">  A lot of variables have exponential distribution</w:t>
      </w:r>
    </w:p>
    <w:p w:rsidR="006728CE" w:rsidRDefault="005571E3" w:rsidP="006728CE">
      <w:r w:rsidRPr="00AB35EE">
        <w:t xml:space="preserve">We make a simple </w:t>
      </w:r>
      <w:proofErr w:type="spellStart"/>
      <w:r w:rsidRPr="00AB35EE">
        <w:t>countplot</w:t>
      </w:r>
      <w:proofErr w:type="spellEnd"/>
      <w:r w:rsidRPr="00AB35EE">
        <w:t xml:space="preserve"> for each </w:t>
      </w:r>
      <w:r>
        <w:t xml:space="preserve">categorical </w:t>
      </w:r>
      <w:r w:rsidRPr="00AB35EE">
        <w:t>variable to see how the records are distributed over the different categories. We see that the data is not sampled eve</w:t>
      </w:r>
      <w:r w:rsidRPr="00AB35EE">
        <w:t>n</w:t>
      </w:r>
      <w:r w:rsidRPr="00AB35EE">
        <w:t>ly over states and over community types (way more data point</w:t>
      </w:r>
      <w:r>
        <w:t>s</w:t>
      </w:r>
      <w:r w:rsidRPr="00AB35EE">
        <w:t xml:space="preserve"> from cities).</w:t>
      </w:r>
    </w:p>
    <w:p w:rsidR="005571E3" w:rsidRDefault="005571E3" w:rsidP="006728CE"/>
    <w:p w:rsidR="005571E3" w:rsidRDefault="00FC30B9" w:rsidP="00FC30B9">
      <w:pPr>
        <w:pStyle w:val="image"/>
      </w:pPr>
      <w:r>
        <w:rPr>
          <w:noProof/>
          <w:lang w:val="nl-NL" w:eastAsia="nl-NL"/>
        </w:rPr>
        <w:drawing>
          <wp:inline distT="0" distB="0" distL="0" distR="0" wp14:anchorId="7ED2B851" wp14:editId="74F5EFA3">
            <wp:extent cx="3579962" cy="2458527"/>
            <wp:effectExtent l="0" t="0" r="1905" b="0"/>
            <wp:docPr id="2" name="Afbeelding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3582245" cy="2460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C30B9" w:rsidRPr="00FC30B9" w:rsidRDefault="00FC30B9" w:rsidP="00FC30B9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>
        <w:rPr>
          <w:b/>
          <w:noProof/>
        </w:rPr>
        <w:t>2</w:t>
      </w:r>
      <w:r>
        <w:rPr>
          <w:b/>
        </w:rPr>
        <w:fldChar w:fldCharType="end"/>
      </w:r>
      <w:r>
        <w:rPr>
          <w:b/>
        </w:rPr>
        <w:t>.</w:t>
      </w:r>
      <w:r>
        <w:t xml:space="preserve"> Most communities are cities</w:t>
      </w:r>
    </w:p>
    <w:p w:rsidR="006E7922" w:rsidRDefault="006E7922" w:rsidP="006E7922">
      <w:pPr>
        <w:pStyle w:val="p1a"/>
        <w:ind w:firstLine="227"/>
      </w:pPr>
      <w:r>
        <w:lastRenderedPageBreak/>
        <w:t xml:space="preserve">Looking at correlation between features, we notice there are many highly </w:t>
      </w:r>
      <w:proofErr w:type="spellStart"/>
      <w:r>
        <w:t>correla</w:t>
      </w:r>
      <w:proofErr w:type="spellEnd"/>
      <w:r>
        <w:t xml:space="preserve">-ted features. We set the </w:t>
      </w:r>
      <w:proofErr w:type="spellStart"/>
      <w:r>
        <w:t>treshhold</w:t>
      </w:r>
      <w:proofErr w:type="spellEnd"/>
      <w:r>
        <w:t xml:space="preserve"> to 0.80 and keep only one for all features that have correlation higher than this </w:t>
      </w:r>
      <w:proofErr w:type="spellStart"/>
      <w:r>
        <w:t>treshhold</w:t>
      </w:r>
      <w:proofErr w:type="spellEnd"/>
      <w:r>
        <w:t>. We keep 53 features this way.</w:t>
      </w:r>
    </w:p>
    <w:p w:rsidR="00BF2E7C" w:rsidRDefault="00BF2E7C" w:rsidP="00BF2E7C"/>
    <w:p w:rsidR="00BF2E7C" w:rsidRDefault="00BF2E7C" w:rsidP="00BF2E7C">
      <w:r>
        <w:t xml:space="preserve">In below table we see that some features have very high correlation with the target variable. We will see later they also appear as most important features in our models. </w:t>
      </w:r>
    </w:p>
    <w:p w:rsidR="00BF2E7C" w:rsidRDefault="00BF2E7C" w:rsidP="00BF2E7C"/>
    <w:p w:rsidR="00BF2E7C" w:rsidRDefault="00BF2E7C" w:rsidP="00BF2E7C">
      <w:pPr>
        <w:pStyle w:val="tablecaption"/>
      </w:pPr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>
        <w:rPr>
          <w:b/>
          <w:noProof/>
        </w:rPr>
        <w:t>1</w:t>
      </w:r>
      <w:r>
        <w:rPr>
          <w:b/>
        </w:rPr>
        <w:fldChar w:fldCharType="end"/>
      </w:r>
      <w:r>
        <w:rPr>
          <w:b/>
        </w:rPr>
        <w:t>.</w:t>
      </w:r>
      <w:r>
        <w:t xml:space="preserve"> </w:t>
      </w:r>
    </w:p>
    <w:tbl>
      <w:tblPr>
        <w:tblStyle w:val="Tabelraster"/>
        <w:tblW w:w="0" w:type="auto"/>
        <w:jc w:val="center"/>
        <w:tblLook w:val="04A0" w:firstRow="1" w:lastRow="0" w:firstColumn="1" w:lastColumn="0" w:noHBand="0" w:noVBand="1"/>
      </w:tblPr>
      <w:tblGrid>
        <w:gridCol w:w="3040"/>
        <w:gridCol w:w="960"/>
      </w:tblGrid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pct2Par</w:t>
            </w:r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0.701390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pctWdiv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0.631025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pctMaleDivorc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0.585157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pctPersOwnOccup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0.570882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pctPubAsst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0.561305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pctBlack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0.533936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pctSmallHousUnits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0.529933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pctPoverty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0.522133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medIncome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0.480801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medNumBedrm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0.409800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pctLowEdu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0.400825</w:t>
            </w:r>
          </w:p>
        </w:tc>
      </w:tr>
      <w:tr w:rsidR="00BF2E7C" w:rsidRPr="00BF2E7C" w:rsidTr="00BF2E7C">
        <w:trPr>
          <w:trHeight w:val="300"/>
          <w:jc w:val="center"/>
        </w:trPr>
        <w:tc>
          <w:tcPr>
            <w:tcW w:w="304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proofErr w:type="spellStart"/>
            <w:r w:rsidRPr="00BF2E7C">
              <w:t>communityCode_missing</w:t>
            </w:r>
            <w:proofErr w:type="spellEnd"/>
          </w:p>
        </w:tc>
        <w:tc>
          <w:tcPr>
            <w:tcW w:w="960" w:type="dxa"/>
            <w:noWrap/>
            <w:hideMark/>
          </w:tcPr>
          <w:p w:rsidR="00BF2E7C" w:rsidRPr="00BF2E7C" w:rsidRDefault="00BF2E7C" w:rsidP="00BF2E7C">
            <w:pPr>
              <w:pStyle w:val="tablecaption"/>
            </w:pPr>
            <w:r w:rsidRPr="00BF2E7C">
              <w:t>0.388535</w:t>
            </w:r>
          </w:p>
        </w:tc>
      </w:tr>
    </w:tbl>
    <w:p w:rsidR="00BF2E7C" w:rsidRPr="00BF2E7C" w:rsidRDefault="00BF2E7C" w:rsidP="00BF2E7C">
      <w:pPr>
        <w:pStyle w:val="tablecaption"/>
      </w:pPr>
    </w:p>
    <w:p w:rsidR="00BF2E7C" w:rsidRDefault="00BF2E7C" w:rsidP="00BF2E7C"/>
    <w:p w:rsidR="00BF2E7C" w:rsidRPr="00BF2E7C" w:rsidRDefault="00BF2E7C" w:rsidP="00BF2E7C"/>
    <w:p w:rsidR="00846327" w:rsidRDefault="00BC1446" w:rsidP="00846327">
      <w:pPr>
        <w:pStyle w:val="heading1"/>
      </w:pPr>
      <w:r>
        <w:lastRenderedPageBreak/>
        <w:t>Regression</w:t>
      </w:r>
    </w:p>
    <w:p w:rsidR="0029102C" w:rsidRDefault="00095A94" w:rsidP="00095A94">
      <w:pPr>
        <w:ind w:firstLine="0"/>
      </w:pPr>
      <w:r>
        <w:t>W</w:t>
      </w:r>
      <w:r w:rsidR="0029102C">
        <w:t>e encode by dummy variables rather than one hot encoding</w:t>
      </w:r>
      <w:r>
        <w:t xml:space="preserve"> </w:t>
      </w:r>
      <w:r w:rsidR="0029102C">
        <w:t xml:space="preserve"> to avoid strong collin</w:t>
      </w:r>
      <w:r w:rsidR="0029102C">
        <w:t>e</w:t>
      </w:r>
      <w:r w:rsidR="0029102C">
        <w:t>ari</w:t>
      </w:r>
      <w:r>
        <w:t xml:space="preserve">ty affecting </w:t>
      </w:r>
      <w:r w:rsidR="0029102C">
        <w:t xml:space="preserve">the models. We set up a </w:t>
      </w:r>
      <w:proofErr w:type="spellStart"/>
      <w:r w:rsidR="0029102C">
        <w:t>scikit</w:t>
      </w:r>
      <w:proofErr w:type="spellEnd"/>
      <w:r w:rsidR="0029102C">
        <w:t>-learn pipeline both with and without PCA as dimensionality reduction technique. Further preprocessing steps are standar</w:t>
      </w:r>
      <w:r w:rsidR="0029102C">
        <w:t>d</w:t>
      </w:r>
      <w:r w:rsidR="0029102C">
        <w:t>ization and normaliz</w:t>
      </w:r>
      <w:r w:rsidR="0029102C">
        <w:t>a</w:t>
      </w:r>
      <w:r w:rsidR="0029102C">
        <w:t>tion</w:t>
      </w:r>
      <w:r>
        <w:t xml:space="preserve"> as many variables are exponentially distributed</w:t>
      </w:r>
      <w:r w:rsidR="0029102C">
        <w:t>.</w:t>
      </w:r>
      <w:r w:rsidR="00187353">
        <w:t xml:space="preserve"> We use a train-</w:t>
      </w:r>
      <w:proofErr w:type="spellStart"/>
      <w:r w:rsidR="00187353">
        <w:t>testsplit</w:t>
      </w:r>
      <w:proofErr w:type="spellEnd"/>
      <w:r w:rsidR="00187353">
        <w:t xml:space="preserve"> of 50/50 for training and validation. </w:t>
      </w:r>
      <w:r w:rsidR="0029102C">
        <w:t xml:space="preserve">We </w:t>
      </w:r>
      <w:r w:rsidR="00187353">
        <w:t>compared</w:t>
      </w:r>
      <w:r w:rsidR="0029102C">
        <w:t xml:space="preserve"> following regression algorithms:</w:t>
      </w:r>
      <w:r>
        <w:t xml:space="preserve"> </w:t>
      </w:r>
      <w:r w:rsidR="0029102C">
        <w:t>simple regre</w:t>
      </w:r>
      <w:r w:rsidR="0029102C">
        <w:t>s</w:t>
      </w:r>
      <w:r w:rsidR="0029102C">
        <w:t>sion</w:t>
      </w:r>
      <w:r>
        <w:t xml:space="preserve">, </w:t>
      </w:r>
      <w:r w:rsidR="0029102C">
        <w:t>penalized regression</w:t>
      </w:r>
      <w:r>
        <w:t xml:space="preserve">, </w:t>
      </w:r>
      <w:r w:rsidR="0029102C">
        <w:t>Random Forest</w:t>
      </w:r>
      <w:r>
        <w:t xml:space="preserve">, </w:t>
      </w:r>
      <w:r w:rsidR="0029102C">
        <w:t>Neural network</w:t>
      </w:r>
      <w:r>
        <w:t xml:space="preserve">, </w:t>
      </w:r>
      <w:r w:rsidR="0029102C">
        <w:t>KNN</w:t>
      </w:r>
      <w:r w:rsidR="00372F7A">
        <w:t xml:space="preserve"> with different numbers of </w:t>
      </w:r>
      <w:proofErr w:type="spellStart"/>
      <w:r w:rsidR="00372F7A">
        <w:t>neighbours</w:t>
      </w:r>
      <w:proofErr w:type="spellEnd"/>
      <w:r>
        <w:t xml:space="preserve">, </w:t>
      </w:r>
      <w:proofErr w:type="spellStart"/>
      <w:r w:rsidR="0029102C">
        <w:t>XGBoost</w:t>
      </w:r>
      <w:proofErr w:type="spellEnd"/>
      <w:r>
        <w:t>.</w:t>
      </w:r>
    </w:p>
    <w:p w:rsidR="00846327" w:rsidRDefault="00BF2E7C" w:rsidP="00846327">
      <w:pPr>
        <w:pStyle w:val="heading2"/>
      </w:pPr>
      <w:r>
        <w:t>Some general observations</w:t>
      </w:r>
    </w:p>
    <w:p w:rsidR="001C0C6D" w:rsidRDefault="0029102C" w:rsidP="001C0C6D">
      <w:pPr>
        <w:pStyle w:val="p1a"/>
      </w:pPr>
      <w:r>
        <w:t>We mentioned earlier that the target variable had exponential distribution. When a</w:t>
      </w:r>
      <w:r>
        <w:t>p</w:t>
      </w:r>
      <w:r>
        <w:t>plying above algorithms without transformation, we do not get very good results (large errors and lower r squared). Hence we decide to log transform the target vari</w:t>
      </w:r>
      <w:r>
        <w:t>a</w:t>
      </w:r>
      <w:r>
        <w:t>ble (wit</w:t>
      </w:r>
      <w:r w:rsidR="00810B98">
        <w:t>h a correction to avoid log(0)) which indeed improved model performance.</w:t>
      </w:r>
    </w:p>
    <w:p w:rsidR="00BF2E7C" w:rsidRDefault="00BF2E7C" w:rsidP="00BF2E7C"/>
    <w:p w:rsidR="00BF2E7C" w:rsidRDefault="00BF2E7C" w:rsidP="00BF2E7C">
      <w:r>
        <w:t>Given the large amount of remaining features, we decided to also try running the models with a limited feature set (selecting on the basis of correl</w:t>
      </w:r>
      <w:r w:rsidR="00810B98">
        <w:t xml:space="preserve">ation with the target variable) </w:t>
      </w:r>
      <w:r>
        <w:t xml:space="preserve">but this did not improve our models. </w:t>
      </w:r>
    </w:p>
    <w:p w:rsidR="00BF2E7C" w:rsidRDefault="00BF2E7C" w:rsidP="00BF2E7C"/>
    <w:p w:rsidR="00BF2E7C" w:rsidRPr="00BF2E7C" w:rsidRDefault="00810B98" w:rsidP="00BF2E7C">
      <w:r w:rsidRPr="00810B98">
        <w:t>Applying PCA as a preprocessing step</w:t>
      </w:r>
      <w:r>
        <w:t xml:space="preserve"> however</w:t>
      </w:r>
      <w:r w:rsidR="00372F7A">
        <w:t xml:space="preserve"> improved </w:t>
      </w:r>
      <w:proofErr w:type="spellStart"/>
      <w:r w:rsidR="00372F7A">
        <w:t>crossvalidation</w:t>
      </w:r>
      <w:proofErr w:type="spellEnd"/>
      <w:r w:rsidR="00372F7A">
        <w:t xml:space="preserve"> score of linear regression and also the test error</w:t>
      </w:r>
      <w:r>
        <w:t xml:space="preserve">, which is not surprising as it </w:t>
      </w:r>
      <w:proofErr w:type="spellStart"/>
      <w:r>
        <w:t>decorrelates</w:t>
      </w:r>
      <w:proofErr w:type="spellEnd"/>
      <w:r>
        <w:t xml:space="preserve"> the features</w:t>
      </w:r>
      <w:r w:rsidR="00372F7A">
        <w:t xml:space="preserve"> and will prevent overfitting</w:t>
      </w:r>
      <w:r>
        <w:rPr>
          <w:color w:val="000000"/>
          <w:sz w:val="21"/>
          <w:szCs w:val="21"/>
        </w:rPr>
        <w:t>. It does not improve ra</w:t>
      </w:r>
      <w:r>
        <w:rPr>
          <w:color w:val="000000"/>
          <w:sz w:val="21"/>
          <w:szCs w:val="21"/>
        </w:rPr>
        <w:t>n</w:t>
      </w:r>
      <w:r>
        <w:rPr>
          <w:color w:val="000000"/>
          <w:sz w:val="21"/>
          <w:szCs w:val="21"/>
        </w:rPr>
        <w:t>dom forest (</w:t>
      </w:r>
      <w:r w:rsidR="000878E5">
        <w:rPr>
          <w:color w:val="000000"/>
          <w:sz w:val="21"/>
          <w:szCs w:val="21"/>
        </w:rPr>
        <w:t>r squared, train and test error are all worse</w:t>
      </w:r>
      <w:r>
        <w:rPr>
          <w:color w:val="000000"/>
          <w:sz w:val="21"/>
          <w:szCs w:val="21"/>
        </w:rPr>
        <w:t xml:space="preserve">), which is also expected as  </w:t>
      </w:r>
      <w:r w:rsidR="000878E5">
        <w:rPr>
          <w:color w:val="000000"/>
          <w:sz w:val="21"/>
          <w:szCs w:val="21"/>
        </w:rPr>
        <w:t>random forest already performs good regular</w:t>
      </w:r>
      <w:r w:rsidR="000878E5">
        <w:rPr>
          <w:color w:val="000000"/>
          <w:sz w:val="21"/>
          <w:szCs w:val="21"/>
        </w:rPr>
        <w:t>i</w:t>
      </w:r>
      <w:r w:rsidR="000878E5">
        <w:rPr>
          <w:color w:val="000000"/>
          <w:sz w:val="21"/>
          <w:szCs w:val="21"/>
        </w:rPr>
        <w:t>zation.</w:t>
      </w:r>
    </w:p>
    <w:p w:rsidR="00BC1446" w:rsidRDefault="00BC1446" w:rsidP="00BC1446">
      <w:pPr>
        <w:pStyle w:val="heading2"/>
      </w:pPr>
      <w:r>
        <w:t>Validation of different models</w:t>
      </w:r>
    </w:p>
    <w:p w:rsidR="00372F7A" w:rsidRPr="00372F7A" w:rsidRDefault="00372F7A" w:rsidP="00372F7A">
      <w:pPr>
        <w:ind w:firstLine="0"/>
      </w:pPr>
      <w:r>
        <w:t xml:space="preserve">In table 2 some of the model results are compared. We see that Random forest is the best performing model, both on mean square errors on train and </w:t>
      </w:r>
      <w:proofErr w:type="spellStart"/>
      <w:r>
        <w:t>testset</w:t>
      </w:r>
      <w:proofErr w:type="spellEnd"/>
      <w:r>
        <w:t xml:space="preserve"> and on r squared.</w:t>
      </w:r>
      <w:r w:rsidR="00187353">
        <w:t xml:space="preserve"> Overall models generalize well, test error is similar to train error.</w:t>
      </w:r>
    </w:p>
    <w:p w:rsidR="000878E5" w:rsidRPr="00156CB6" w:rsidRDefault="00156CB6" w:rsidP="00156CB6">
      <w:pPr>
        <w:pStyle w:val="tablecaption"/>
      </w:pPr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>
        <w:rPr>
          <w:b/>
          <w:noProof/>
        </w:rPr>
        <w:t>2</w:t>
      </w:r>
      <w:r>
        <w:rPr>
          <w:b/>
        </w:rPr>
        <w:fldChar w:fldCharType="end"/>
      </w:r>
      <w:r>
        <w:rPr>
          <w:b/>
        </w:rPr>
        <w:t>.</w:t>
      </w:r>
      <w:r>
        <w:t xml:space="preserve">  Model results</w:t>
      </w:r>
    </w:p>
    <w:tbl>
      <w:tblPr>
        <w:tblStyle w:val="Tabelraster"/>
        <w:tblW w:w="7842" w:type="dxa"/>
        <w:jc w:val="center"/>
        <w:tblLook w:val="04A0" w:firstRow="1" w:lastRow="0" w:firstColumn="1" w:lastColumn="0" w:noHBand="0" w:noVBand="1"/>
      </w:tblPr>
      <w:tblGrid>
        <w:gridCol w:w="1242"/>
        <w:gridCol w:w="993"/>
        <w:gridCol w:w="1086"/>
        <w:gridCol w:w="1093"/>
        <w:gridCol w:w="1109"/>
        <w:gridCol w:w="985"/>
        <w:gridCol w:w="1334"/>
      </w:tblGrid>
      <w:tr w:rsidR="00372F7A" w:rsidRPr="00372F7A" w:rsidTr="00372F7A">
        <w:trPr>
          <w:trHeight w:val="720"/>
          <w:jc w:val="center"/>
        </w:trPr>
        <w:tc>
          <w:tcPr>
            <w:tcW w:w="1242" w:type="dxa"/>
            <w:hideMark/>
          </w:tcPr>
          <w:p w:rsidR="00372F7A" w:rsidRPr="00372F7A" w:rsidRDefault="00372F7A" w:rsidP="00372F7A">
            <w:pPr>
              <w:rPr>
                <w:b/>
                <w:bCs/>
              </w:rPr>
            </w:pPr>
            <w:r w:rsidRPr="00372F7A">
              <w:rPr>
                <w:b/>
                <w:bCs/>
              </w:rPr>
              <w:t> </w:t>
            </w:r>
          </w:p>
        </w:tc>
        <w:tc>
          <w:tcPr>
            <w:tcW w:w="993" w:type="dxa"/>
            <w:hideMark/>
          </w:tcPr>
          <w:p w:rsidR="00372F7A" w:rsidRPr="00372F7A" w:rsidRDefault="00372F7A" w:rsidP="00372F7A">
            <w:pPr>
              <w:jc w:val="center"/>
              <w:rPr>
                <w:b/>
                <w:bCs/>
              </w:rPr>
            </w:pPr>
            <w:r w:rsidRPr="00372F7A">
              <w:rPr>
                <w:b/>
                <w:bCs/>
              </w:rPr>
              <w:t xml:space="preserve">test </w:t>
            </w:r>
            <w:r>
              <w:rPr>
                <w:b/>
                <w:bCs/>
              </w:rPr>
              <w:t>error</w:t>
            </w:r>
          </w:p>
        </w:tc>
        <w:tc>
          <w:tcPr>
            <w:tcW w:w="1086" w:type="dxa"/>
            <w:hideMark/>
          </w:tcPr>
          <w:p w:rsidR="00372F7A" w:rsidRPr="00372F7A" w:rsidRDefault="00372F7A" w:rsidP="00372F7A">
            <w:pPr>
              <w:jc w:val="center"/>
              <w:rPr>
                <w:b/>
                <w:bCs/>
              </w:rPr>
            </w:pPr>
            <w:r w:rsidRPr="00372F7A">
              <w:rPr>
                <w:b/>
                <w:bCs/>
              </w:rPr>
              <w:t xml:space="preserve">train </w:t>
            </w:r>
            <w:r>
              <w:rPr>
                <w:b/>
                <w:bCs/>
              </w:rPr>
              <w:t xml:space="preserve">  </w:t>
            </w:r>
            <w:r w:rsidRPr="00372F7A">
              <w:rPr>
                <w:b/>
                <w:bCs/>
              </w:rPr>
              <w:t>e</w:t>
            </w:r>
            <w:r w:rsidRPr="00372F7A">
              <w:rPr>
                <w:b/>
                <w:bCs/>
              </w:rPr>
              <w:t>r</w:t>
            </w:r>
            <w:r w:rsidRPr="00372F7A">
              <w:rPr>
                <w:b/>
                <w:bCs/>
              </w:rPr>
              <w:t>ror</w:t>
            </w:r>
          </w:p>
        </w:tc>
        <w:tc>
          <w:tcPr>
            <w:tcW w:w="1093" w:type="dxa"/>
            <w:hideMark/>
          </w:tcPr>
          <w:p w:rsidR="00372F7A" w:rsidRPr="00372F7A" w:rsidRDefault="00372F7A" w:rsidP="00372F7A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R2</w:t>
            </w:r>
          </w:p>
        </w:tc>
        <w:tc>
          <w:tcPr>
            <w:tcW w:w="1109" w:type="dxa"/>
            <w:hideMark/>
          </w:tcPr>
          <w:p w:rsidR="00372F7A" w:rsidRPr="00372F7A" w:rsidRDefault="00372F7A" w:rsidP="00372F7A">
            <w:pPr>
              <w:jc w:val="center"/>
              <w:rPr>
                <w:b/>
                <w:bCs/>
              </w:rPr>
            </w:pPr>
            <w:r w:rsidRPr="00372F7A">
              <w:rPr>
                <w:b/>
                <w:bCs/>
              </w:rPr>
              <w:t>test e</w:t>
            </w:r>
            <w:r w:rsidRPr="00372F7A">
              <w:rPr>
                <w:b/>
                <w:bCs/>
              </w:rPr>
              <w:t>r</w:t>
            </w:r>
            <w:r w:rsidRPr="00372F7A">
              <w:rPr>
                <w:b/>
                <w:bCs/>
              </w:rPr>
              <w:t xml:space="preserve">ror no </w:t>
            </w:r>
            <w:proofErr w:type="spellStart"/>
            <w:r w:rsidRPr="00372F7A">
              <w:rPr>
                <w:b/>
                <w:bCs/>
              </w:rPr>
              <w:t>pca</w:t>
            </w:r>
            <w:proofErr w:type="spellEnd"/>
          </w:p>
        </w:tc>
        <w:tc>
          <w:tcPr>
            <w:tcW w:w="985" w:type="dxa"/>
            <w:hideMark/>
          </w:tcPr>
          <w:p w:rsidR="00372F7A" w:rsidRPr="00372F7A" w:rsidRDefault="00372F7A" w:rsidP="00372F7A">
            <w:pPr>
              <w:jc w:val="center"/>
              <w:rPr>
                <w:b/>
                <w:bCs/>
              </w:rPr>
            </w:pPr>
            <w:r w:rsidRPr="00372F7A">
              <w:rPr>
                <w:b/>
                <w:bCs/>
              </w:rPr>
              <w:t xml:space="preserve">train error no </w:t>
            </w:r>
            <w:proofErr w:type="spellStart"/>
            <w:r w:rsidRPr="00372F7A">
              <w:rPr>
                <w:b/>
                <w:bCs/>
              </w:rPr>
              <w:t>pca</w:t>
            </w:r>
            <w:proofErr w:type="spellEnd"/>
          </w:p>
        </w:tc>
        <w:tc>
          <w:tcPr>
            <w:tcW w:w="1334" w:type="dxa"/>
            <w:hideMark/>
          </w:tcPr>
          <w:p w:rsidR="00372F7A" w:rsidRPr="00372F7A" w:rsidRDefault="00372F7A" w:rsidP="00372F7A">
            <w:pPr>
              <w:jc w:val="center"/>
              <w:rPr>
                <w:b/>
                <w:bCs/>
              </w:rPr>
            </w:pPr>
            <w:r w:rsidRPr="00372F7A">
              <w:rPr>
                <w:b/>
                <w:bCs/>
              </w:rPr>
              <w:t xml:space="preserve">r squared no </w:t>
            </w:r>
            <w:proofErr w:type="spellStart"/>
            <w:r w:rsidRPr="00372F7A">
              <w:rPr>
                <w:b/>
                <w:bCs/>
              </w:rPr>
              <w:t>pca</w:t>
            </w:r>
            <w:proofErr w:type="spellEnd"/>
          </w:p>
        </w:tc>
      </w:tr>
      <w:tr w:rsidR="00372F7A" w:rsidRPr="00372F7A" w:rsidTr="00372F7A">
        <w:trPr>
          <w:trHeight w:val="480"/>
          <w:jc w:val="center"/>
        </w:trPr>
        <w:tc>
          <w:tcPr>
            <w:tcW w:w="1242" w:type="dxa"/>
            <w:hideMark/>
          </w:tcPr>
          <w:p w:rsidR="00372F7A" w:rsidRPr="00372F7A" w:rsidRDefault="00372F7A" w:rsidP="00372F7A">
            <w:pPr>
              <w:rPr>
                <w:b/>
                <w:bCs/>
              </w:rPr>
            </w:pPr>
            <w:r w:rsidRPr="00372F7A">
              <w:rPr>
                <w:b/>
                <w:bCs/>
              </w:rPr>
              <w:t>Linear</w:t>
            </w:r>
            <w:r>
              <w:rPr>
                <w:b/>
                <w:bCs/>
              </w:rPr>
              <w:t xml:space="preserve">   </w:t>
            </w:r>
            <w:r w:rsidRPr="00372F7A">
              <w:rPr>
                <w:b/>
                <w:bCs/>
              </w:rPr>
              <w:t>Regre</w:t>
            </w:r>
            <w:r w:rsidRPr="00372F7A">
              <w:rPr>
                <w:b/>
                <w:bCs/>
              </w:rPr>
              <w:t>s</w:t>
            </w:r>
            <w:r w:rsidRPr="00372F7A">
              <w:rPr>
                <w:b/>
                <w:bCs/>
              </w:rPr>
              <w:t>sion</w:t>
            </w:r>
          </w:p>
        </w:tc>
        <w:tc>
          <w:tcPr>
            <w:tcW w:w="993" w:type="dxa"/>
            <w:hideMark/>
          </w:tcPr>
          <w:p w:rsidR="00372F7A" w:rsidRPr="00372F7A" w:rsidRDefault="00372F7A" w:rsidP="00372F7A">
            <w:r w:rsidRPr="00372F7A">
              <w:t>0.34</w:t>
            </w:r>
          </w:p>
        </w:tc>
        <w:tc>
          <w:tcPr>
            <w:tcW w:w="1086" w:type="dxa"/>
            <w:hideMark/>
          </w:tcPr>
          <w:p w:rsidR="00372F7A" w:rsidRPr="00372F7A" w:rsidRDefault="00372F7A" w:rsidP="00372F7A">
            <w:r w:rsidRPr="00372F7A">
              <w:t>0.39</w:t>
            </w:r>
          </w:p>
        </w:tc>
        <w:tc>
          <w:tcPr>
            <w:tcW w:w="1093" w:type="dxa"/>
            <w:hideMark/>
          </w:tcPr>
          <w:p w:rsidR="00372F7A" w:rsidRPr="00372F7A" w:rsidRDefault="00372F7A" w:rsidP="00372F7A">
            <w:r w:rsidRPr="00372F7A">
              <w:t>0.68</w:t>
            </w:r>
          </w:p>
        </w:tc>
        <w:tc>
          <w:tcPr>
            <w:tcW w:w="1109" w:type="dxa"/>
            <w:hideMark/>
          </w:tcPr>
          <w:p w:rsidR="00372F7A" w:rsidRPr="00372F7A" w:rsidRDefault="00372F7A" w:rsidP="00372F7A">
            <w:r w:rsidRPr="00372F7A">
              <w:t>0.38</w:t>
            </w:r>
          </w:p>
        </w:tc>
        <w:tc>
          <w:tcPr>
            <w:tcW w:w="985" w:type="dxa"/>
            <w:hideMark/>
          </w:tcPr>
          <w:p w:rsidR="00372F7A" w:rsidRPr="00372F7A" w:rsidRDefault="00372F7A" w:rsidP="00372F7A">
            <w:r w:rsidRPr="00372F7A">
              <w:t>0.36</w:t>
            </w:r>
          </w:p>
        </w:tc>
        <w:tc>
          <w:tcPr>
            <w:tcW w:w="1334" w:type="dxa"/>
            <w:hideMark/>
          </w:tcPr>
          <w:p w:rsidR="00372F7A" w:rsidRPr="00372F7A" w:rsidRDefault="00372F7A" w:rsidP="00372F7A">
            <w:r w:rsidRPr="00372F7A">
              <w:t>0.72</w:t>
            </w:r>
          </w:p>
        </w:tc>
      </w:tr>
      <w:tr w:rsidR="00372F7A" w:rsidRPr="00372F7A" w:rsidTr="00372F7A">
        <w:trPr>
          <w:trHeight w:val="300"/>
          <w:jc w:val="center"/>
        </w:trPr>
        <w:tc>
          <w:tcPr>
            <w:tcW w:w="1242" w:type="dxa"/>
            <w:hideMark/>
          </w:tcPr>
          <w:p w:rsidR="00372F7A" w:rsidRPr="00372F7A" w:rsidRDefault="00372F7A" w:rsidP="00372F7A">
            <w:pPr>
              <w:rPr>
                <w:b/>
                <w:bCs/>
              </w:rPr>
            </w:pPr>
            <w:r w:rsidRPr="00372F7A">
              <w:rPr>
                <w:b/>
                <w:bCs/>
              </w:rPr>
              <w:t>Neural Net</w:t>
            </w:r>
          </w:p>
        </w:tc>
        <w:tc>
          <w:tcPr>
            <w:tcW w:w="993" w:type="dxa"/>
            <w:hideMark/>
          </w:tcPr>
          <w:p w:rsidR="00372F7A" w:rsidRPr="00372F7A" w:rsidRDefault="00372F7A" w:rsidP="00372F7A">
            <w:r w:rsidRPr="00372F7A">
              <w:t>0.27</w:t>
            </w:r>
          </w:p>
        </w:tc>
        <w:tc>
          <w:tcPr>
            <w:tcW w:w="1086" w:type="dxa"/>
            <w:hideMark/>
          </w:tcPr>
          <w:p w:rsidR="00372F7A" w:rsidRPr="00372F7A" w:rsidRDefault="00372F7A" w:rsidP="00372F7A">
            <w:r w:rsidRPr="00372F7A">
              <w:t>0.30</w:t>
            </w:r>
          </w:p>
        </w:tc>
        <w:tc>
          <w:tcPr>
            <w:tcW w:w="1093" w:type="dxa"/>
            <w:hideMark/>
          </w:tcPr>
          <w:p w:rsidR="00372F7A" w:rsidRPr="00372F7A" w:rsidRDefault="00372F7A" w:rsidP="00372F7A">
            <w:r w:rsidRPr="00372F7A">
              <w:t>0.76</w:t>
            </w:r>
          </w:p>
        </w:tc>
        <w:tc>
          <w:tcPr>
            <w:tcW w:w="1109" w:type="dxa"/>
            <w:hideMark/>
          </w:tcPr>
          <w:p w:rsidR="00372F7A" w:rsidRPr="00372F7A" w:rsidRDefault="00372F7A" w:rsidP="00372F7A">
            <w:r w:rsidRPr="00372F7A">
              <w:t>0.30</w:t>
            </w:r>
          </w:p>
        </w:tc>
        <w:tc>
          <w:tcPr>
            <w:tcW w:w="985" w:type="dxa"/>
            <w:hideMark/>
          </w:tcPr>
          <w:p w:rsidR="00372F7A" w:rsidRPr="00372F7A" w:rsidRDefault="00372F7A" w:rsidP="00372F7A">
            <w:r w:rsidRPr="00372F7A">
              <w:t>0.31</w:t>
            </w:r>
          </w:p>
        </w:tc>
        <w:tc>
          <w:tcPr>
            <w:tcW w:w="1334" w:type="dxa"/>
            <w:hideMark/>
          </w:tcPr>
          <w:p w:rsidR="00372F7A" w:rsidRPr="00372F7A" w:rsidRDefault="00372F7A" w:rsidP="00372F7A">
            <w:r w:rsidRPr="00372F7A">
              <w:t>0.76</w:t>
            </w:r>
          </w:p>
        </w:tc>
      </w:tr>
      <w:tr w:rsidR="00372F7A" w:rsidRPr="00372F7A" w:rsidTr="00372F7A">
        <w:trPr>
          <w:trHeight w:val="480"/>
          <w:jc w:val="center"/>
        </w:trPr>
        <w:tc>
          <w:tcPr>
            <w:tcW w:w="1242" w:type="dxa"/>
            <w:hideMark/>
          </w:tcPr>
          <w:p w:rsidR="00372F7A" w:rsidRPr="00372F7A" w:rsidRDefault="00372F7A" w:rsidP="00372F7A">
            <w:pPr>
              <w:rPr>
                <w:b/>
                <w:bCs/>
              </w:rPr>
            </w:pPr>
            <w:r w:rsidRPr="00372F7A">
              <w:rPr>
                <w:b/>
                <w:bCs/>
              </w:rPr>
              <w:t>Random Forest</w:t>
            </w:r>
          </w:p>
        </w:tc>
        <w:tc>
          <w:tcPr>
            <w:tcW w:w="993" w:type="dxa"/>
            <w:hideMark/>
          </w:tcPr>
          <w:p w:rsidR="00372F7A" w:rsidRPr="00372F7A" w:rsidRDefault="00372F7A" w:rsidP="00372F7A">
            <w:r w:rsidRPr="00372F7A">
              <w:t>0.09</w:t>
            </w:r>
          </w:p>
        </w:tc>
        <w:tc>
          <w:tcPr>
            <w:tcW w:w="1086" w:type="dxa"/>
            <w:hideMark/>
          </w:tcPr>
          <w:p w:rsidR="00372F7A" w:rsidRPr="00372F7A" w:rsidRDefault="00372F7A" w:rsidP="00372F7A">
            <w:r w:rsidRPr="00372F7A">
              <w:t>0.08</w:t>
            </w:r>
          </w:p>
        </w:tc>
        <w:tc>
          <w:tcPr>
            <w:tcW w:w="1093" w:type="dxa"/>
            <w:hideMark/>
          </w:tcPr>
          <w:p w:rsidR="00372F7A" w:rsidRPr="00372F7A" w:rsidRDefault="00372F7A" w:rsidP="00372F7A">
            <w:r w:rsidRPr="00372F7A">
              <w:t>0.93</w:t>
            </w:r>
          </w:p>
        </w:tc>
        <w:tc>
          <w:tcPr>
            <w:tcW w:w="1109" w:type="dxa"/>
            <w:hideMark/>
          </w:tcPr>
          <w:p w:rsidR="00372F7A" w:rsidRPr="00372F7A" w:rsidRDefault="00372F7A" w:rsidP="00372F7A">
            <w:r w:rsidRPr="00372F7A">
              <w:t>0.06</w:t>
            </w:r>
          </w:p>
        </w:tc>
        <w:tc>
          <w:tcPr>
            <w:tcW w:w="985" w:type="dxa"/>
            <w:hideMark/>
          </w:tcPr>
          <w:p w:rsidR="00372F7A" w:rsidRPr="00372F7A" w:rsidRDefault="00372F7A" w:rsidP="00372F7A">
            <w:r w:rsidRPr="00372F7A">
              <w:t>0.06</w:t>
            </w:r>
          </w:p>
        </w:tc>
        <w:tc>
          <w:tcPr>
            <w:tcW w:w="1334" w:type="dxa"/>
            <w:hideMark/>
          </w:tcPr>
          <w:p w:rsidR="00372F7A" w:rsidRPr="00372F7A" w:rsidRDefault="00372F7A" w:rsidP="00372F7A">
            <w:r w:rsidRPr="00372F7A">
              <w:t>0.95</w:t>
            </w:r>
          </w:p>
        </w:tc>
      </w:tr>
      <w:tr w:rsidR="00372F7A" w:rsidRPr="00372F7A" w:rsidTr="00372F7A">
        <w:trPr>
          <w:trHeight w:val="300"/>
          <w:jc w:val="center"/>
        </w:trPr>
        <w:tc>
          <w:tcPr>
            <w:tcW w:w="1242" w:type="dxa"/>
            <w:hideMark/>
          </w:tcPr>
          <w:p w:rsidR="00372F7A" w:rsidRPr="00372F7A" w:rsidRDefault="00372F7A" w:rsidP="00372F7A">
            <w:pPr>
              <w:rPr>
                <w:b/>
                <w:bCs/>
              </w:rPr>
            </w:pPr>
            <w:proofErr w:type="spellStart"/>
            <w:r w:rsidRPr="00372F7A">
              <w:rPr>
                <w:b/>
                <w:bCs/>
              </w:rPr>
              <w:t>XGBoost</w:t>
            </w:r>
            <w:proofErr w:type="spellEnd"/>
          </w:p>
        </w:tc>
        <w:tc>
          <w:tcPr>
            <w:tcW w:w="993" w:type="dxa"/>
            <w:hideMark/>
          </w:tcPr>
          <w:p w:rsidR="00372F7A" w:rsidRPr="00372F7A" w:rsidRDefault="00372F7A" w:rsidP="00372F7A">
            <w:r w:rsidRPr="00372F7A">
              <w:t>0.19</w:t>
            </w:r>
          </w:p>
        </w:tc>
        <w:tc>
          <w:tcPr>
            <w:tcW w:w="1086" w:type="dxa"/>
            <w:hideMark/>
          </w:tcPr>
          <w:p w:rsidR="00372F7A" w:rsidRPr="00372F7A" w:rsidRDefault="00372F7A" w:rsidP="00372F7A">
            <w:r w:rsidRPr="00372F7A">
              <w:t>0.19</w:t>
            </w:r>
          </w:p>
        </w:tc>
        <w:tc>
          <w:tcPr>
            <w:tcW w:w="1093" w:type="dxa"/>
            <w:hideMark/>
          </w:tcPr>
          <w:p w:rsidR="00372F7A" w:rsidRPr="00372F7A" w:rsidRDefault="00372F7A" w:rsidP="00372F7A">
            <w:r w:rsidRPr="00372F7A">
              <w:t>0.85</w:t>
            </w:r>
          </w:p>
        </w:tc>
        <w:tc>
          <w:tcPr>
            <w:tcW w:w="1109" w:type="dxa"/>
            <w:hideMark/>
          </w:tcPr>
          <w:p w:rsidR="00372F7A" w:rsidRPr="00372F7A" w:rsidRDefault="00372F7A" w:rsidP="00372F7A">
            <w:r w:rsidRPr="00372F7A">
              <w:t>0.19</w:t>
            </w:r>
          </w:p>
        </w:tc>
        <w:tc>
          <w:tcPr>
            <w:tcW w:w="985" w:type="dxa"/>
            <w:hideMark/>
          </w:tcPr>
          <w:p w:rsidR="00372F7A" w:rsidRPr="00372F7A" w:rsidRDefault="00372F7A" w:rsidP="00372F7A">
            <w:r w:rsidRPr="00372F7A">
              <w:t>0.17</w:t>
            </w:r>
          </w:p>
        </w:tc>
        <w:tc>
          <w:tcPr>
            <w:tcW w:w="1334" w:type="dxa"/>
            <w:hideMark/>
          </w:tcPr>
          <w:p w:rsidR="00372F7A" w:rsidRPr="00372F7A" w:rsidRDefault="00372F7A" w:rsidP="00372F7A">
            <w:r w:rsidRPr="00372F7A">
              <w:t>0.87</w:t>
            </w:r>
          </w:p>
        </w:tc>
      </w:tr>
    </w:tbl>
    <w:p w:rsidR="000878E5" w:rsidRPr="000878E5" w:rsidRDefault="000878E5" w:rsidP="000878E5"/>
    <w:p w:rsidR="00BC1446" w:rsidRDefault="00BC1446" w:rsidP="00BC1446">
      <w:pPr>
        <w:pStyle w:val="heading2"/>
      </w:pPr>
      <w:r>
        <w:t>Grid search on random forest</w:t>
      </w:r>
    </w:p>
    <w:p w:rsidR="00372F7A" w:rsidRDefault="00372F7A" w:rsidP="00BC1446">
      <w:pPr>
        <w:pStyle w:val="p1a"/>
      </w:pPr>
      <w:r>
        <w:t xml:space="preserve">To tune the random forest we perform grid search of the parameters, </w:t>
      </w:r>
      <w:r w:rsidR="00187353">
        <w:t xml:space="preserve">resulting to best random forest with: minimum samples in a leaf 3, 1000 estimators. </w:t>
      </w:r>
      <w:r w:rsidR="00095A94">
        <w:t xml:space="preserve">Model feature </w:t>
      </w:r>
      <w:proofErr w:type="spellStart"/>
      <w:r w:rsidR="00095A94">
        <w:t>importances</w:t>
      </w:r>
      <w:proofErr w:type="spellEnd"/>
      <w:r w:rsidR="00095A94">
        <w:t xml:space="preserve"> are as expected from the correlation analysis earlier.</w:t>
      </w:r>
    </w:p>
    <w:p w:rsidR="001C0C6D" w:rsidRPr="001C0C6D" w:rsidRDefault="001C0C6D" w:rsidP="001C0C6D"/>
    <w:p w:rsidR="00BC1446" w:rsidRPr="00BC1446" w:rsidRDefault="00BC1446" w:rsidP="00BC1446">
      <w:pPr>
        <w:pStyle w:val="p1a"/>
      </w:pPr>
    </w:p>
    <w:p w:rsidR="00F7726D" w:rsidRDefault="00F7726D" w:rsidP="00F7726D">
      <w:pPr>
        <w:ind w:firstLine="0"/>
      </w:pPr>
    </w:p>
    <w:p w:rsidR="00F7726D" w:rsidRDefault="00810B98" w:rsidP="00810B98">
      <w:pPr>
        <w:pStyle w:val="image"/>
      </w:pPr>
      <w:r>
        <w:rPr>
          <w:noProof/>
          <w:lang w:val="nl-NL" w:eastAsia="nl-NL"/>
        </w:rPr>
        <w:drawing>
          <wp:inline distT="0" distB="0" distL="0" distR="0" wp14:anchorId="01E12685" wp14:editId="358F7E7B">
            <wp:extent cx="4390197" cy="2881222"/>
            <wp:effectExtent l="0" t="0" r="0" b="0"/>
            <wp:docPr id="3" name="Afbeelding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1"/>
                    <a:srcRect b="30706"/>
                    <a:stretch/>
                  </pic:blipFill>
                  <pic:spPr bwMode="auto">
                    <a:xfrm>
                      <a:off x="0" y="0"/>
                      <a:ext cx="4392930" cy="28830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810B98" w:rsidRPr="00810B98" w:rsidRDefault="00810B98" w:rsidP="00810B98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>
        <w:rPr>
          <w:b/>
          <w:noProof/>
        </w:rPr>
        <w:t>3</w:t>
      </w:r>
      <w:r>
        <w:rPr>
          <w:b/>
        </w:rPr>
        <w:fldChar w:fldCharType="end"/>
      </w:r>
      <w:r>
        <w:rPr>
          <w:b/>
        </w:rPr>
        <w:t>.</w:t>
      </w:r>
      <w:r>
        <w:t xml:space="preserve"> Percentage families with two parents is the most important feature in the random forest model.</w:t>
      </w:r>
    </w:p>
    <w:p w:rsidR="00F7726D" w:rsidRDefault="00F7726D" w:rsidP="00F7726D">
      <w:pPr>
        <w:ind w:firstLine="0"/>
      </w:pPr>
    </w:p>
    <w:p w:rsidR="00FC331F" w:rsidRPr="00FC331F" w:rsidRDefault="00FC331F" w:rsidP="00FC331F"/>
    <w:p w:rsidR="00F7726D" w:rsidRDefault="00F7726D" w:rsidP="00FC331F">
      <w:pPr>
        <w:ind w:firstLine="0"/>
      </w:pPr>
    </w:p>
    <w:p w:rsidR="00F7726D" w:rsidRDefault="003B249C" w:rsidP="003B249C">
      <w:pPr>
        <w:pStyle w:val="heading2"/>
        <w:numPr>
          <w:ilvl w:val="0"/>
          <w:numId w:val="0"/>
        </w:numPr>
        <w:ind w:left="567" w:hanging="567"/>
      </w:pPr>
      <w:r>
        <w:t>References</w:t>
      </w:r>
    </w:p>
    <w:p w:rsidR="003B249C" w:rsidRDefault="003B249C" w:rsidP="00B97FEF">
      <w:pPr>
        <w:pStyle w:val="p1a"/>
        <w:jc w:val="right"/>
      </w:pPr>
    </w:p>
    <w:p w:rsidR="00B97FEF" w:rsidRDefault="00B97FEF" w:rsidP="00B97FEF">
      <w:pPr>
        <w:pStyle w:val="referenceitem"/>
        <w:rPr>
          <w:lang w:val="nl-NL"/>
        </w:rPr>
      </w:pPr>
      <w:r w:rsidRPr="00B97FEF">
        <w:rPr>
          <w:lang w:val="nl-NL"/>
        </w:rPr>
        <w:t>A</w:t>
      </w:r>
      <w:r>
        <w:rPr>
          <w:lang w:val="nl-NL"/>
        </w:rPr>
        <w:t xml:space="preserve">n De </w:t>
      </w:r>
      <w:r w:rsidR="003B249C" w:rsidRPr="00B97FEF">
        <w:rPr>
          <w:lang w:val="nl-NL"/>
        </w:rPr>
        <w:t xml:space="preserve">Rijdt: </w:t>
      </w:r>
      <w:bookmarkStart w:id="0" w:name="_GoBack"/>
      <w:bookmarkEnd w:id="0"/>
    </w:p>
    <w:p w:rsidR="002D14B8" w:rsidRPr="00B97FEF" w:rsidRDefault="00095A94" w:rsidP="00B97FEF">
      <w:pPr>
        <w:pStyle w:val="referenceitem"/>
        <w:numPr>
          <w:ilvl w:val="0"/>
          <w:numId w:val="0"/>
        </w:numPr>
        <w:ind w:left="341"/>
        <w:rPr>
          <w:lang w:val="nl-NL"/>
        </w:rPr>
      </w:pPr>
      <w:r w:rsidRPr="00B97FEF">
        <w:rPr>
          <w:lang w:val="nl-NL"/>
        </w:rPr>
        <w:t>https://github.com/klimantje/DataMining/blob/master/Crime%20prediction.ipynb</w:t>
      </w:r>
    </w:p>
    <w:p w:rsidR="00F7726D" w:rsidRPr="002D14B8" w:rsidRDefault="002D14B8" w:rsidP="002D14B8">
      <w:pPr>
        <w:pStyle w:val="referenceitem"/>
      </w:pPr>
      <w:bookmarkStart w:id="1" w:name="_Ref513149598"/>
      <w:proofErr w:type="spellStart"/>
      <w:r w:rsidRPr="002D14B8">
        <w:t>Dua</w:t>
      </w:r>
      <w:proofErr w:type="spellEnd"/>
      <w:r w:rsidRPr="002D14B8">
        <w:t xml:space="preserve">, D. and </w:t>
      </w:r>
      <w:proofErr w:type="spellStart"/>
      <w:r w:rsidRPr="002D14B8">
        <w:t>Karra</w:t>
      </w:r>
      <w:proofErr w:type="spellEnd"/>
      <w:r w:rsidRPr="002D14B8">
        <w:t xml:space="preserve"> </w:t>
      </w:r>
      <w:proofErr w:type="spellStart"/>
      <w:r w:rsidRPr="002D14B8">
        <w:t>Taniskidou</w:t>
      </w:r>
      <w:proofErr w:type="spellEnd"/>
      <w:r w:rsidRPr="002D14B8">
        <w:t>, E. (2017). UCI Machine Learning Repository [http://archive.ics.uci.edu/ml/datasets/communities+and+crime]. Irvine, CA: University of California, School of Information and Computer Science.</w:t>
      </w:r>
      <w:bookmarkEnd w:id="1"/>
    </w:p>
    <w:sectPr w:rsidR="00F7726D" w:rsidRPr="002D14B8" w:rsidSect="009F7FCE">
      <w:headerReference w:type="even" r:id="rId12"/>
      <w:headerReference w:type="default" r:id="rId13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B29C0" w:rsidRDefault="000B29C0">
      <w:r>
        <w:separator/>
      </w:r>
    </w:p>
  </w:endnote>
  <w:endnote w:type="continuationSeparator" w:id="0">
    <w:p w:rsidR="000B29C0" w:rsidRDefault="000B29C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B29C0" w:rsidRDefault="000B29C0" w:rsidP="009F7FCE">
      <w:pPr>
        <w:ind w:firstLine="0"/>
      </w:pPr>
      <w:r>
        <w:separator/>
      </w:r>
    </w:p>
  </w:footnote>
  <w:footnote w:type="continuationSeparator" w:id="0">
    <w:p w:rsidR="000B29C0" w:rsidRDefault="000B29C0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2539" w:rsidRDefault="009B2539" w:rsidP="00F321B4">
    <w:pPr>
      <w:pStyle w:val="Koptekst"/>
    </w:pPr>
    <w:r>
      <w:fldChar w:fldCharType="begin"/>
    </w:r>
    <w:r>
      <w:instrText>PAGE   \* MERGEFORMAT</w:instrText>
    </w:r>
    <w:r>
      <w:fldChar w:fldCharType="separate"/>
    </w:r>
    <w:r w:rsidR="00B97FEF">
      <w:rPr>
        <w:noProof/>
      </w:rPr>
      <w:t>4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48C5" w:rsidRDefault="002D48C5" w:rsidP="002D48C5">
    <w:pPr>
      <w:pStyle w:val="Koptekst"/>
      <w:jc w:val="right"/>
    </w:pPr>
    <w:r>
      <w:fldChar w:fldCharType="begin"/>
    </w:r>
    <w:r>
      <w:instrText>PAGE   \* MERGEFORMAT</w:instrText>
    </w:r>
    <w:r>
      <w:fldChar w:fldCharType="separate"/>
    </w:r>
    <w:r w:rsidR="00B97FEF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24452D7D"/>
    <w:multiLevelType w:val="multilevel"/>
    <w:tmpl w:val="9746F1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>
    <w:nsid w:val="55EA4833"/>
    <w:multiLevelType w:val="hybridMultilevel"/>
    <w:tmpl w:val="EDAC9966"/>
    <w:lvl w:ilvl="0" w:tplc="F280D33A">
      <w:start w:val="1"/>
      <w:numFmt w:val="bullet"/>
      <w:lvlText w:val="-"/>
      <w:lvlJc w:val="left"/>
      <w:pPr>
        <w:ind w:left="587" w:hanging="360"/>
      </w:pPr>
      <w:rPr>
        <w:rFonts w:ascii="Times New Roman" w:eastAsia="Times New Roman" w:hAnsi="Times New Roman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307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027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747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467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187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907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627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347" w:hanging="360"/>
      </w:pPr>
      <w:rPr>
        <w:rFonts w:ascii="Wingdings" w:hAnsi="Wingdings" w:hint="default"/>
      </w:rPr>
    </w:lvl>
  </w:abstractNum>
  <w:abstractNum w:abstractNumId="3">
    <w:nsid w:val="64BA73D5"/>
    <w:multiLevelType w:val="multilevel"/>
    <w:tmpl w:val="E6585A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5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6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>
    <w:nsid w:val="7D9521C8"/>
    <w:multiLevelType w:val="multilevel"/>
    <w:tmpl w:val="09D20C9E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38"/>
        </w:tabs>
        <w:ind w:left="2238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958"/>
        </w:tabs>
        <w:ind w:left="2958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678"/>
        </w:tabs>
        <w:ind w:left="3678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398"/>
        </w:tabs>
        <w:ind w:left="4398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5118"/>
        </w:tabs>
        <w:ind w:left="5118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838"/>
        </w:tabs>
        <w:ind w:left="5838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558"/>
        </w:tabs>
        <w:ind w:left="6558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278"/>
        </w:tabs>
        <w:ind w:left="7278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4"/>
  </w:num>
  <w:num w:numId="4">
    <w:abstractNumId w:val="4"/>
  </w:num>
  <w:num w:numId="5">
    <w:abstractNumId w:val="6"/>
  </w:num>
  <w:num w:numId="6">
    <w:abstractNumId w:val="6"/>
  </w:num>
  <w:num w:numId="7">
    <w:abstractNumId w:val="5"/>
  </w:num>
  <w:num w:numId="8">
    <w:abstractNumId w:val="7"/>
  </w:num>
  <w:num w:numId="9">
    <w:abstractNumId w:val="7"/>
  </w:num>
  <w:num w:numId="10">
    <w:abstractNumId w:val="3"/>
  </w:num>
  <w:num w:numId="11">
    <w:abstractNumId w:val="1"/>
  </w:num>
  <w:num w:numId="12">
    <w:abstractNumId w:val="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075162"/>
    <w:rsid w:val="000878E5"/>
    <w:rsid w:val="00095A94"/>
    <w:rsid w:val="000A32BE"/>
    <w:rsid w:val="000B29C0"/>
    <w:rsid w:val="00156CB6"/>
    <w:rsid w:val="00187353"/>
    <w:rsid w:val="001A02F0"/>
    <w:rsid w:val="001C0C6D"/>
    <w:rsid w:val="001C3D12"/>
    <w:rsid w:val="0021746D"/>
    <w:rsid w:val="002247D4"/>
    <w:rsid w:val="00256DA0"/>
    <w:rsid w:val="00271118"/>
    <w:rsid w:val="0029102C"/>
    <w:rsid w:val="002C2AE6"/>
    <w:rsid w:val="002D14B8"/>
    <w:rsid w:val="002D48C5"/>
    <w:rsid w:val="00372F7A"/>
    <w:rsid w:val="003B249C"/>
    <w:rsid w:val="00444734"/>
    <w:rsid w:val="00500608"/>
    <w:rsid w:val="005353D6"/>
    <w:rsid w:val="005571E3"/>
    <w:rsid w:val="00592F6B"/>
    <w:rsid w:val="006728CE"/>
    <w:rsid w:val="006A4FA1"/>
    <w:rsid w:val="006E7922"/>
    <w:rsid w:val="006F004D"/>
    <w:rsid w:val="006F3877"/>
    <w:rsid w:val="007379E3"/>
    <w:rsid w:val="00773A94"/>
    <w:rsid w:val="007E6953"/>
    <w:rsid w:val="00810B98"/>
    <w:rsid w:val="00840F08"/>
    <w:rsid w:val="00846327"/>
    <w:rsid w:val="00870479"/>
    <w:rsid w:val="008C6847"/>
    <w:rsid w:val="008F2D4C"/>
    <w:rsid w:val="00920A81"/>
    <w:rsid w:val="00941A90"/>
    <w:rsid w:val="009930E4"/>
    <w:rsid w:val="009A6A55"/>
    <w:rsid w:val="009B2539"/>
    <w:rsid w:val="009F7FCE"/>
    <w:rsid w:val="00AB35EE"/>
    <w:rsid w:val="00B23481"/>
    <w:rsid w:val="00B43A34"/>
    <w:rsid w:val="00B7673C"/>
    <w:rsid w:val="00B842A0"/>
    <w:rsid w:val="00B97FEF"/>
    <w:rsid w:val="00BC1446"/>
    <w:rsid w:val="00BF2E7C"/>
    <w:rsid w:val="00C41D3A"/>
    <w:rsid w:val="00CE54BC"/>
    <w:rsid w:val="00D60746"/>
    <w:rsid w:val="00D85DA6"/>
    <w:rsid w:val="00DC2CA9"/>
    <w:rsid w:val="00DD45C0"/>
    <w:rsid w:val="00E603C7"/>
    <w:rsid w:val="00E87ACA"/>
    <w:rsid w:val="00F321B4"/>
    <w:rsid w:val="00F7726D"/>
    <w:rsid w:val="00FC30B9"/>
    <w:rsid w:val="00FC33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Normal (Web)" w:uiPriority="99"/>
    <w:lsdException w:name="HTML Preformatted" w:uiPriority="99"/>
  </w:latentStyles>
  <w:style w:type="paragraph" w:default="1" w:styleId="Standaard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Kop1">
    <w:name w:val="heading 1"/>
    <w:basedOn w:val="Standaard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Kop2">
    <w:name w:val="heading 2"/>
    <w:basedOn w:val="Standaard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Kop3">
    <w:name w:val="heading 3"/>
    <w:basedOn w:val="Standaard"/>
    <w:next w:val="Standaard"/>
    <w:qFormat/>
    <w:pPr>
      <w:spacing w:before="360"/>
      <w:ind w:firstLine="0"/>
      <w:outlineLvl w:val="2"/>
    </w:pPr>
  </w:style>
  <w:style w:type="paragraph" w:styleId="Kop4">
    <w:name w:val="heading 4"/>
    <w:basedOn w:val="Standaard"/>
    <w:next w:val="Standaard"/>
    <w:qFormat/>
    <w:pPr>
      <w:spacing w:before="240"/>
      <w:ind w:firstLine="0"/>
      <w:outlineLvl w:val="3"/>
    </w:pPr>
  </w:style>
  <w:style w:type="character" w:default="1" w:styleId="Standaardalinea-lettertype">
    <w:name w:val="Default Paragraph Font"/>
    <w:uiPriority w:val="1"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abstract">
    <w:name w:val="abstract"/>
    <w:basedOn w:val="Standaard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Standaard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Geenlijst"/>
    <w:pPr>
      <w:numPr>
        <w:numId w:val="5"/>
      </w:numPr>
    </w:pPr>
  </w:style>
  <w:style w:type="paragraph" w:customStyle="1" w:styleId="author">
    <w:name w:val="author"/>
    <w:basedOn w:val="Standaard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Standaard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Standaard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Standaardalinea-lettertype"/>
    <w:rPr>
      <w:rFonts w:ascii="Courier" w:hAnsi="Courier"/>
      <w:noProof/>
    </w:rPr>
  </w:style>
  <w:style w:type="paragraph" w:customStyle="1" w:styleId="equation">
    <w:name w:val="equation"/>
    <w:basedOn w:val="Standaard"/>
    <w:next w:val="Standaard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Standaard"/>
    <w:next w:val="Standaard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Voetnootmarkering">
    <w:name w:val="footnote reference"/>
    <w:basedOn w:val="Standaardalinea-lettertype"/>
    <w:semiHidden/>
    <w:unhideWhenUsed/>
    <w:rPr>
      <w:position w:val="0"/>
      <w:vertAlign w:val="superscript"/>
    </w:rPr>
  </w:style>
  <w:style w:type="paragraph" w:styleId="Voettekst">
    <w:name w:val="footer"/>
    <w:basedOn w:val="Standaard"/>
    <w:semiHidden/>
    <w:unhideWhenUsed/>
  </w:style>
  <w:style w:type="paragraph" w:customStyle="1" w:styleId="heading1">
    <w:name w:val="heading1"/>
    <w:basedOn w:val="Standaard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Standaard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Standaardalinea-lettertype"/>
    <w:rPr>
      <w:b/>
    </w:rPr>
  </w:style>
  <w:style w:type="character" w:customStyle="1" w:styleId="heading4">
    <w:name w:val="heading4"/>
    <w:basedOn w:val="Standaardalinea-lettertype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Standaardalinea-lettertype"/>
    <w:semiHidden/>
    <w:unhideWhenUsed/>
    <w:rPr>
      <w:color w:val="auto"/>
      <w:u w:val="none"/>
    </w:rPr>
  </w:style>
  <w:style w:type="paragraph" w:customStyle="1" w:styleId="image">
    <w:name w:val="image"/>
    <w:basedOn w:val="Standaard"/>
    <w:next w:val="Standaard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Geenlijst"/>
    <w:pPr>
      <w:numPr>
        <w:numId w:val="1"/>
      </w:numPr>
    </w:pPr>
  </w:style>
  <w:style w:type="numbering" w:customStyle="1" w:styleId="itemization2">
    <w:name w:val="itemization2"/>
    <w:basedOn w:val="Geenlij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Koptekst">
    <w:name w:val="header"/>
    <w:basedOn w:val="Standaard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Standaard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Standaard"/>
    <w:next w:val="Standaard"/>
    <w:pPr>
      <w:ind w:firstLine="0"/>
    </w:pPr>
  </w:style>
  <w:style w:type="paragraph" w:customStyle="1" w:styleId="programcode">
    <w:name w:val="programcode"/>
    <w:basedOn w:val="Standaard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Standaard"/>
    <w:rsid w:val="00B97FEF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Geenlijst"/>
    <w:semiHidden/>
    <w:pPr>
      <w:numPr>
        <w:numId w:val="8"/>
      </w:numPr>
    </w:pPr>
  </w:style>
  <w:style w:type="paragraph" w:customStyle="1" w:styleId="runninghead-left">
    <w:name w:val="running head - left"/>
    <w:basedOn w:val="Standaard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Standaard"/>
    <w:pPr>
      <w:ind w:firstLine="0"/>
      <w:jc w:val="right"/>
    </w:pPr>
    <w:rPr>
      <w:bCs/>
      <w:sz w:val="18"/>
      <w:szCs w:val="18"/>
    </w:rPr>
  </w:style>
  <w:style w:type="character" w:styleId="Paginanummer">
    <w:name w:val="page number"/>
    <w:basedOn w:val="Standaardalinea-lettertype"/>
    <w:semiHidden/>
    <w:unhideWhenUsed/>
    <w:rPr>
      <w:sz w:val="18"/>
    </w:rPr>
  </w:style>
  <w:style w:type="paragraph" w:customStyle="1" w:styleId="papertitle">
    <w:name w:val="papertitle"/>
    <w:basedOn w:val="Standaard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Standaard"/>
    <w:next w:val="Standaard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Standaardalinea-lettertype"/>
    <w:rPr>
      <w:rFonts w:ascii="Courier" w:hAnsi="Courier"/>
      <w:noProof/>
    </w:rPr>
  </w:style>
  <w:style w:type="character" w:customStyle="1" w:styleId="ORCID">
    <w:name w:val="ORCID"/>
    <w:basedOn w:val="Standaardalinea-lettertype"/>
    <w:rPr>
      <w:position w:val="0"/>
      <w:vertAlign w:val="superscript"/>
    </w:rPr>
  </w:style>
  <w:style w:type="paragraph" w:styleId="Voetnoottekst">
    <w:name w:val="footnote text"/>
    <w:basedOn w:val="Standaard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Ballontekst">
    <w:name w:val="Balloon Text"/>
    <w:basedOn w:val="Standaard"/>
    <w:link w:val="BallontekstChar"/>
    <w:semiHidden/>
    <w:rsid w:val="00D60746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semiHidden/>
    <w:rsid w:val="00D60746"/>
    <w:rPr>
      <w:rFonts w:ascii="Tahoma" w:hAnsi="Tahoma" w:cs="Tahoma"/>
      <w:sz w:val="16"/>
      <w:szCs w:val="16"/>
    </w:rPr>
  </w:style>
  <w:style w:type="paragraph" w:styleId="Normaalweb">
    <w:name w:val="Normal (Web)"/>
    <w:basedOn w:val="Standaard"/>
    <w:uiPriority w:val="99"/>
    <w:semiHidden/>
    <w:unhideWhenUsed/>
    <w:rsid w:val="00B7673C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eastAsiaTheme="minorEastAsia"/>
      <w:sz w:val="24"/>
      <w:szCs w:val="24"/>
      <w:lang w:val="nl-NL" w:eastAsia="nl-NL"/>
    </w:rPr>
  </w:style>
  <w:style w:type="paragraph" w:styleId="Lijstalinea">
    <w:name w:val="List Paragraph"/>
    <w:basedOn w:val="Standaard"/>
    <w:semiHidden/>
    <w:rsid w:val="00DD45C0"/>
    <w:pPr>
      <w:ind w:left="720"/>
      <w:contextualSpacing/>
    </w:p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1C0C6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Courier New" w:hAnsi="Courier New" w:cs="Courier New"/>
      <w:lang w:val="nl-NL" w:eastAsia="nl-NL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1C0C6D"/>
    <w:rPr>
      <w:rFonts w:ascii="Courier New" w:hAnsi="Courier New" w:cs="Courier New"/>
      <w:lang w:val="nl-NL" w:eastAsia="nl-NL"/>
    </w:rPr>
  </w:style>
  <w:style w:type="table" w:styleId="Tabelraster">
    <w:name w:val="Table Grid"/>
    <w:basedOn w:val="Standaardtabel"/>
    <w:semiHidden/>
    <w:rsid w:val="00BF2E7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Normal (Web)" w:uiPriority="99"/>
    <w:lsdException w:name="HTML Preformatted" w:uiPriority="99"/>
  </w:latentStyles>
  <w:style w:type="paragraph" w:default="1" w:styleId="Standaard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Kop1">
    <w:name w:val="heading 1"/>
    <w:basedOn w:val="Standaard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Kop2">
    <w:name w:val="heading 2"/>
    <w:basedOn w:val="Standaard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Kop3">
    <w:name w:val="heading 3"/>
    <w:basedOn w:val="Standaard"/>
    <w:next w:val="Standaard"/>
    <w:qFormat/>
    <w:pPr>
      <w:spacing w:before="360"/>
      <w:ind w:firstLine="0"/>
      <w:outlineLvl w:val="2"/>
    </w:pPr>
  </w:style>
  <w:style w:type="paragraph" w:styleId="Kop4">
    <w:name w:val="heading 4"/>
    <w:basedOn w:val="Standaard"/>
    <w:next w:val="Standaard"/>
    <w:qFormat/>
    <w:pPr>
      <w:spacing w:before="240"/>
      <w:ind w:firstLine="0"/>
      <w:outlineLvl w:val="3"/>
    </w:pPr>
  </w:style>
  <w:style w:type="character" w:default="1" w:styleId="Standaardalinea-lettertype">
    <w:name w:val="Default Paragraph Font"/>
    <w:uiPriority w:val="1"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abstract">
    <w:name w:val="abstract"/>
    <w:basedOn w:val="Standaard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Standaard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Geenlijst"/>
    <w:pPr>
      <w:numPr>
        <w:numId w:val="5"/>
      </w:numPr>
    </w:pPr>
  </w:style>
  <w:style w:type="paragraph" w:customStyle="1" w:styleId="author">
    <w:name w:val="author"/>
    <w:basedOn w:val="Standaard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Standaard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Standaard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Standaardalinea-lettertype"/>
    <w:rPr>
      <w:rFonts w:ascii="Courier" w:hAnsi="Courier"/>
      <w:noProof/>
    </w:rPr>
  </w:style>
  <w:style w:type="paragraph" w:customStyle="1" w:styleId="equation">
    <w:name w:val="equation"/>
    <w:basedOn w:val="Standaard"/>
    <w:next w:val="Standaard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Standaard"/>
    <w:next w:val="Standaard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Voetnootmarkering">
    <w:name w:val="footnote reference"/>
    <w:basedOn w:val="Standaardalinea-lettertype"/>
    <w:semiHidden/>
    <w:unhideWhenUsed/>
    <w:rPr>
      <w:position w:val="0"/>
      <w:vertAlign w:val="superscript"/>
    </w:rPr>
  </w:style>
  <w:style w:type="paragraph" w:styleId="Voettekst">
    <w:name w:val="footer"/>
    <w:basedOn w:val="Standaard"/>
    <w:semiHidden/>
    <w:unhideWhenUsed/>
  </w:style>
  <w:style w:type="paragraph" w:customStyle="1" w:styleId="heading1">
    <w:name w:val="heading1"/>
    <w:basedOn w:val="Standaard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Standaard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Standaardalinea-lettertype"/>
    <w:rPr>
      <w:b/>
    </w:rPr>
  </w:style>
  <w:style w:type="character" w:customStyle="1" w:styleId="heading4">
    <w:name w:val="heading4"/>
    <w:basedOn w:val="Standaardalinea-lettertype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Standaardalinea-lettertype"/>
    <w:semiHidden/>
    <w:unhideWhenUsed/>
    <w:rPr>
      <w:color w:val="auto"/>
      <w:u w:val="none"/>
    </w:rPr>
  </w:style>
  <w:style w:type="paragraph" w:customStyle="1" w:styleId="image">
    <w:name w:val="image"/>
    <w:basedOn w:val="Standaard"/>
    <w:next w:val="Standaard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Geenlijst"/>
    <w:pPr>
      <w:numPr>
        <w:numId w:val="1"/>
      </w:numPr>
    </w:pPr>
  </w:style>
  <w:style w:type="numbering" w:customStyle="1" w:styleId="itemization2">
    <w:name w:val="itemization2"/>
    <w:basedOn w:val="Geenlij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Koptekst">
    <w:name w:val="header"/>
    <w:basedOn w:val="Standaard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Standaard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Standaard"/>
    <w:next w:val="Standaard"/>
    <w:pPr>
      <w:ind w:firstLine="0"/>
    </w:pPr>
  </w:style>
  <w:style w:type="paragraph" w:customStyle="1" w:styleId="programcode">
    <w:name w:val="programcode"/>
    <w:basedOn w:val="Standaard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Standaard"/>
    <w:rsid w:val="00B97FEF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Geenlijst"/>
    <w:semiHidden/>
    <w:pPr>
      <w:numPr>
        <w:numId w:val="8"/>
      </w:numPr>
    </w:pPr>
  </w:style>
  <w:style w:type="paragraph" w:customStyle="1" w:styleId="runninghead-left">
    <w:name w:val="running head - left"/>
    <w:basedOn w:val="Standaard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Standaard"/>
    <w:pPr>
      <w:ind w:firstLine="0"/>
      <w:jc w:val="right"/>
    </w:pPr>
    <w:rPr>
      <w:bCs/>
      <w:sz w:val="18"/>
      <w:szCs w:val="18"/>
    </w:rPr>
  </w:style>
  <w:style w:type="character" w:styleId="Paginanummer">
    <w:name w:val="page number"/>
    <w:basedOn w:val="Standaardalinea-lettertype"/>
    <w:semiHidden/>
    <w:unhideWhenUsed/>
    <w:rPr>
      <w:sz w:val="18"/>
    </w:rPr>
  </w:style>
  <w:style w:type="paragraph" w:customStyle="1" w:styleId="papertitle">
    <w:name w:val="papertitle"/>
    <w:basedOn w:val="Standaard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Standaard"/>
    <w:next w:val="Standaard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Standaardalinea-lettertype"/>
    <w:rPr>
      <w:rFonts w:ascii="Courier" w:hAnsi="Courier"/>
      <w:noProof/>
    </w:rPr>
  </w:style>
  <w:style w:type="character" w:customStyle="1" w:styleId="ORCID">
    <w:name w:val="ORCID"/>
    <w:basedOn w:val="Standaardalinea-lettertype"/>
    <w:rPr>
      <w:position w:val="0"/>
      <w:vertAlign w:val="superscript"/>
    </w:rPr>
  </w:style>
  <w:style w:type="paragraph" w:styleId="Voetnoottekst">
    <w:name w:val="footnote text"/>
    <w:basedOn w:val="Standaard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Ballontekst">
    <w:name w:val="Balloon Text"/>
    <w:basedOn w:val="Standaard"/>
    <w:link w:val="BallontekstChar"/>
    <w:semiHidden/>
    <w:rsid w:val="00D60746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semiHidden/>
    <w:rsid w:val="00D60746"/>
    <w:rPr>
      <w:rFonts w:ascii="Tahoma" w:hAnsi="Tahoma" w:cs="Tahoma"/>
      <w:sz w:val="16"/>
      <w:szCs w:val="16"/>
    </w:rPr>
  </w:style>
  <w:style w:type="paragraph" w:styleId="Normaalweb">
    <w:name w:val="Normal (Web)"/>
    <w:basedOn w:val="Standaard"/>
    <w:uiPriority w:val="99"/>
    <w:semiHidden/>
    <w:unhideWhenUsed/>
    <w:rsid w:val="00B7673C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eastAsiaTheme="minorEastAsia"/>
      <w:sz w:val="24"/>
      <w:szCs w:val="24"/>
      <w:lang w:val="nl-NL" w:eastAsia="nl-NL"/>
    </w:rPr>
  </w:style>
  <w:style w:type="paragraph" w:styleId="Lijstalinea">
    <w:name w:val="List Paragraph"/>
    <w:basedOn w:val="Standaard"/>
    <w:semiHidden/>
    <w:rsid w:val="00DD45C0"/>
    <w:pPr>
      <w:ind w:left="720"/>
      <w:contextualSpacing/>
    </w:p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1C0C6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Courier New" w:hAnsi="Courier New" w:cs="Courier New"/>
      <w:lang w:val="nl-NL" w:eastAsia="nl-NL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1C0C6D"/>
    <w:rPr>
      <w:rFonts w:ascii="Courier New" w:hAnsi="Courier New" w:cs="Courier New"/>
      <w:lang w:val="nl-NL" w:eastAsia="nl-NL"/>
    </w:rPr>
  </w:style>
  <w:style w:type="table" w:styleId="Tabelraster">
    <w:name w:val="Table Grid"/>
    <w:basedOn w:val="Standaardtabel"/>
    <w:semiHidden/>
    <w:rsid w:val="00BF2E7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3961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95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4621810">
          <w:marLeft w:val="0"/>
          <w:marRight w:val="0"/>
          <w:marTop w:val="0"/>
          <w:marBottom w:val="0"/>
          <w:divBdr>
            <w:top w:val="single" w:sz="6" w:space="4" w:color="ABABAB"/>
            <w:left w:val="single" w:sz="6" w:space="4" w:color="ABABAB"/>
            <w:bottom w:val="single" w:sz="6" w:space="4" w:color="ABABAB"/>
            <w:right w:val="single" w:sz="6" w:space="4" w:color="ABABAB"/>
          </w:divBdr>
          <w:divsChild>
            <w:div w:id="725763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119220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28889953">
          <w:marLeft w:val="0"/>
          <w:marRight w:val="0"/>
          <w:marTop w:val="0"/>
          <w:marBottom w:val="0"/>
          <w:divBdr>
            <w:top w:val="single" w:sz="6" w:space="4" w:color="auto"/>
            <w:left w:val="single" w:sz="6" w:space="4" w:color="auto"/>
            <w:bottom w:val="single" w:sz="6" w:space="4" w:color="auto"/>
            <w:right w:val="single" w:sz="6" w:space="4" w:color="auto"/>
          </w:divBdr>
          <w:divsChild>
            <w:div w:id="1425876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70147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9418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5292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043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06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9187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19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8123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994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2254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0225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98423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83327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0281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8643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245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287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15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722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016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697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991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941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990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918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791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947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628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0325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120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321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3332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491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69940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34368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585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2814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7133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956574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1884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827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171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8107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3694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5064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49833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4265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4510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61665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52839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4509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21820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213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1492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461150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88849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7820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0262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082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1210125">
          <w:marLeft w:val="0"/>
          <w:marRight w:val="0"/>
          <w:marTop w:val="0"/>
          <w:marBottom w:val="0"/>
          <w:divBdr>
            <w:top w:val="single" w:sz="6" w:space="4" w:color="ABABAB"/>
            <w:left w:val="single" w:sz="6" w:space="4" w:color="ABABAB"/>
            <w:bottom w:val="single" w:sz="6" w:space="4" w:color="ABABAB"/>
            <w:right w:val="single" w:sz="6" w:space="4" w:color="ABABAB"/>
          </w:divBdr>
          <w:divsChild>
            <w:div w:id="551380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50083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47256422">
          <w:marLeft w:val="0"/>
          <w:marRight w:val="0"/>
          <w:marTop w:val="0"/>
          <w:marBottom w:val="0"/>
          <w:divBdr>
            <w:top w:val="single" w:sz="6" w:space="4" w:color="auto"/>
            <w:left w:val="single" w:sz="6" w:space="4" w:color="auto"/>
            <w:bottom w:val="single" w:sz="6" w:space="4" w:color="auto"/>
            <w:right w:val="single" w:sz="6" w:space="4" w:color="auto"/>
          </w:divBdr>
          <w:divsChild>
            <w:div w:id="1089934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185058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75133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194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113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036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046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433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563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591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228</TotalTime>
  <Pages>5</Pages>
  <Words>962</Words>
  <Characters>5294</Characters>
  <Application>Microsoft Office Word</Application>
  <DocSecurity>0</DocSecurity>
  <Lines>44</Lines>
  <Paragraphs>12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6244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zweegy</cp:lastModifiedBy>
  <cp:revision>13</cp:revision>
  <dcterms:created xsi:type="dcterms:W3CDTF">2018-05-02T20:56:00Z</dcterms:created>
  <dcterms:modified xsi:type="dcterms:W3CDTF">2018-05-04T21:04:00Z</dcterms:modified>
</cp:coreProperties>
</file>