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utama1p1p5r" w:id="0"/>
      <w:bookmarkEnd w:id="0"/>
      <w:r w:rsidDel="00000000" w:rsidR="00000000" w:rsidRPr="00000000">
        <w:rPr>
          <w:rtl w:val="0"/>
        </w:rPr>
        <w:t xml:space="preserve">Bílá nemoc</w:t>
      </w:r>
    </w:p>
    <w:p w:rsidR="00000000" w:rsidDel="00000000" w:rsidP="00000000" w:rsidRDefault="00000000" w:rsidRPr="00000000" w14:paraId="00000002">
      <w:pPr>
        <w:jc w:val="both"/>
        <w:rPr/>
      </w:pPr>
      <w:r w:rsidDel="00000000" w:rsidR="00000000" w:rsidRPr="00000000">
        <w:rPr>
          <w:rtl w:val="0"/>
        </w:rPr>
        <w:t xml:space="preserve">Bílá nemoc je protiválečná divadelní hra od autora Karla Čapka vydaná v roce 1937. Jeho literární forma je próza. Je o záhadné nemoci, na kterou se nedaří najít lék. Hlavní téma díla je již zmíněná nemoc a téma války a její odsuzování. Odehrává se ve fiktivní zemi kterou ovládá Maršál za druhé světové války. Dílo je zkomponováno chronologicky a je rozděleno do 3 dějství. Dílo je </w:t>
      </w:r>
      <w:r w:rsidDel="00000000" w:rsidR="00000000" w:rsidRPr="00000000">
        <w:rPr>
          <w:rtl w:val="0"/>
        </w:rPr>
        <w:t xml:space="preserve">napsané</w:t>
      </w:r>
      <w:r w:rsidDel="00000000" w:rsidR="00000000" w:rsidRPr="00000000">
        <w:rPr>
          <w:rtl w:val="0"/>
        </w:rPr>
        <w:t xml:space="preserve"> v ich-formě.</w:t>
      </w:r>
    </w:p>
    <w:p w:rsidR="00000000" w:rsidDel="00000000" w:rsidP="00000000" w:rsidRDefault="00000000" w:rsidRPr="00000000" w14:paraId="00000003">
      <w:pPr>
        <w:pStyle w:val="Heading2"/>
        <w:rPr/>
      </w:pPr>
      <w:bookmarkStart w:colFirst="0" w:colLast="0" w:name="_m2ryokbovj5a" w:id="1"/>
      <w:bookmarkEnd w:id="1"/>
      <w:r w:rsidDel="00000000" w:rsidR="00000000" w:rsidRPr="00000000">
        <w:rPr>
          <w:rtl w:val="0"/>
        </w:rPr>
        <w:t xml:space="preserve">Postavy:</w:t>
      </w:r>
    </w:p>
    <w:p w:rsidR="00000000" w:rsidDel="00000000" w:rsidP="00000000" w:rsidRDefault="00000000" w:rsidRPr="00000000" w14:paraId="00000004">
      <w:pPr>
        <w:numPr>
          <w:ilvl w:val="0"/>
          <w:numId w:val="1"/>
        </w:numPr>
        <w:ind w:left="720" w:hanging="360"/>
      </w:pPr>
      <w:r w:rsidDel="00000000" w:rsidR="00000000" w:rsidRPr="00000000">
        <w:rPr>
          <w:b w:val="1"/>
          <w:bCs w:val="1"/>
          <w:u w:val="single"/>
          <w:rtl w:val="0"/>
        </w:rPr>
        <w:t xml:space="preserve">Dr. Galén</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Doktor, který přišel na to, jak nemoc léčit</w:t>
      </w:r>
      <w:r w:rsidDel="00000000" w:rsidR="00000000" w:rsidRPr="00000000">
        <w:rPr>
          <w:rtl w:val="0"/>
        </w:rPr>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Chce mír a je výhradně proti válce, kvůli tomu nechce svůj lék nikomu dát</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Léčí jen chudé</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Ke konci je ušlapán davem</w:t>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u w:val="single"/>
          <w:rtl w:val="0"/>
        </w:rPr>
        <w:t xml:space="preserve">Maršál</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Vůdce vojska</w:t>
      </w:r>
      <w:r w:rsidDel="00000000" w:rsidR="00000000" w:rsidRPr="00000000">
        <w:rPr>
          <w:rtl w:val="0"/>
        </w:rPr>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Touží po válce</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Nakonec chytne bílou nemoc od Barona Krüga</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Galén ho přesvědčí, aby ukončil válku.</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Těsně předtím, než by ho Galén vyléčil, tak ho dav ušlapal</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Baron Krüg</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Maršálův</w:t>
      </w:r>
      <w:r w:rsidDel="00000000" w:rsidR="00000000" w:rsidRPr="00000000">
        <w:rPr>
          <w:rtl w:val="0"/>
        </w:rPr>
        <w:t xml:space="preserve"> jediný přítel</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Zásobuje jeho vojsko zbraněmi a municí</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Když chytne bílou nemoc, dostane strach a vydává se za chudého</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Dvorní rada Sigelius</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Doktor, ředitel Lilienthalovy kliniky</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Snaží se proslavit tím, že najde lék na bílou nemoc</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Podlézá všem novinářům a Maršálovi</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Výplňové postavy</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Otec, Matka, Dcera, Syn, různí zdravotníci a vojáci, malomocní</w:t>
      </w:r>
    </w:p>
    <w:p w:rsidR="00000000" w:rsidDel="00000000" w:rsidP="00000000" w:rsidRDefault="00000000" w:rsidRPr="00000000" w14:paraId="00000019">
      <w:pPr>
        <w:pStyle w:val="Heading2"/>
        <w:rPr/>
      </w:pPr>
      <w:bookmarkStart w:colFirst="0" w:colLast="0" w:name="_b4n5a17ifhsn" w:id="2"/>
      <w:bookmarkEnd w:id="2"/>
      <w:r w:rsidDel="00000000" w:rsidR="00000000" w:rsidRPr="00000000">
        <w:rPr>
          <w:rtl w:val="0"/>
        </w:rPr>
        <w:t xml:space="preserve">Děj:</w:t>
      </w:r>
    </w:p>
    <w:p w:rsidR="00000000" w:rsidDel="00000000" w:rsidP="00000000" w:rsidRDefault="00000000" w:rsidRPr="00000000" w14:paraId="0000001A">
      <w:pPr>
        <w:rPr/>
      </w:pPr>
      <w:r w:rsidDel="00000000" w:rsidR="00000000" w:rsidRPr="00000000">
        <w:rPr>
          <w:rtl w:val="0"/>
        </w:rPr>
        <w:t xml:space="preserve">Ve smyšlené zemi, která je ve válce pod vedením Maršála vypukne epidemie Bíle nemoci. Bílá nemoc je druh malomocenství, která se projevuje skvrnami na kůži, které jsou bílé a znecitlivělé a v pozdějších fázích nemoci dochází k rozkladu masa. Můžou ji chytit jen lidé na 45 let. Nejhorší na ní je to, že na ní neexistuje žádný lék.</w:t>
      </w:r>
    </w:p>
    <w:p w:rsidR="00000000" w:rsidDel="00000000" w:rsidP="00000000" w:rsidRDefault="00000000" w:rsidRPr="00000000" w14:paraId="0000001B">
      <w:pPr>
        <w:rPr/>
      </w:pPr>
      <w:r w:rsidDel="00000000" w:rsidR="00000000" w:rsidRPr="00000000">
        <w:rPr>
          <w:rtl w:val="0"/>
        </w:rPr>
        <w:t xml:space="preserve">V Lilienthalově klinice se tento lék snaží vymyslet. Jednoho dne za dvorním radou Sigeliem příjde Galén, doktor, který tvrdí, že tento lék objevil. Po přemlouvání mu dá Sigelius šanci a nechá ho vyléčit chudé pacienty z pokoje 13. Po pár týdnech jsou vidět pozitivní výsledky, ale Galén odmítá svojí techniku odhalit jen tak. Vyžaduje to, aby se uzavřel celosvětový mír. Kvůli tomu ho Sigelius vyloučí ze svojí kliniky. Galén tedy začne léčit chudé pacienty ve své klinice. Mezitím Maršál a jeho dodavatel zbraní baron Krüg navštíví Lilienthalovu kliniku, aby se podívali na nemocné. Při této návštěvě ale Krüg sám onemocní. Vyděšený se vydává za chudého a jde za Galénem s prosbou, aby ho vyléčil. On ho ale prokoukne a vyléčit ho odmítá. Vyléčí ho jen pokud zastaví produkci zbraní v jeho továrně. Jelikož Krüg nechce nemoci podlehnout, tak toto sdělí Maršálovi, který navrhne, že může pozastavit výrobu na dva týdny. Jelikož je Krüg poctivý a nechce Galéna podvést, tak spáchá sebevraždu. Maršál začne útočit na sousední zemi. Ta se ale jeho útoku úspěšně ubrání, s čímž Maršál nepočítal. Nedlouho poté se Maršál také nakazí bílou nemocí. Zajde tedy za Sigeliem, který mu oznámí, že pokud ho Galén nevyléčí, tak do 6 týdnů zemře. On ale nechce přistoupit na Galénovo podmínky a radši chce zemřít jako hrdina v boji. Jeho dcera a mladý Krüg ho ale přesvědčí, že to nemá smysl a </w:t>
      </w:r>
      <w:r w:rsidDel="00000000" w:rsidR="00000000" w:rsidRPr="00000000">
        <w:rPr>
          <w:rtl w:val="0"/>
        </w:rPr>
        <w:t xml:space="preserve">zatelefonují</w:t>
      </w:r>
      <w:r w:rsidDel="00000000" w:rsidR="00000000" w:rsidRPr="00000000">
        <w:rPr>
          <w:rtl w:val="0"/>
        </w:rPr>
        <w:t xml:space="preserve"> Galénovi s tím, že je Maršál ochoten přistoupit na jeho podmínku. Pod Maršálovým palácem je skupina lidí, která vykřikuje hesla jako “Ať žije Maršál, ať žije válka!”. Když to Galén </w:t>
      </w:r>
      <w:r w:rsidDel="00000000" w:rsidR="00000000" w:rsidRPr="00000000">
        <w:rPr>
          <w:rtl w:val="0"/>
        </w:rPr>
        <w:t xml:space="preserve">uslyší</w:t>
      </w:r>
      <w:r w:rsidDel="00000000" w:rsidR="00000000" w:rsidRPr="00000000">
        <w:rPr>
          <w:rtl w:val="0"/>
        </w:rPr>
        <w:t xml:space="preserve">, tak začne říkat hesla opačná, za což ho dav i s lékem ušlapou.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jc w:val="both"/>
        <w:rPr/>
      </w:pPr>
      <w:bookmarkStart w:colFirst="0" w:colLast="0" w:name="_wiyucg7uloj1" w:id="3"/>
      <w:bookmarkEnd w:id="3"/>
      <w:r w:rsidDel="00000000" w:rsidR="00000000" w:rsidRPr="00000000">
        <w:rPr>
          <w:rtl w:val="0"/>
        </w:rPr>
        <w:t xml:space="preserve">Historicko-Společenský Kontext</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1918: konec 1.světové války</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28. 10. 1918: vznik Československa</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20. léta: rozvoj demokracie, kultury, ekonomiky</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1929-1933: světová hospodářská krize</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30. léta: nástup fašismu v Německu, Mnichov (září 1938), nacistická okupace (15.3.1939)</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1939-1945: 2 světová válka</w:t>
      </w:r>
    </w:p>
    <w:p w:rsidR="00000000" w:rsidDel="00000000" w:rsidP="00000000" w:rsidRDefault="00000000" w:rsidRPr="00000000" w14:paraId="00000024">
      <w:pPr>
        <w:pStyle w:val="Heading2"/>
        <w:rPr/>
      </w:pPr>
      <w:bookmarkStart w:colFirst="0" w:colLast="0" w:name="_6nx8fwiq73zu" w:id="4"/>
      <w:bookmarkEnd w:id="4"/>
      <w:r w:rsidDel="00000000" w:rsidR="00000000" w:rsidRPr="00000000">
        <w:rPr>
          <w:rtl w:val="0"/>
        </w:rPr>
        <w:t xml:space="preserve">Karel Čapek</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Prozaik, dramatik, novinář</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Manžel herečky Olgy Scheinpflugové</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Narozen v Malých Svatoňovicích</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Dětství prožil v Úpici</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V Čapkově vile se scházeli “Pátečníci”</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Velmi osobitý a vypracovaný styl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