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BF92A" w14:textId="5FD6EB40" w:rsidR="00D2737C" w:rsidRPr="00476A19" w:rsidRDefault="00D2737C" w:rsidP="00AD73E2"/>
    <w:p w14:paraId="2C926FD7" w14:textId="77777777" w:rsidR="00D2737C" w:rsidRPr="00476A19" w:rsidRDefault="00D2737C" w:rsidP="00AD73E2"/>
    <w:p w14:paraId="08D94BB3" w14:textId="77777777" w:rsidR="006B1FED" w:rsidRDefault="006B1FED" w:rsidP="00AD73E2"/>
    <w:p w14:paraId="1B46B0AD" w14:textId="77777777" w:rsidR="00CB489C" w:rsidRPr="00476A19" w:rsidRDefault="00CB489C" w:rsidP="00AD73E2"/>
    <w:p w14:paraId="1339B52C" w14:textId="77777777" w:rsidR="006B1FED" w:rsidRPr="00476A19" w:rsidRDefault="006B1FED" w:rsidP="00AD73E2"/>
    <w:p w14:paraId="27E813BB" w14:textId="77777777" w:rsidR="006B1FED" w:rsidRPr="00476A19" w:rsidRDefault="006B1FED" w:rsidP="00AD73E2"/>
    <w:p w14:paraId="0D49AFFF" w14:textId="77777777" w:rsidR="006B1FED" w:rsidRPr="00476A19" w:rsidRDefault="006B1FED" w:rsidP="00AD73E2"/>
    <w:p w14:paraId="5EF192EA" w14:textId="5E6BD108" w:rsidR="00C91241" w:rsidRPr="004D1E8F" w:rsidRDefault="004508E8" w:rsidP="004D1E8F">
      <w:pPr>
        <w:jc w:val="center"/>
        <w:rPr>
          <w:rFonts w:ascii="Arial Black" w:hAnsi="Arial Black"/>
          <w:sz w:val="32"/>
          <w:szCs w:val="32"/>
        </w:rPr>
      </w:pPr>
      <w:r w:rsidRPr="004D1E8F">
        <w:rPr>
          <w:rFonts w:ascii="Arial Black" w:hAnsi="Arial Black"/>
          <w:sz w:val="32"/>
          <w:szCs w:val="32"/>
        </w:rPr>
        <w:t>Software Requirement Specification</w:t>
      </w:r>
    </w:p>
    <w:p w14:paraId="147360F8" w14:textId="5ECCDB50" w:rsidR="00B31147" w:rsidRPr="009E3018" w:rsidRDefault="00B14CDC" w:rsidP="009E3018">
      <w:pPr>
        <w:jc w:val="center"/>
        <w:rPr>
          <w:rFonts w:ascii="Arial Black" w:hAnsi="Arial Black"/>
          <w:sz w:val="32"/>
          <w:szCs w:val="32"/>
        </w:rPr>
      </w:pPr>
      <w:r w:rsidRPr="009E3018">
        <w:rPr>
          <w:rFonts w:ascii="Arial Black" w:hAnsi="Arial Black"/>
          <w:sz w:val="32"/>
          <w:szCs w:val="32"/>
        </w:rPr>
        <w:t>Wine</w:t>
      </w:r>
      <w:r w:rsidR="00BD6180" w:rsidRPr="009E3018">
        <w:rPr>
          <w:rFonts w:ascii="Arial Black" w:hAnsi="Arial Black"/>
          <w:sz w:val="32"/>
          <w:szCs w:val="32"/>
        </w:rPr>
        <w:t xml:space="preserve"> and Dine</w:t>
      </w:r>
    </w:p>
    <w:p w14:paraId="6E7B8FD3" w14:textId="77777777" w:rsidR="00C91241" w:rsidRPr="00476A19" w:rsidRDefault="00C91241" w:rsidP="00AD73E2"/>
    <w:p w14:paraId="4DC5027F" w14:textId="77777777" w:rsidR="00C91241" w:rsidRPr="00476A19" w:rsidRDefault="00C91241" w:rsidP="00AD73E2"/>
    <w:p w14:paraId="32F9449D" w14:textId="77777777" w:rsidR="00C91241" w:rsidRPr="00476A19" w:rsidRDefault="00C91241" w:rsidP="00AD73E2"/>
    <w:p w14:paraId="1FC9FA34" w14:textId="77777777" w:rsidR="00C91241" w:rsidRPr="00476A19" w:rsidRDefault="00C91241" w:rsidP="009E3018">
      <w:pPr>
        <w:jc w:val="center"/>
      </w:pPr>
    </w:p>
    <w:p w14:paraId="22905517" w14:textId="63B233CE" w:rsidR="00C91241" w:rsidRPr="009E3018" w:rsidRDefault="004508E8" w:rsidP="009E3018">
      <w:pPr>
        <w:jc w:val="center"/>
        <w:rPr>
          <w:b/>
        </w:rPr>
      </w:pPr>
      <w:r w:rsidRPr="009E3018">
        <w:rPr>
          <w:b/>
        </w:rPr>
        <w:t xml:space="preserve">Delivered </w:t>
      </w:r>
      <w:proofErr w:type="gramStart"/>
      <w:r w:rsidRPr="009E3018">
        <w:rPr>
          <w:b/>
        </w:rPr>
        <w:t>to</w:t>
      </w:r>
      <w:proofErr w:type="gramEnd"/>
      <w:r w:rsidR="00E65C71" w:rsidRPr="009E3018">
        <w:rPr>
          <w:b/>
        </w:rPr>
        <w:t>:</w:t>
      </w:r>
    </w:p>
    <w:p w14:paraId="161D0FAD" w14:textId="7BE365EA" w:rsidR="00C91241" w:rsidRPr="00476A19" w:rsidRDefault="002232D5" w:rsidP="009E3018">
      <w:pPr>
        <w:jc w:val="center"/>
      </w:pPr>
      <w:r>
        <w:t>SEDC</w:t>
      </w:r>
    </w:p>
    <w:p w14:paraId="73EF1BCA" w14:textId="77777777" w:rsidR="00C91241" w:rsidRPr="00476A19" w:rsidRDefault="00C91241" w:rsidP="00AD73E2"/>
    <w:p w14:paraId="79BDFDA2" w14:textId="77777777" w:rsidR="00661F0E" w:rsidRDefault="00661F0E" w:rsidP="00AD73E2"/>
    <w:p w14:paraId="1A9D177E" w14:textId="77777777" w:rsidR="00661F0E" w:rsidRDefault="00661F0E" w:rsidP="00AD73E2"/>
    <w:p w14:paraId="2E86B2D8" w14:textId="77777777" w:rsidR="00661F0E" w:rsidRDefault="00661F0E" w:rsidP="00AD73E2"/>
    <w:p w14:paraId="77A8A661" w14:textId="77777777" w:rsidR="00661F0E" w:rsidRDefault="00661F0E" w:rsidP="00AD73E2"/>
    <w:p w14:paraId="5681B465" w14:textId="77777777" w:rsidR="00661F0E" w:rsidRDefault="00661F0E" w:rsidP="00AD73E2"/>
    <w:p w14:paraId="18061535" w14:textId="77777777" w:rsidR="00661F0E" w:rsidRDefault="00661F0E" w:rsidP="00AD73E2"/>
    <w:p w14:paraId="0847BD19" w14:textId="77777777" w:rsidR="00661F0E" w:rsidRDefault="00661F0E" w:rsidP="00AD73E2"/>
    <w:p w14:paraId="5D59924C" w14:textId="77777777" w:rsidR="00661F0E" w:rsidRDefault="00661F0E" w:rsidP="00AD73E2"/>
    <w:p w14:paraId="68C119CC" w14:textId="77777777" w:rsidR="00661F0E" w:rsidRDefault="00661F0E" w:rsidP="00AD73E2"/>
    <w:p w14:paraId="14D0BDC4" w14:textId="48BC9520" w:rsidR="006B1FED" w:rsidRPr="00476A19" w:rsidRDefault="004508E8" w:rsidP="009E3018">
      <w:pPr>
        <w:jc w:val="center"/>
      </w:pPr>
      <w:r>
        <w:t>Date</w:t>
      </w:r>
      <w:r w:rsidR="0085081C" w:rsidRPr="00476A19">
        <w:t xml:space="preserve">: </w:t>
      </w:r>
      <w:r w:rsidR="002232D5">
        <w:t>September</w:t>
      </w:r>
      <w:r>
        <w:t xml:space="preserve"> 201</w:t>
      </w:r>
      <w:r w:rsidR="00661F0E">
        <w:t>8</w:t>
      </w:r>
    </w:p>
    <w:p w14:paraId="2E6EF50C" w14:textId="77777777" w:rsidR="00382289" w:rsidRPr="00476A19" w:rsidRDefault="00382289" w:rsidP="00AD73E2">
      <w:r w:rsidRPr="00476A19">
        <w:br w:type="page"/>
      </w:r>
    </w:p>
    <w:bookmarkStart w:id="0" w:name="_Toc524532440" w:displacedByCustomXml="next"/>
    <w:sdt>
      <w:sdtPr>
        <w:rPr>
          <w:rFonts w:asciiTheme="minorHAnsi" w:eastAsiaTheme="minorHAnsi" w:hAnsiTheme="minorHAnsi" w:cstheme="minorBidi"/>
          <w:b w:val="0"/>
          <w:bCs w:val="0"/>
          <w:color w:val="auto"/>
          <w:sz w:val="22"/>
          <w:szCs w:val="22"/>
        </w:rPr>
        <w:id w:val="-1721516043"/>
        <w:docPartObj>
          <w:docPartGallery w:val="Table of Contents"/>
          <w:docPartUnique/>
        </w:docPartObj>
      </w:sdtPr>
      <w:sdtEndPr>
        <w:rPr>
          <w:noProof/>
        </w:rPr>
      </w:sdtEndPr>
      <w:sdtContent>
        <w:p w14:paraId="71BBA579" w14:textId="6E89EBC1" w:rsidR="00E53E26" w:rsidRPr="00476A19" w:rsidRDefault="004508E8" w:rsidP="00AD73E2">
          <w:pPr>
            <w:pStyle w:val="Heading1"/>
            <w:rPr>
              <w:rStyle w:val="SubtitleChar"/>
              <w:rFonts w:asciiTheme="minorHAnsi" w:hAnsiTheme="minorHAnsi" w:cstheme="minorHAnsi"/>
              <w:b w:val="0"/>
              <w:bCs w:val="0"/>
              <w:color w:val="auto"/>
            </w:rPr>
          </w:pPr>
          <w:r>
            <w:rPr>
              <w:rStyle w:val="SubtitleChar"/>
              <w:rFonts w:asciiTheme="minorHAnsi" w:hAnsiTheme="minorHAnsi" w:cstheme="minorHAnsi"/>
              <w:color w:val="auto"/>
            </w:rPr>
            <w:t>Contents</w:t>
          </w:r>
          <w:bookmarkEnd w:id="0"/>
        </w:p>
        <w:p w14:paraId="076DD047" w14:textId="111E4CE2" w:rsidR="00080915" w:rsidRDefault="00A11EB2">
          <w:pPr>
            <w:pStyle w:val="TOC1"/>
            <w:tabs>
              <w:tab w:val="left" w:pos="440"/>
              <w:tab w:val="right" w:leader="dot" w:pos="9435"/>
            </w:tabs>
            <w:rPr>
              <w:rFonts w:eastAsiaTheme="minorEastAsia"/>
              <w:noProof/>
              <w:lang w:val="en-US"/>
            </w:rPr>
          </w:pPr>
          <w:r w:rsidRPr="00476A19">
            <w:rPr>
              <w:rFonts w:cstheme="minorHAnsi"/>
            </w:rPr>
            <w:fldChar w:fldCharType="begin"/>
          </w:r>
          <w:r w:rsidR="00E53E26" w:rsidRPr="00476A19">
            <w:rPr>
              <w:rFonts w:cstheme="minorHAnsi"/>
            </w:rPr>
            <w:instrText xml:space="preserve"> TOC \o "1-3" \h \z \u </w:instrText>
          </w:r>
          <w:r w:rsidRPr="00476A19">
            <w:rPr>
              <w:rFonts w:cstheme="minorHAnsi"/>
            </w:rPr>
            <w:fldChar w:fldCharType="separate"/>
          </w:r>
          <w:hyperlink w:anchor="_Toc524532440" w:history="1">
            <w:r w:rsidR="00080915" w:rsidRPr="002E0B22">
              <w:rPr>
                <w:rStyle w:val="Hyperlink"/>
                <w:rFonts w:cstheme="minorHAnsi"/>
                <w:i/>
                <w:iCs/>
                <w:noProof/>
                <w:spacing w:val="15"/>
              </w:rPr>
              <w:t>1</w:t>
            </w:r>
            <w:r w:rsidR="00080915">
              <w:rPr>
                <w:rFonts w:eastAsiaTheme="minorEastAsia"/>
                <w:noProof/>
                <w:lang w:val="en-US"/>
              </w:rPr>
              <w:tab/>
            </w:r>
            <w:r w:rsidR="00080915" w:rsidRPr="002E0B22">
              <w:rPr>
                <w:rStyle w:val="Hyperlink"/>
                <w:rFonts w:cstheme="minorHAnsi"/>
                <w:i/>
                <w:iCs/>
                <w:noProof/>
                <w:spacing w:val="15"/>
              </w:rPr>
              <w:t>Contents</w:t>
            </w:r>
            <w:r w:rsidR="00080915">
              <w:rPr>
                <w:noProof/>
                <w:webHidden/>
              </w:rPr>
              <w:tab/>
            </w:r>
            <w:r w:rsidR="00080915">
              <w:rPr>
                <w:noProof/>
                <w:webHidden/>
              </w:rPr>
              <w:fldChar w:fldCharType="begin"/>
            </w:r>
            <w:r w:rsidR="00080915">
              <w:rPr>
                <w:noProof/>
                <w:webHidden/>
              </w:rPr>
              <w:instrText xml:space="preserve"> PAGEREF _Toc524532440 \h </w:instrText>
            </w:r>
            <w:r w:rsidR="00080915">
              <w:rPr>
                <w:noProof/>
                <w:webHidden/>
              </w:rPr>
            </w:r>
            <w:r w:rsidR="00080915">
              <w:rPr>
                <w:noProof/>
                <w:webHidden/>
              </w:rPr>
              <w:fldChar w:fldCharType="separate"/>
            </w:r>
            <w:r w:rsidR="00080915">
              <w:rPr>
                <w:noProof/>
                <w:webHidden/>
              </w:rPr>
              <w:t>2</w:t>
            </w:r>
            <w:r w:rsidR="00080915">
              <w:rPr>
                <w:noProof/>
                <w:webHidden/>
              </w:rPr>
              <w:fldChar w:fldCharType="end"/>
            </w:r>
          </w:hyperlink>
        </w:p>
        <w:p w14:paraId="1ADBE433" w14:textId="5B4D2CB2" w:rsidR="00080915" w:rsidRDefault="002D7212">
          <w:pPr>
            <w:pStyle w:val="TOC1"/>
            <w:tabs>
              <w:tab w:val="left" w:pos="440"/>
              <w:tab w:val="right" w:leader="dot" w:pos="9435"/>
            </w:tabs>
            <w:rPr>
              <w:rFonts w:eastAsiaTheme="minorEastAsia"/>
              <w:noProof/>
              <w:lang w:val="en-US"/>
            </w:rPr>
          </w:pPr>
          <w:hyperlink w:anchor="_Toc524532441" w:history="1">
            <w:r w:rsidR="00080915" w:rsidRPr="002E0B22">
              <w:rPr>
                <w:rStyle w:val="Hyperlink"/>
                <w:noProof/>
              </w:rPr>
              <w:t>2</w:t>
            </w:r>
            <w:r w:rsidR="00080915">
              <w:rPr>
                <w:rFonts w:eastAsiaTheme="minorEastAsia"/>
                <w:noProof/>
                <w:lang w:val="en-US"/>
              </w:rPr>
              <w:tab/>
            </w:r>
            <w:r w:rsidR="00080915" w:rsidRPr="002E0B22">
              <w:rPr>
                <w:rStyle w:val="Hyperlink"/>
                <w:noProof/>
              </w:rPr>
              <w:t>Requirement description</w:t>
            </w:r>
            <w:r w:rsidR="00080915">
              <w:rPr>
                <w:noProof/>
                <w:webHidden/>
              </w:rPr>
              <w:tab/>
            </w:r>
            <w:r w:rsidR="00080915">
              <w:rPr>
                <w:noProof/>
                <w:webHidden/>
              </w:rPr>
              <w:fldChar w:fldCharType="begin"/>
            </w:r>
            <w:r w:rsidR="00080915">
              <w:rPr>
                <w:noProof/>
                <w:webHidden/>
              </w:rPr>
              <w:instrText xml:space="preserve"> PAGEREF _Toc524532441 \h </w:instrText>
            </w:r>
            <w:r w:rsidR="00080915">
              <w:rPr>
                <w:noProof/>
                <w:webHidden/>
              </w:rPr>
            </w:r>
            <w:r w:rsidR="00080915">
              <w:rPr>
                <w:noProof/>
                <w:webHidden/>
              </w:rPr>
              <w:fldChar w:fldCharType="separate"/>
            </w:r>
            <w:r w:rsidR="00080915">
              <w:rPr>
                <w:noProof/>
                <w:webHidden/>
              </w:rPr>
              <w:t>3</w:t>
            </w:r>
            <w:r w:rsidR="00080915">
              <w:rPr>
                <w:noProof/>
                <w:webHidden/>
              </w:rPr>
              <w:fldChar w:fldCharType="end"/>
            </w:r>
          </w:hyperlink>
        </w:p>
        <w:p w14:paraId="00CE390B" w14:textId="1EBF6409" w:rsidR="00080915" w:rsidRDefault="002D7212">
          <w:pPr>
            <w:pStyle w:val="TOC2"/>
            <w:tabs>
              <w:tab w:val="left" w:pos="880"/>
              <w:tab w:val="right" w:leader="dot" w:pos="9435"/>
            </w:tabs>
            <w:rPr>
              <w:rFonts w:eastAsiaTheme="minorEastAsia"/>
              <w:noProof/>
              <w:lang w:val="en-US"/>
            </w:rPr>
          </w:pPr>
          <w:hyperlink w:anchor="_Toc524532442" w:history="1">
            <w:r w:rsidR="00080915" w:rsidRPr="002E0B22">
              <w:rPr>
                <w:rStyle w:val="Hyperlink"/>
                <w:noProof/>
                <w14:scene3d>
                  <w14:camera w14:prst="orthographicFront"/>
                  <w14:lightRig w14:rig="threePt" w14:dir="t">
                    <w14:rot w14:lat="0" w14:lon="0" w14:rev="0"/>
                  </w14:lightRig>
                </w14:scene3d>
              </w:rPr>
              <w:t>2.1</w:t>
            </w:r>
            <w:r w:rsidR="00080915">
              <w:rPr>
                <w:rFonts w:eastAsiaTheme="minorEastAsia"/>
                <w:noProof/>
                <w:lang w:val="en-US"/>
              </w:rPr>
              <w:tab/>
            </w:r>
            <w:r w:rsidR="00080915" w:rsidRPr="002E0B22">
              <w:rPr>
                <w:rStyle w:val="Hyperlink"/>
                <w:noProof/>
              </w:rPr>
              <w:t>Wine and Dine Application</w:t>
            </w:r>
            <w:r w:rsidR="00080915">
              <w:rPr>
                <w:noProof/>
                <w:webHidden/>
              </w:rPr>
              <w:tab/>
            </w:r>
            <w:r w:rsidR="00080915">
              <w:rPr>
                <w:noProof/>
                <w:webHidden/>
              </w:rPr>
              <w:fldChar w:fldCharType="begin"/>
            </w:r>
            <w:r w:rsidR="00080915">
              <w:rPr>
                <w:noProof/>
                <w:webHidden/>
              </w:rPr>
              <w:instrText xml:space="preserve"> PAGEREF _Toc524532442 \h </w:instrText>
            </w:r>
            <w:r w:rsidR="00080915">
              <w:rPr>
                <w:noProof/>
                <w:webHidden/>
              </w:rPr>
            </w:r>
            <w:r w:rsidR="00080915">
              <w:rPr>
                <w:noProof/>
                <w:webHidden/>
              </w:rPr>
              <w:fldChar w:fldCharType="separate"/>
            </w:r>
            <w:r w:rsidR="00080915">
              <w:rPr>
                <w:noProof/>
                <w:webHidden/>
              </w:rPr>
              <w:t>3</w:t>
            </w:r>
            <w:r w:rsidR="00080915">
              <w:rPr>
                <w:noProof/>
                <w:webHidden/>
              </w:rPr>
              <w:fldChar w:fldCharType="end"/>
            </w:r>
          </w:hyperlink>
        </w:p>
        <w:p w14:paraId="026F1D89" w14:textId="33BD17AA" w:rsidR="00080915" w:rsidRDefault="002D7212">
          <w:pPr>
            <w:pStyle w:val="TOC3"/>
            <w:tabs>
              <w:tab w:val="left" w:pos="1320"/>
              <w:tab w:val="right" w:leader="dot" w:pos="9435"/>
            </w:tabs>
            <w:rPr>
              <w:rFonts w:eastAsiaTheme="minorEastAsia"/>
              <w:noProof/>
              <w:lang w:val="en-US"/>
            </w:rPr>
          </w:pPr>
          <w:hyperlink w:anchor="_Toc524532443" w:history="1">
            <w:r w:rsidR="00080915" w:rsidRPr="002E0B22">
              <w:rPr>
                <w:rStyle w:val="Hyperlink"/>
                <w:noProof/>
                <w14:scene3d>
                  <w14:camera w14:prst="orthographicFront"/>
                  <w14:lightRig w14:rig="threePt" w14:dir="t">
                    <w14:rot w14:lat="0" w14:lon="0" w14:rev="0"/>
                  </w14:lightRig>
                </w14:scene3d>
              </w:rPr>
              <w:t>2.1.1</w:t>
            </w:r>
            <w:r w:rsidR="00080915">
              <w:rPr>
                <w:rFonts w:eastAsiaTheme="minorEastAsia"/>
                <w:noProof/>
                <w:lang w:val="en-US"/>
              </w:rPr>
              <w:tab/>
            </w:r>
            <w:r w:rsidR="00080915" w:rsidRPr="002E0B22">
              <w:rPr>
                <w:rStyle w:val="Hyperlink"/>
                <w:noProof/>
              </w:rPr>
              <w:t>Common requirements</w:t>
            </w:r>
            <w:r w:rsidR="00080915">
              <w:rPr>
                <w:noProof/>
                <w:webHidden/>
              </w:rPr>
              <w:tab/>
            </w:r>
            <w:r w:rsidR="00080915">
              <w:rPr>
                <w:noProof/>
                <w:webHidden/>
              </w:rPr>
              <w:fldChar w:fldCharType="begin"/>
            </w:r>
            <w:r w:rsidR="00080915">
              <w:rPr>
                <w:noProof/>
                <w:webHidden/>
              </w:rPr>
              <w:instrText xml:space="preserve"> PAGEREF _Toc524532443 \h </w:instrText>
            </w:r>
            <w:r w:rsidR="00080915">
              <w:rPr>
                <w:noProof/>
                <w:webHidden/>
              </w:rPr>
            </w:r>
            <w:r w:rsidR="00080915">
              <w:rPr>
                <w:noProof/>
                <w:webHidden/>
              </w:rPr>
              <w:fldChar w:fldCharType="separate"/>
            </w:r>
            <w:r w:rsidR="00080915">
              <w:rPr>
                <w:noProof/>
                <w:webHidden/>
              </w:rPr>
              <w:t>3</w:t>
            </w:r>
            <w:r w:rsidR="00080915">
              <w:rPr>
                <w:noProof/>
                <w:webHidden/>
              </w:rPr>
              <w:fldChar w:fldCharType="end"/>
            </w:r>
          </w:hyperlink>
        </w:p>
        <w:p w14:paraId="7BCCCFA2" w14:textId="5EEA54D1" w:rsidR="00080915" w:rsidRDefault="002D7212">
          <w:pPr>
            <w:pStyle w:val="TOC3"/>
            <w:tabs>
              <w:tab w:val="left" w:pos="1320"/>
              <w:tab w:val="right" w:leader="dot" w:pos="9435"/>
            </w:tabs>
            <w:rPr>
              <w:rFonts w:eastAsiaTheme="minorEastAsia"/>
              <w:noProof/>
              <w:lang w:val="en-US"/>
            </w:rPr>
          </w:pPr>
          <w:hyperlink w:anchor="_Toc524532444" w:history="1">
            <w:r w:rsidR="00080915" w:rsidRPr="002E0B22">
              <w:rPr>
                <w:rStyle w:val="Hyperlink"/>
                <w:noProof/>
                <w14:scene3d>
                  <w14:camera w14:prst="orthographicFront"/>
                  <w14:lightRig w14:rig="threePt" w14:dir="t">
                    <w14:rot w14:lat="0" w14:lon="0" w14:rev="0"/>
                  </w14:lightRig>
                </w14:scene3d>
              </w:rPr>
              <w:t>2.1.2</w:t>
            </w:r>
            <w:r w:rsidR="00080915">
              <w:rPr>
                <w:rFonts w:eastAsiaTheme="minorEastAsia"/>
                <w:noProof/>
                <w:lang w:val="en-US"/>
              </w:rPr>
              <w:tab/>
            </w:r>
            <w:r w:rsidR="00080915" w:rsidRPr="002E0B22">
              <w:rPr>
                <w:rStyle w:val="Hyperlink"/>
                <w:noProof/>
              </w:rPr>
              <w:t>Administrator pages</w:t>
            </w:r>
            <w:r w:rsidR="00080915">
              <w:rPr>
                <w:noProof/>
                <w:webHidden/>
              </w:rPr>
              <w:tab/>
            </w:r>
            <w:r w:rsidR="00080915">
              <w:rPr>
                <w:noProof/>
                <w:webHidden/>
              </w:rPr>
              <w:fldChar w:fldCharType="begin"/>
            </w:r>
            <w:r w:rsidR="00080915">
              <w:rPr>
                <w:noProof/>
                <w:webHidden/>
              </w:rPr>
              <w:instrText xml:space="preserve"> PAGEREF _Toc524532444 \h </w:instrText>
            </w:r>
            <w:r w:rsidR="00080915">
              <w:rPr>
                <w:noProof/>
                <w:webHidden/>
              </w:rPr>
            </w:r>
            <w:r w:rsidR="00080915">
              <w:rPr>
                <w:noProof/>
                <w:webHidden/>
              </w:rPr>
              <w:fldChar w:fldCharType="separate"/>
            </w:r>
            <w:r w:rsidR="00080915">
              <w:rPr>
                <w:noProof/>
                <w:webHidden/>
              </w:rPr>
              <w:t>3</w:t>
            </w:r>
            <w:r w:rsidR="00080915">
              <w:rPr>
                <w:noProof/>
                <w:webHidden/>
              </w:rPr>
              <w:fldChar w:fldCharType="end"/>
            </w:r>
          </w:hyperlink>
        </w:p>
        <w:p w14:paraId="7B466E66" w14:textId="2E9B5CEF" w:rsidR="00080915" w:rsidRDefault="002D7212">
          <w:pPr>
            <w:pStyle w:val="TOC3"/>
            <w:tabs>
              <w:tab w:val="left" w:pos="1320"/>
              <w:tab w:val="right" w:leader="dot" w:pos="9435"/>
            </w:tabs>
            <w:rPr>
              <w:rFonts w:eastAsiaTheme="minorEastAsia"/>
              <w:noProof/>
              <w:lang w:val="en-US"/>
            </w:rPr>
          </w:pPr>
          <w:hyperlink w:anchor="_Toc524532445" w:history="1">
            <w:r w:rsidR="00080915" w:rsidRPr="002E0B22">
              <w:rPr>
                <w:rStyle w:val="Hyperlink"/>
                <w:noProof/>
                <w14:scene3d>
                  <w14:camera w14:prst="orthographicFront"/>
                  <w14:lightRig w14:rig="threePt" w14:dir="t">
                    <w14:rot w14:lat="0" w14:lon="0" w14:rev="0"/>
                  </w14:lightRig>
                </w14:scene3d>
              </w:rPr>
              <w:t>2.1.3</w:t>
            </w:r>
            <w:r w:rsidR="00080915">
              <w:rPr>
                <w:rFonts w:eastAsiaTheme="minorEastAsia"/>
                <w:noProof/>
                <w:lang w:val="en-US"/>
              </w:rPr>
              <w:tab/>
            </w:r>
            <w:r w:rsidR="00080915" w:rsidRPr="002E0B22">
              <w:rPr>
                <w:rStyle w:val="Hyperlink"/>
                <w:noProof/>
              </w:rPr>
              <w:t>Administrators page</w:t>
            </w:r>
            <w:r w:rsidR="00080915">
              <w:rPr>
                <w:noProof/>
                <w:webHidden/>
              </w:rPr>
              <w:tab/>
            </w:r>
            <w:r w:rsidR="00080915">
              <w:rPr>
                <w:noProof/>
                <w:webHidden/>
              </w:rPr>
              <w:fldChar w:fldCharType="begin"/>
            </w:r>
            <w:r w:rsidR="00080915">
              <w:rPr>
                <w:noProof/>
                <w:webHidden/>
              </w:rPr>
              <w:instrText xml:space="preserve"> PAGEREF _Toc524532445 \h </w:instrText>
            </w:r>
            <w:r w:rsidR="00080915">
              <w:rPr>
                <w:noProof/>
                <w:webHidden/>
              </w:rPr>
            </w:r>
            <w:r w:rsidR="00080915">
              <w:rPr>
                <w:noProof/>
                <w:webHidden/>
              </w:rPr>
              <w:fldChar w:fldCharType="separate"/>
            </w:r>
            <w:r w:rsidR="00080915">
              <w:rPr>
                <w:noProof/>
                <w:webHidden/>
              </w:rPr>
              <w:t>4</w:t>
            </w:r>
            <w:r w:rsidR="00080915">
              <w:rPr>
                <w:noProof/>
                <w:webHidden/>
              </w:rPr>
              <w:fldChar w:fldCharType="end"/>
            </w:r>
          </w:hyperlink>
        </w:p>
        <w:p w14:paraId="580629FA" w14:textId="05869734" w:rsidR="00080915" w:rsidRDefault="002D7212">
          <w:pPr>
            <w:pStyle w:val="TOC3"/>
            <w:tabs>
              <w:tab w:val="left" w:pos="1320"/>
              <w:tab w:val="right" w:leader="dot" w:pos="9435"/>
            </w:tabs>
            <w:rPr>
              <w:rFonts w:eastAsiaTheme="minorEastAsia"/>
              <w:noProof/>
              <w:lang w:val="en-US"/>
            </w:rPr>
          </w:pPr>
          <w:hyperlink w:anchor="_Toc524532446" w:history="1">
            <w:r w:rsidR="00080915" w:rsidRPr="002E0B22">
              <w:rPr>
                <w:rStyle w:val="Hyperlink"/>
                <w:noProof/>
                <w14:scene3d>
                  <w14:camera w14:prst="orthographicFront"/>
                  <w14:lightRig w14:rig="threePt" w14:dir="t">
                    <w14:rot w14:lat="0" w14:lon="0" w14:rev="0"/>
                  </w14:lightRig>
                </w14:scene3d>
              </w:rPr>
              <w:t>2.1.4</w:t>
            </w:r>
            <w:r w:rsidR="00080915">
              <w:rPr>
                <w:rFonts w:eastAsiaTheme="minorEastAsia"/>
                <w:noProof/>
                <w:lang w:val="en-US"/>
              </w:rPr>
              <w:tab/>
            </w:r>
            <w:r w:rsidR="00080915" w:rsidRPr="002E0B22">
              <w:rPr>
                <w:rStyle w:val="Hyperlink"/>
                <w:noProof/>
              </w:rPr>
              <w:t>Restaurant pages</w:t>
            </w:r>
            <w:r w:rsidR="00080915">
              <w:rPr>
                <w:noProof/>
                <w:webHidden/>
              </w:rPr>
              <w:tab/>
            </w:r>
            <w:r w:rsidR="00080915">
              <w:rPr>
                <w:noProof/>
                <w:webHidden/>
              </w:rPr>
              <w:fldChar w:fldCharType="begin"/>
            </w:r>
            <w:r w:rsidR="00080915">
              <w:rPr>
                <w:noProof/>
                <w:webHidden/>
              </w:rPr>
              <w:instrText xml:space="preserve"> PAGEREF _Toc524532446 \h </w:instrText>
            </w:r>
            <w:r w:rsidR="00080915">
              <w:rPr>
                <w:noProof/>
                <w:webHidden/>
              </w:rPr>
            </w:r>
            <w:r w:rsidR="00080915">
              <w:rPr>
                <w:noProof/>
                <w:webHidden/>
              </w:rPr>
              <w:fldChar w:fldCharType="separate"/>
            </w:r>
            <w:r w:rsidR="00080915">
              <w:rPr>
                <w:noProof/>
                <w:webHidden/>
              </w:rPr>
              <w:t>5</w:t>
            </w:r>
            <w:r w:rsidR="00080915">
              <w:rPr>
                <w:noProof/>
                <w:webHidden/>
              </w:rPr>
              <w:fldChar w:fldCharType="end"/>
            </w:r>
          </w:hyperlink>
        </w:p>
        <w:p w14:paraId="7F853D73" w14:textId="7847AC80" w:rsidR="00080915" w:rsidRDefault="002D7212">
          <w:pPr>
            <w:pStyle w:val="TOC1"/>
            <w:tabs>
              <w:tab w:val="left" w:pos="440"/>
              <w:tab w:val="right" w:leader="dot" w:pos="9435"/>
            </w:tabs>
            <w:rPr>
              <w:rFonts w:eastAsiaTheme="minorEastAsia"/>
              <w:noProof/>
              <w:lang w:val="en-US"/>
            </w:rPr>
          </w:pPr>
          <w:hyperlink w:anchor="_Toc524532447" w:history="1">
            <w:r w:rsidR="00080915" w:rsidRPr="002E0B22">
              <w:rPr>
                <w:rStyle w:val="Hyperlink"/>
                <w:noProof/>
              </w:rPr>
              <w:t>3</w:t>
            </w:r>
            <w:r w:rsidR="00080915">
              <w:rPr>
                <w:rFonts w:eastAsiaTheme="minorEastAsia"/>
                <w:noProof/>
                <w:lang w:val="en-US"/>
              </w:rPr>
              <w:tab/>
            </w:r>
            <w:r w:rsidR="00080915" w:rsidRPr="002E0B22">
              <w:rPr>
                <w:rStyle w:val="Hyperlink"/>
                <w:noProof/>
              </w:rPr>
              <w:t>Change History</w:t>
            </w:r>
            <w:r w:rsidR="00080915">
              <w:rPr>
                <w:noProof/>
                <w:webHidden/>
              </w:rPr>
              <w:tab/>
            </w:r>
            <w:r w:rsidR="00080915">
              <w:rPr>
                <w:noProof/>
                <w:webHidden/>
              </w:rPr>
              <w:fldChar w:fldCharType="begin"/>
            </w:r>
            <w:r w:rsidR="00080915">
              <w:rPr>
                <w:noProof/>
                <w:webHidden/>
              </w:rPr>
              <w:instrText xml:space="preserve"> PAGEREF _Toc524532447 \h </w:instrText>
            </w:r>
            <w:r w:rsidR="00080915">
              <w:rPr>
                <w:noProof/>
                <w:webHidden/>
              </w:rPr>
            </w:r>
            <w:r w:rsidR="00080915">
              <w:rPr>
                <w:noProof/>
                <w:webHidden/>
              </w:rPr>
              <w:fldChar w:fldCharType="separate"/>
            </w:r>
            <w:r w:rsidR="00080915">
              <w:rPr>
                <w:noProof/>
                <w:webHidden/>
              </w:rPr>
              <w:t>6</w:t>
            </w:r>
            <w:r w:rsidR="00080915">
              <w:rPr>
                <w:noProof/>
                <w:webHidden/>
              </w:rPr>
              <w:fldChar w:fldCharType="end"/>
            </w:r>
          </w:hyperlink>
        </w:p>
        <w:p w14:paraId="1453275D" w14:textId="593CAAB5" w:rsidR="00E53E26" w:rsidRPr="00476A19" w:rsidRDefault="00A11EB2" w:rsidP="00AD73E2">
          <w:pPr>
            <w:pStyle w:val="TOC2"/>
          </w:pPr>
          <w:r w:rsidRPr="00476A19">
            <w:rPr>
              <w:b/>
              <w:bCs/>
              <w:noProof/>
            </w:rPr>
            <w:fldChar w:fldCharType="end"/>
          </w:r>
        </w:p>
      </w:sdtContent>
    </w:sdt>
    <w:p w14:paraId="6E5FC41D" w14:textId="22DE76A5" w:rsidR="003E5A48" w:rsidRDefault="003E5A48" w:rsidP="00AD73E2">
      <w:pPr>
        <w:rPr>
          <w:rStyle w:val="Hyperlink"/>
          <w:noProof/>
          <w:color w:val="auto"/>
        </w:rPr>
      </w:pPr>
    </w:p>
    <w:p w14:paraId="4B7A63FE" w14:textId="77777777" w:rsidR="003E5A48" w:rsidRDefault="003E5A48" w:rsidP="00AD73E2">
      <w:pPr>
        <w:rPr>
          <w:rStyle w:val="Hyperlink"/>
          <w:noProof/>
          <w:color w:val="auto"/>
        </w:rPr>
      </w:pPr>
      <w:r>
        <w:rPr>
          <w:rStyle w:val="Hyperlink"/>
          <w:noProof/>
          <w:color w:val="auto"/>
        </w:rPr>
        <w:br w:type="page"/>
      </w:r>
    </w:p>
    <w:p w14:paraId="705CE897" w14:textId="77777777" w:rsidR="00942A01" w:rsidRPr="00476A19" w:rsidRDefault="00942A01" w:rsidP="00AD73E2"/>
    <w:p w14:paraId="71D15A31" w14:textId="03807B3F" w:rsidR="00152688" w:rsidRDefault="00152688" w:rsidP="00AD73E2">
      <w:pPr>
        <w:pStyle w:val="ListParagraph"/>
      </w:pPr>
    </w:p>
    <w:p w14:paraId="5269B2BC" w14:textId="1CEFF2CD" w:rsidR="00201658" w:rsidRDefault="00201658" w:rsidP="00AD73E2">
      <w:pPr>
        <w:pStyle w:val="Heading1"/>
      </w:pPr>
      <w:bookmarkStart w:id="1" w:name="_Toc434308882"/>
      <w:bookmarkStart w:id="2" w:name="_Toc435796838"/>
      <w:bookmarkStart w:id="3" w:name="_Toc524532441"/>
      <w:bookmarkEnd w:id="1"/>
      <w:bookmarkEnd w:id="2"/>
      <w:r>
        <w:t>Requirement description</w:t>
      </w:r>
      <w:bookmarkEnd w:id="3"/>
    </w:p>
    <w:p w14:paraId="760130F2" w14:textId="3A66DCE3" w:rsidR="00201658" w:rsidRDefault="0067013D" w:rsidP="00AD73E2">
      <w:pPr>
        <w:pStyle w:val="Heading2"/>
      </w:pPr>
      <w:bookmarkStart w:id="4" w:name="_Toc524532442"/>
      <w:r>
        <w:t>Wine and Dine</w:t>
      </w:r>
      <w:r w:rsidR="00513C3E">
        <w:t xml:space="preserve"> Application</w:t>
      </w:r>
      <w:bookmarkEnd w:id="4"/>
    </w:p>
    <w:p w14:paraId="7C77D9EA" w14:textId="77777777" w:rsidR="006D6ED9" w:rsidRPr="006D6ED9" w:rsidRDefault="006D6ED9" w:rsidP="00AD73E2"/>
    <w:p w14:paraId="0CEA882D" w14:textId="3B469C05" w:rsidR="002A080B" w:rsidRDefault="00D947AF" w:rsidP="00AD73E2">
      <w:r>
        <w:t xml:space="preserve">Wine and Dine is </w:t>
      </w:r>
      <w:r w:rsidR="00BA7094">
        <w:t>application</w:t>
      </w:r>
      <w:r>
        <w:t xml:space="preserve"> for restaurants ant their clients, it</w:t>
      </w:r>
      <w:r w:rsidR="00BA7094">
        <w:t xml:space="preserve"> will provide services for clients who want to make orders</w:t>
      </w:r>
      <w:r>
        <w:t>, and restaurants to process them</w:t>
      </w:r>
      <w:r w:rsidR="00BA7094">
        <w:t>. In addition, clients will be able to leave reviews and preview them on public page. The restaurants will be able to manage their own profile and menu and receive orders and reservations. Administrator will be able to manage restaurants and other page services.</w:t>
      </w:r>
    </w:p>
    <w:p w14:paraId="1F87E77E" w14:textId="58A0A033" w:rsidR="002A080B" w:rsidRDefault="002A080B" w:rsidP="00AD73E2">
      <w:pPr>
        <w:pStyle w:val="BoldItailc"/>
      </w:pPr>
      <w:r>
        <w:t>System actors:</w:t>
      </w:r>
    </w:p>
    <w:p w14:paraId="2FDEA6FB" w14:textId="349E8D52" w:rsidR="002A080B" w:rsidRDefault="002A080B" w:rsidP="00AD73E2">
      <w:pPr>
        <w:pStyle w:val="ListParagraph"/>
        <w:numPr>
          <w:ilvl w:val="0"/>
          <w:numId w:val="13"/>
        </w:numPr>
      </w:pPr>
      <w:r>
        <w:t>Administrator</w:t>
      </w:r>
    </w:p>
    <w:p w14:paraId="41A06120" w14:textId="6F8FA710" w:rsidR="002A080B" w:rsidRDefault="002A080B" w:rsidP="00AD73E2">
      <w:pPr>
        <w:pStyle w:val="ListParagraph"/>
        <w:numPr>
          <w:ilvl w:val="0"/>
          <w:numId w:val="13"/>
        </w:numPr>
      </w:pPr>
      <w:r>
        <w:t>Restaurant</w:t>
      </w:r>
    </w:p>
    <w:p w14:paraId="5947720E" w14:textId="5B9FC294" w:rsidR="002A080B" w:rsidRDefault="002A080B" w:rsidP="00AD73E2">
      <w:pPr>
        <w:pStyle w:val="ListParagraph"/>
        <w:numPr>
          <w:ilvl w:val="0"/>
          <w:numId w:val="13"/>
        </w:numPr>
      </w:pPr>
      <w:r>
        <w:t>Client</w:t>
      </w:r>
    </w:p>
    <w:p w14:paraId="1AF87D30" w14:textId="1AFA3483" w:rsidR="002A080B" w:rsidRDefault="002A080B" w:rsidP="00AD73E2">
      <w:pPr>
        <w:pStyle w:val="ListParagraph"/>
        <w:numPr>
          <w:ilvl w:val="0"/>
          <w:numId w:val="13"/>
        </w:numPr>
      </w:pPr>
      <w:r>
        <w:t>Anonymous user</w:t>
      </w:r>
    </w:p>
    <w:p w14:paraId="6E9FF64E" w14:textId="4A5751D3" w:rsidR="007757F7" w:rsidRDefault="007757F7" w:rsidP="00AD73E2"/>
    <w:p w14:paraId="12D0CCB1" w14:textId="77777777" w:rsidR="007757F7" w:rsidRDefault="007757F7" w:rsidP="00AD73E2">
      <w:pPr>
        <w:pStyle w:val="Heading3"/>
      </w:pPr>
      <w:bookmarkStart w:id="5" w:name="_Toc524532443"/>
      <w:r>
        <w:t>Common requirements</w:t>
      </w:r>
      <w:bookmarkEnd w:id="5"/>
    </w:p>
    <w:p w14:paraId="4CD0DFB5" w14:textId="0954A9F6" w:rsidR="005C1CBE" w:rsidRDefault="005C1CBE" w:rsidP="00AD73E2"/>
    <w:p w14:paraId="02570584" w14:textId="44824C7E" w:rsidR="005C1CBE" w:rsidRDefault="00BA7094" w:rsidP="0067013D">
      <w:pPr>
        <w:pStyle w:val="Heading3"/>
      </w:pPr>
      <w:bookmarkStart w:id="6" w:name="_Toc524532444"/>
      <w:r>
        <w:t>Administrator pages</w:t>
      </w:r>
      <w:bookmarkEnd w:id="6"/>
    </w:p>
    <w:p w14:paraId="4E7D56AA" w14:textId="49D891AC" w:rsidR="005C1CBE" w:rsidRDefault="005C1CBE" w:rsidP="00AD73E2"/>
    <w:p w14:paraId="1459568B" w14:textId="1AC8C953" w:rsidR="006D6ED9" w:rsidRDefault="00295FB8" w:rsidP="00AD73E2">
      <w:r>
        <w:t>Administrator is authenticated user with privileges to manage the application and content.</w:t>
      </w:r>
    </w:p>
    <w:p w14:paraId="1A3BD5C5" w14:textId="2F416781" w:rsidR="005C1CBE" w:rsidRDefault="00295FB8" w:rsidP="0067013D">
      <w:pPr>
        <w:pStyle w:val="Heading4"/>
      </w:pPr>
      <w:r>
        <w:t>Administrator landing page</w:t>
      </w:r>
    </w:p>
    <w:p w14:paraId="35BBF051" w14:textId="515E3E0C" w:rsidR="006D6ED9" w:rsidRDefault="006D6ED9" w:rsidP="00AD73E2"/>
    <w:p w14:paraId="277F4048" w14:textId="52ADF7C5" w:rsidR="00061EB7" w:rsidRDefault="00061EB7" w:rsidP="00AD73E2">
      <w:pPr>
        <w:pStyle w:val="BoldItailc"/>
      </w:pPr>
      <w:r>
        <w:t>Actors:</w:t>
      </w:r>
    </w:p>
    <w:p w14:paraId="77072FFB" w14:textId="3AD007DB" w:rsidR="00061EB7" w:rsidRDefault="00061EB7" w:rsidP="00AD73E2">
      <w:pPr>
        <w:pStyle w:val="ListParagraph"/>
        <w:numPr>
          <w:ilvl w:val="0"/>
          <w:numId w:val="11"/>
        </w:numPr>
      </w:pPr>
      <w:r>
        <w:t>Administrator</w:t>
      </w:r>
    </w:p>
    <w:p w14:paraId="72E94CE7" w14:textId="0643536A" w:rsidR="00295FB8" w:rsidRPr="00295FB8" w:rsidRDefault="00295FB8" w:rsidP="00AD73E2">
      <w:pPr>
        <w:pStyle w:val="BoldItailc"/>
      </w:pPr>
      <w:r>
        <w:t>Steps</w:t>
      </w:r>
      <w:r w:rsidRPr="004573AE">
        <w:t>:</w:t>
      </w:r>
    </w:p>
    <w:p w14:paraId="58DB6A18" w14:textId="49BF77A8" w:rsidR="00295FB8" w:rsidRDefault="00061EB7" w:rsidP="00AD73E2">
      <w:pPr>
        <w:pStyle w:val="ListParagraph"/>
        <w:numPr>
          <w:ilvl w:val="0"/>
          <w:numId w:val="6"/>
        </w:numPr>
      </w:pPr>
      <w:r>
        <w:t>User</w:t>
      </w:r>
      <w:r w:rsidR="00295FB8">
        <w:t xml:space="preserve"> logs in at the application with</w:t>
      </w:r>
      <w:r>
        <w:t xml:space="preserve"> correct</w:t>
      </w:r>
      <w:r w:rsidR="00295FB8">
        <w:t xml:space="preserve"> credentials</w:t>
      </w:r>
    </w:p>
    <w:p w14:paraId="2E91F120" w14:textId="59444F0B" w:rsidR="00295FB8" w:rsidRDefault="00295FB8" w:rsidP="00AD73E2">
      <w:pPr>
        <w:pStyle w:val="ListParagraph"/>
        <w:numPr>
          <w:ilvl w:val="0"/>
          <w:numId w:val="6"/>
        </w:numPr>
      </w:pPr>
      <w:r>
        <w:t>For correct credentials system redirects the application at administrator landing page</w:t>
      </w:r>
    </w:p>
    <w:p w14:paraId="4AF40647" w14:textId="3ED4F707" w:rsidR="00295FB8" w:rsidRDefault="00295FB8" w:rsidP="00AD73E2">
      <w:pPr>
        <w:pStyle w:val="ListParagraph"/>
        <w:numPr>
          <w:ilvl w:val="0"/>
          <w:numId w:val="6"/>
        </w:numPr>
      </w:pPr>
      <w:r>
        <w:t>Administrator at this page can preview basic dashboard information (potentially different use case)</w:t>
      </w:r>
    </w:p>
    <w:p w14:paraId="0B1592A0" w14:textId="6FD4A2FF" w:rsidR="009F754B" w:rsidRDefault="009F754B" w:rsidP="00AD73E2">
      <w:pPr>
        <w:pStyle w:val="BoldItailc"/>
      </w:pPr>
      <w:r>
        <w:t>Success criteria:</w:t>
      </w:r>
    </w:p>
    <w:p w14:paraId="4B7E0C7E" w14:textId="51FB27F0" w:rsidR="009F754B" w:rsidRDefault="009F754B" w:rsidP="00AD73E2">
      <w:pPr>
        <w:pStyle w:val="ListParagraph"/>
        <w:numPr>
          <w:ilvl w:val="0"/>
          <w:numId w:val="7"/>
        </w:numPr>
      </w:pPr>
      <w:r>
        <w:t>Administrator is redirected to admin landing page for correct credentials</w:t>
      </w:r>
    </w:p>
    <w:p w14:paraId="2B38064B" w14:textId="044255D8" w:rsidR="009F754B" w:rsidRDefault="00D947AF" w:rsidP="00AD73E2">
      <w:pPr>
        <w:pStyle w:val="BoldItailc"/>
      </w:pPr>
      <w:r>
        <w:lastRenderedPageBreak/>
        <w:t>Alternate scenario:</w:t>
      </w:r>
    </w:p>
    <w:p w14:paraId="7FE40107" w14:textId="631860C6" w:rsidR="00D947AF" w:rsidRDefault="00061EB7" w:rsidP="00AD73E2">
      <w:r>
        <w:t xml:space="preserve">1A. </w:t>
      </w:r>
      <w:proofErr w:type="gramStart"/>
      <w:r>
        <w:t>The</w:t>
      </w:r>
      <w:proofErr w:type="gramEnd"/>
      <w:r>
        <w:t xml:space="preserve"> user enters wrong credentials</w:t>
      </w:r>
    </w:p>
    <w:p w14:paraId="39457475" w14:textId="622E2344" w:rsidR="00061EB7" w:rsidRDefault="00061EB7" w:rsidP="00AD73E2">
      <w:r>
        <w:t>2A. System displays adequate message for wrong credentials</w:t>
      </w:r>
    </w:p>
    <w:p w14:paraId="1F0BCDC2" w14:textId="77777777" w:rsidR="00061EB7" w:rsidRDefault="00061EB7" w:rsidP="00AD73E2"/>
    <w:p w14:paraId="0A66A064" w14:textId="43C4AC5E" w:rsidR="00BA6E7E" w:rsidRDefault="00061EB7" w:rsidP="00AD73E2">
      <w:pPr>
        <w:pStyle w:val="Heading3"/>
      </w:pPr>
      <w:bookmarkStart w:id="7" w:name="_Toc524532445"/>
      <w:r>
        <w:t>Administrators</w:t>
      </w:r>
      <w:r w:rsidR="009F754B">
        <w:t xml:space="preserve"> page</w:t>
      </w:r>
      <w:bookmarkEnd w:id="7"/>
    </w:p>
    <w:p w14:paraId="5213F7BA" w14:textId="77777777" w:rsidR="009F754B" w:rsidRPr="009F754B" w:rsidRDefault="009F754B" w:rsidP="00AD73E2"/>
    <w:p w14:paraId="2178F385" w14:textId="2342EFDA" w:rsidR="0071014F" w:rsidRDefault="009F754B" w:rsidP="00AD73E2">
      <w:r>
        <w:t>Administrator can preview, add, and remove administrators at this page</w:t>
      </w:r>
    </w:p>
    <w:p w14:paraId="59F84D8B" w14:textId="31570B83" w:rsidR="009F754B" w:rsidRDefault="009F754B" w:rsidP="00AD73E2">
      <w:pPr>
        <w:pStyle w:val="BoldItailc"/>
      </w:pPr>
      <w:r>
        <w:t>Steps:</w:t>
      </w:r>
    </w:p>
    <w:p w14:paraId="73616BAA" w14:textId="3BA924BB" w:rsidR="009F754B" w:rsidRDefault="009F754B" w:rsidP="00AD73E2">
      <w:pPr>
        <w:pStyle w:val="ListParagraph"/>
        <w:numPr>
          <w:ilvl w:val="0"/>
          <w:numId w:val="8"/>
        </w:numPr>
      </w:pPr>
      <w:r>
        <w:t>Administrator clicks menu item Administrators (visible only for role Administrator)</w:t>
      </w:r>
    </w:p>
    <w:p w14:paraId="62F3000F" w14:textId="41037E51" w:rsidR="009F754B" w:rsidRDefault="00661207" w:rsidP="00AD73E2">
      <w:pPr>
        <w:pStyle w:val="ListParagraph"/>
        <w:numPr>
          <w:ilvl w:val="0"/>
          <w:numId w:val="8"/>
        </w:numPr>
      </w:pPr>
      <w:r>
        <w:t>System redirects to new page where list of administrator is displayed</w:t>
      </w:r>
    </w:p>
    <w:p w14:paraId="3E11C045" w14:textId="624C4DDF" w:rsidR="00661207" w:rsidRDefault="00661207" w:rsidP="00AD73E2">
      <w:pPr>
        <w:pStyle w:val="ListParagraph"/>
        <w:numPr>
          <w:ilvl w:val="0"/>
          <w:numId w:val="8"/>
        </w:numPr>
      </w:pPr>
      <w:r>
        <w:t>System provides buttons for adding new administrator, edit or delete existing administrators</w:t>
      </w:r>
    </w:p>
    <w:p w14:paraId="24544EB6" w14:textId="70AC72FC" w:rsidR="00661207" w:rsidRDefault="00661207" w:rsidP="00AD73E2">
      <w:pPr>
        <w:pStyle w:val="ListParagraph"/>
        <w:numPr>
          <w:ilvl w:val="0"/>
          <w:numId w:val="8"/>
        </w:numPr>
      </w:pPr>
      <w:r>
        <w:t xml:space="preserve">System prevents the Administrator to </w:t>
      </w:r>
      <w:r w:rsidR="00061EB7">
        <w:t xml:space="preserve">use </w:t>
      </w:r>
      <w:r>
        <w:t xml:space="preserve">delete </w:t>
      </w:r>
      <w:r w:rsidR="00061EB7">
        <w:t xml:space="preserve">function on </w:t>
      </w:r>
      <w:r>
        <w:t>his own user</w:t>
      </w:r>
    </w:p>
    <w:p w14:paraId="47FD9A27" w14:textId="57B82853" w:rsidR="007150F1" w:rsidRDefault="007150F1" w:rsidP="00AD73E2"/>
    <w:p w14:paraId="4EEFEE9D" w14:textId="0DF4F4F3" w:rsidR="00661207" w:rsidRDefault="00661207" w:rsidP="00AD73E2">
      <w:pPr>
        <w:pStyle w:val="Heading4"/>
      </w:pPr>
      <w:r>
        <w:t>Add new administrator</w:t>
      </w:r>
    </w:p>
    <w:p w14:paraId="60BA7586" w14:textId="122CB3E4" w:rsidR="00661207" w:rsidRDefault="00661207" w:rsidP="00AD73E2"/>
    <w:p w14:paraId="57FDF15E" w14:textId="7BA818CE" w:rsidR="00AE17D6" w:rsidRDefault="00AE17D6" w:rsidP="00AD73E2">
      <w:pPr>
        <w:pStyle w:val="BoldItailc"/>
      </w:pPr>
      <w:r>
        <w:t>Preconditions:</w:t>
      </w:r>
    </w:p>
    <w:p w14:paraId="7ACC9EAD" w14:textId="62A0B1FB" w:rsidR="00AE17D6" w:rsidRDefault="00AE17D6" w:rsidP="00AD73E2">
      <w:pPr>
        <w:pStyle w:val="ListParagraph"/>
        <w:numPr>
          <w:ilvl w:val="0"/>
          <w:numId w:val="7"/>
        </w:numPr>
      </w:pPr>
      <w:r>
        <w:t>User is at administrators landing page</w:t>
      </w:r>
    </w:p>
    <w:p w14:paraId="778CCBFA" w14:textId="3CAE874C" w:rsidR="00661207" w:rsidRDefault="00661207" w:rsidP="00AD73E2">
      <w:pPr>
        <w:pStyle w:val="BoldItailc"/>
      </w:pPr>
      <w:r>
        <w:t>Steps:</w:t>
      </w:r>
    </w:p>
    <w:p w14:paraId="0E894A1A" w14:textId="58443825" w:rsidR="00661207" w:rsidRDefault="00661207" w:rsidP="00AD73E2">
      <w:pPr>
        <w:pStyle w:val="ListParagraph"/>
        <w:numPr>
          <w:ilvl w:val="0"/>
          <w:numId w:val="9"/>
        </w:numPr>
      </w:pPr>
      <w:r>
        <w:t>Administrator clicks Add new administrator button</w:t>
      </w:r>
    </w:p>
    <w:p w14:paraId="4C2ACD64" w14:textId="3A0935D0" w:rsidR="00661207" w:rsidRDefault="00661207" w:rsidP="00AD73E2">
      <w:pPr>
        <w:pStyle w:val="ListParagraph"/>
        <w:numPr>
          <w:ilvl w:val="0"/>
          <w:numId w:val="9"/>
        </w:numPr>
      </w:pPr>
      <w:r>
        <w:t>System redirects to new page (or opens modal) where the administrator can enter Username, First Name, Last Name and email for the new administrator</w:t>
      </w:r>
    </w:p>
    <w:p w14:paraId="0E62450E" w14:textId="0C8569CE" w:rsidR="00661207" w:rsidRDefault="00661207" w:rsidP="00AD73E2">
      <w:pPr>
        <w:pStyle w:val="ListParagraph"/>
        <w:numPr>
          <w:ilvl w:val="0"/>
          <w:numId w:val="9"/>
        </w:numPr>
      </w:pPr>
      <w:r>
        <w:t>Administrator fills all fields and clicks Add, where Username should be unique</w:t>
      </w:r>
    </w:p>
    <w:p w14:paraId="39F48436" w14:textId="786BF1CA" w:rsidR="00661207" w:rsidRDefault="00661207" w:rsidP="00AD73E2">
      <w:pPr>
        <w:pStyle w:val="ListParagraph"/>
        <w:numPr>
          <w:ilvl w:val="0"/>
          <w:numId w:val="9"/>
        </w:numPr>
      </w:pPr>
      <w:r>
        <w:t>System generates password for the newly added administrator with moderate complexity</w:t>
      </w:r>
    </w:p>
    <w:p w14:paraId="6027C206" w14:textId="25AFFB41" w:rsidR="00661207" w:rsidRDefault="00661207" w:rsidP="00AD73E2">
      <w:pPr>
        <w:pStyle w:val="ListParagraph"/>
        <w:numPr>
          <w:ilvl w:val="0"/>
          <w:numId w:val="9"/>
        </w:numPr>
      </w:pPr>
      <w:r>
        <w:t>System sends email notification to the new administrator with his credentials</w:t>
      </w:r>
    </w:p>
    <w:p w14:paraId="6B46C387" w14:textId="0A9BC4BD" w:rsidR="00661207" w:rsidRDefault="00661207" w:rsidP="00AD73E2">
      <w:pPr>
        <w:pStyle w:val="ListParagraph"/>
        <w:numPr>
          <w:ilvl w:val="0"/>
          <w:numId w:val="9"/>
        </w:numPr>
      </w:pPr>
      <w:r>
        <w:t>System saves the new administrator user</w:t>
      </w:r>
    </w:p>
    <w:p w14:paraId="14D743F4" w14:textId="77777777" w:rsidR="00661207" w:rsidRPr="00661207" w:rsidRDefault="00661207" w:rsidP="00AD73E2"/>
    <w:p w14:paraId="192774EC" w14:textId="7539FA3C" w:rsidR="00BA6E7E" w:rsidRDefault="00661207" w:rsidP="00AD73E2">
      <w:pPr>
        <w:pStyle w:val="Heading4"/>
      </w:pPr>
      <w:r>
        <w:t>Edit existing user</w:t>
      </w:r>
    </w:p>
    <w:p w14:paraId="0D9A17FA" w14:textId="07A0806F" w:rsidR="007150F1" w:rsidRDefault="007150F1" w:rsidP="00AD73E2"/>
    <w:p w14:paraId="4CDE9529" w14:textId="77777777" w:rsidR="00AE17D6" w:rsidRDefault="00AE17D6" w:rsidP="00AD73E2">
      <w:pPr>
        <w:pStyle w:val="BoldItailc"/>
      </w:pPr>
      <w:r>
        <w:t>Preconditions:</w:t>
      </w:r>
    </w:p>
    <w:p w14:paraId="336BE28A" w14:textId="09B9824A" w:rsidR="00AE17D6" w:rsidRDefault="00AE17D6" w:rsidP="00AD73E2">
      <w:pPr>
        <w:pStyle w:val="ListParagraph"/>
        <w:numPr>
          <w:ilvl w:val="0"/>
          <w:numId w:val="7"/>
        </w:numPr>
      </w:pPr>
      <w:r>
        <w:t>User is at administrators landing page</w:t>
      </w:r>
    </w:p>
    <w:p w14:paraId="75D6CDEB" w14:textId="069A8BC4" w:rsidR="00061EB7" w:rsidRPr="007150F1" w:rsidRDefault="00061EB7" w:rsidP="00AD73E2">
      <w:pPr>
        <w:pStyle w:val="BoldItailc"/>
      </w:pPr>
      <w:r>
        <w:t>Steps:</w:t>
      </w:r>
    </w:p>
    <w:p w14:paraId="00C7AC7C" w14:textId="33913122" w:rsidR="00BA6E7E" w:rsidRDefault="00661207" w:rsidP="00AD73E2">
      <w:pPr>
        <w:pStyle w:val="ListParagraph"/>
        <w:numPr>
          <w:ilvl w:val="0"/>
          <w:numId w:val="10"/>
        </w:numPr>
      </w:pPr>
      <w:r>
        <w:t>Administrator selects one of the existing administrator users and clicks Edit button</w:t>
      </w:r>
    </w:p>
    <w:p w14:paraId="6416C362" w14:textId="4EE4A12F" w:rsidR="00661207" w:rsidRDefault="00661207" w:rsidP="00AD73E2">
      <w:pPr>
        <w:pStyle w:val="ListParagraph"/>
        <w:numPr>
          <w:ilvl w:val="0"/>
          <w:numId w:val="10"/>
        </w:numPr>
      </w:pPr>
      <w:r>
        <w:lastRenderedPageBreak/>
        <w:t xml:space="preserve">System </w:t>
      </w:r>
      <w:r w:rsidR="00061EB7">
        <w:t>redirects</w:t>
      </w:r>
      <w:r>
        <w:t xml:space="preserve"> to new page (or opens modal) where the administrator can edit</w:t>
      </w:r>
      <w:r w:rsidR="00061EB7">
        <w:t>, Frist Name and Last Name</w:t>
      </w:r>
    </w:p>
    <w:p w14:paraId="4B1AD46E" w14:textId="4EDBC512" w:rsidR="00061EB7" w:rsidRDefault="00061EB7" w:rsidP="00AD73E2">
      <w:pPr>
        <w:pStyle w:val="ListParagraph"/>
        <w:numPr>
          <w:ilvl w:val="0"/>
          <w:numId w:val="10"/>
        </w:numPr>
      </w:pPr>
      <w:r>
        <w:t>Administrator edits the fields and clicks Save</w:t>
      </w:r>
    </w:p>
    <w:p w14:paraId="329F58DF" w14:textId="71F08ADC" w:rsidR="00061EB7" w:rsidRDefault="00061EB7" w:rsidP="00AD73E2">
      <w:pPr>
        <w:pStyle w:val="ListParagraph"/>
        <w:numPr>
          <w:ilvl w:val="0"/>
          <w:numId w:val="10"/>
        </w:numPr>
      </w:pPr>
      <w:r>
        <w:t>System saves the changes</w:t>
      </w:r>
    </w:p>
    <w:p w14:paraId="340BFDA7" w14:textId="4425780E" w:rsidR="00061EB7" w:rsidRDefault="00061EB7" w:rsidP="00AD73E2">
      <w:pPr>
        <w:pStyle w:val="BoldItailc"/>
      </w:pPr>
      <w:r>
        <w:t>Success criteria:</w:t>
      </w:r>
    </w:p>
    <w:p w14:paraId="6C7B86BA" w14:textId="06168CC4" w:rsidR="00061EB7" w:rsidRDefault="00061EB7" w:rsidP="00AD73E2">
      <w:pPr>
        <w:pStyle w:val="ListParagraph"/>
        <w:numPr>
          <w:ilvl w:val="0"/>
          <w:numId w:val="7"/>
        </w:numPr>
      </w:pPr>
      <w:r>
        <w:t>Changes are saved and next time are visible</w:t>
      </w:r>
    </w:p>
    <w:p w14:paraId="2A22E7A3" w14:textId="77777777" w:rsidR="00061EB7" w:rsidRPr="00BA6E7E" w:rsidRDefault="00061EB7" w:rsidP="00AD73E2"/>
    <w:p w14:paraId="16FACE4C" w14:textId="331D0885" w:rsidR="00BA6E7E" w:rsidRDefault="00AE17D6" w:rsidP="00AD73E2">
      <w:pPr>
        <w:pStyle w:val="Heading4"/>
      </w:pPr>
      <w:r>
        <w:t>Delete user</w:t>
      </w:r>
    </w:p>
    <w:p w14:paraId="7BDCAB82" w14:textId="5BAC8838" w:rsidR="00AE17D6" w:rsidRDefault="00AE17D6" w:rsidP="00AD73E2"/>
    <w:p w14:paraId="6F987FCF" w14:textId="77777777" w:rsidR="00AE17D6" w:rsidRDefault="00AE17D6" w:rsidP="00AD73E2">
      <w:pPr>
        <w:pStyle w:val="BoldItailc"/>
      </w:pPr>
      <w:r>
        <w:t>Preconditions:</w:t>
      </w:r>
    </w:p>
    <w:p w14:paraId="486C0E7A" w14:textId="59835338" w:rsidR="00AE17D6" w:rsidRDefault="00AE17D6" w:rsidP="00AD73E2">
      <w:pPr>
        <w:pStyle w:val="ListParagraph"/>
        <w:numPr>
          <w:ilvl w:val="0"/>
          <w:numId w:val="7"/>
        </w:numPr>
      </w:pPr>
      <w:r>
        <w:t>Administrator is at administrators landing page</w:t>
      </w:r>
    </w:p>
    <w:p w14:paraId="04F2BF10" w14:textId="728AF2C5" w:rsidR="00AE17D6" w:rsidRDefault="00AE17D6" w:rsidP="00AD73E2">
      <w:pPr>
        <w:pStyle w:val="BoldItailc"/>
      </w:pPr>
      <w:r>
        <w:t>Steps:</w:t>
      </w:r>
    </w:p>
    <w:p w14:paraId="5790558B" w14:textId="7BCBB8C2" w:rsidR="00AE17D6" w:rsidRDefault="00AE17D6" w:rsidP="00AD73E2">
      <w:pPr>
        <w:pStyle w:val="ListParagraph"/>
        <w:numPr>
          <w:ilvl w:val="0"/>
          <w:numId w:val="12"/>
        </w:numPr>
      </w:pPr>
      <w:r>
        <w:t>Administrator selects the user he wants to delete</w:t>
      </w:r>
    </w:p>
    <w:p w14:paraId="517A8722" w14:textId="402FE087" w:rsidR="00AE17D6" w:rsidRDefault="00AE17D6" w:rsidP="00AD73E2">
      <w:pPr>
        <w:pStyle w:val="ListParagraph"/>
        <w:numPr>
          <w:ilvl w:val="0"/>
          <w:numId w:val="12"/>
        </w:numPr>
      </w:pPr>
      <w:r>
        <w:t>Administrator clicks Delete button</w:t>
      </w:r>
    </w:p>
    <w:p w14:paraId="07C5691F" w14:textId="4F2DF74B" w:rsidR="00AE17D6" w:rsidRDefault="00AE17D6" w:rsidP="00AD73E2">
      <w:pPr>
        <w:pStyle w:val="ListParagraph"/>
        <w:numPr>
          <w:ilvl w:val="0"/>
          <w:numId w:val="12"/>
        </w:numPr>
      </w:pPr>
      <w:r>
        <w:t>System deletes the user from repository</w:t>
      </w:r>
    </w:p>
    <w:p w14:paraId="3174D59C" w14:textId="312AB3A8" w:rsidR="00765A0F" w:rsidRDefault="00765A0F" w:rsidP="00765A0F"/>
    <w:p w14:paraId="4E3AF299" w14:textId="27F4DB82" w:rsidR="00765A0F" w:rsidRDefault="00765A0F" w:rsidP="00765A0F">
      <w:pPr>
        <w:pStyle w:val="Heading4"/>
      </w:pPr>
      <w:r>
        <w:t>Get restaurant expensiveness rating</w:t>
      </w:r>
    </w:p>
    <w:p w14:paraId="7795C0EC" w14:textId="47170E80" w:rsidR="00765A0F" w:rsidRDefault="00765A0F" w:rsidP="00765A0F"/>
    <w:p w14:paraId="5A942C93" w14:textId="4610847A" w:rsidR="00765A0F" w:rsidRDefault="00765A0F" w:rsidP="00765A0F">
      <w:pPr>
        <w:pStyle w:val="BoldItailc"/>
      </w:pPr>
      <w:r>
        <w:t>Preconditions:</w:t>
      </w:r>
    </w:p>
    <w:p w14:paraId="02B71530" w14:textId="7377487A" w:rsidR="00765A0F" w:rsidRDefault="00765A0F" w:rsidP="00765A0F">
      <w:pPr>
        <w:pStyle w:val="ListParagraph"/>
        <w:numPr>
          <w:ilvl w:val="0"/>
          <w:numId w:val="7"/>
        </w:numPr>
      </w:pPr>
      <w:r>
        <w:t>User is at Restaurants screen</w:t>
      </w:r>
    </w:p>
    <w:p w14:paraId="42245F70" w14:textId="24580506" w:rsidR="00765A0F" w:rsidRDefault="00765A0F" w:rsidP="00765A0F"/>
    <w:p w14:paraId="5F615242" w14:textId="7392916C" w:rsidR="00765A0F" w:rsidRDefault="00765A0F" w:rsidP="00765A0F">
      <w:r>
        <w:t>Steps:</w:t>
      </w:r>
    </w:p>
    <w:p w14:paraId="58E1DB50" w14:textId="4A6A78BA" w:rsidR="00765A0F" w:rsidRDefault="00765A0F" w:rsidP="00765A0F">
      <w:pPr>
        <w:pStyle w:val="ListParagraph"/>
        <w:numPr>
          <w:ilvl w:val="0"/>
          <w:numId w:val="17"/>
        </w:numPr>
      </w:pPr>
      <w:r>
        <w:t>Administrator selects Restaurant</w:t>
      </w:r>
    </w:p>
    <w:p w14:paraId="71A65CDF" w14:textId="3CB0B409" w:rsidR="00765A0F" w:rsidRDefault="00765A0F" w:rsidP="00765A0F">
      <w:pPr>
        <w:pStyle w:val="ListParagraph"/>
        <w:numPr>
          <w:ilvl w:val="0"/>
          <w:numId w:val="17"/>
        </w:numPr>
      </w:pPr>
      <w:r>
        <w:t>Administrator clicks button Get expensiveness rating</w:t>
      </w:r>
    </w:p>
    <w:p w14:paraId="61F79589" w14:textId="71212EA7" w:rsidR="00765A0F" w:rsidRDefault="00765A0F" w:rsidP="00765A0F">
      <w:pPr>
        <w:pStyle w:val="ListParagraph"/>
        <w:numPr>
          <w:ilvl w:val="0"/>
          <w:numId w:val="17"/>
        </w:numPr>
      </w:pPr>
      <w:r>
        <w:t>System calculates Expensiveness Rating by the following rules:</w:t>
      </w:r>
    </w:p>
    <w:p w14:paraId="2107B647" w14:textId="04E9B0A6" w:rsidR="00765A0F" w:rsidRDefault="00765A0F" w:rsidP="00765A0F">
      <w:pPr>
        <w:pStyle w:val="ListParagraph"/>
        <w:numPr>
          <w:ilvl w:val="0"/>
          <w:numId w:val="7"/>
        </w:numPr>
      </w:pPr>
      <w:r>
        <w:t>System calculates average Drinks price, average Starter price, average Main Course and average Desert</w:t>
      </w:r>
    </w:p>
    <w:p w14:paraId="142A7912" w14:textId="60A5BB33" w:rsidR="00765A0F" w:rsidRDefault="00765A0F" w:rsidP="00765A0F">
      <w:pPr>
        <w:pStyle w:val="ListParagraph"/>
        <w:numPr>
          <w:ilvl w:val="0"/>
          <w:numId w:val="7"/>
        </w:numPr>
      </w:pPr>
      <w:r>
        <w:t>If average Drinks price is more than 150 and average Main course price is more than 400 together, then Restaurant is rated as Expensive</w:t>
      </w:r>
    </w:p>
    <w:p w14:paraId="510B8D0F" w14:textId="6B239FEA" w:rsidR="00765A0F" w:rsidRDefault="00765A0F" w:rsidP="00765A0F">
      <w:pPr>
        <w:pStyle w:val="ListParagraph"/>
        <w:numPr>
          <w:ilvl w:val="0"/>
          <w:numId w:val="7"/>
        </w:numPr>
      </w:pPr>
      <w:r>
        <w:t>If average Starter price is more than 250 and average Desert price is more than 300, then Restaurant is rated as Expensive</w:t>
      </w:r>
    </w:p>
    <w:p w14:paraId="50BAB544" w14:textId="5349E0BB" w:rsidR="00765A0F" w:rsidRPr="00765A0F" w:rsidRDefault="00765A0F" w:rsidP="00765A0F">
      <w:pPr>
        <w:pStyle w:val="ListParagraph"/>
        <w:numPr>
          <w:ilvl w:val="0"/>
          <w:numId w:val="7"/>
        </w:numPr>
      </w:pPr>
      <w:r>
        <w:t>If any of the previous rules is satisfied, restaurant is Expensive else is Cheap</w:t>
      </w:r>
      <w:bookmarkStart w:id="8" w:name="_GoBack"/>
      <w:bookmarkEnd w:id="8"/>
      <w:r>
        <w:t xml:space="preserve"> </w:t>
      </w:r>
    </w:p>
    <w:p w14:paraId="32573DC6" w14:textId="2F587219" w:rsidR="007150F1" w:rsidRDefault="007150F1" w:rsidP="00AD73E2"/>
    <w:p w14:paraId="6F1DE5D9" w14:textId="40EFDC8B" w:rsidR="004A7938" w:rsidRPr="007150F1" w:rsidRDefault="004A7938" w:rsidP="00AD73E2">
      <w:pPr>
        <w:pStyle w:val="Heading3"/>
      </w:pPr>
      <w:bookmarkStart w:id="9" w:name="_Toc524532446"/>
      <w:r w:rsidRPr="004A7938">
        <w:lastRenderedPageBreak/>
        <w:t>Restaurant</w:t>
      </w:r>
      <w:r>
        <w:t xml:space="preserve"> pages</w:t>
      </w:r>
      <w:bookmarkEnd w:id="9"/>
    </w:p>
    <w:p w14:paraId="3A586FBE" w14:textId="3045D7F9" w:rsidR="005C1CBE" w:rsidRDefault="005C1CBE" w:rsidP="00AD73E2"/>
    <w:p w14:paraId="027B2F59" w14:textId="0DB86777" w:rsidR="004A7938" w:rsidRDefault="004A7938" w:rsidP="00AD73E2">
      <w:pPr>
        <w:pStyle w:val="Heading4"/>
      </w:pPr>
      <w:r>
        <w:t>Open bill for table</w:t>
      </w:r>
    </w:p>
    <w:p w14:paraId="6104BCD2" w14:textId="77777777" w:rsidR="004A7938" w:rsidRDefault="004A7938" w:rsidP="00AD73E2"/>
    <w:p w14:paraId="7665E8FD" w14:textId="740A2B30" w:rsidR="004A7938" w:rsidRPr="00AD73E2" w:rsidRDefault="004A7938" w:rsidP="00AD73E2">
      <w:r w:rsidRPr="00AD73E2">
        <w:t xml:space="preserve">Table </w:t>
      </w:r>
      <w:proofErr w:type="gramStart"/>
      <w:r w:rsidRPr="00AD73E2">
        <w:t>is assigned</w:t>
      </w:r>
      <w:proofErr w:type="gramEnd"/>
      <w:r w:rsidRPr="00AD73E2">
        <w:t xml:space="preserve"> to client when they come to restaurant, and bill is open. The user can include items from the menu at the bill until it is closed. When closed, bill or invoice is printed.</w:t>
      </w:r>
    </w:p>
    <w:p w14:paraId="1C58153A" w14:textId="77777777" w:rsidR="00AD73E2" w:rsidRDefault="004A7938" w:rsidP="00AD73E2">
      <w:pPr>
        <w:pStyle w:val="BoldItailc"/>
      </w:pPr>
      <w:r>
        <w:t xml:space="preserve">Precondition: </w:t>
      </w:r>
    </w:p>
    <w:p w14:paraId="15CF520E" w14:textId="3698A7D5" w:rsidR="004A7938" w:rsidRDefault="004A7938" w:rsidP="00AD73E2">
      <w:pPr>
        <w:pStyle w:val="ListParagraph"/>
        <w:numPr>
          <w:ilvl w:val="0"/>
          <w:numId w:val="7"/>
        </w:numPr>
      </w:pPr>
      <w:r w:rsidRPr="00AD73E2">
        <w:t xml:space="preserve">Restaurant user is at </w:t>
      </w:r>
      <w:r w:rsidR="00AD73E2" w:rsidRPr="00AD73E2">
        <w:t>D</w:t>
      </w:r>
      <w:r w:rsidRPr="00AD73E2">
        <w:t xml:space="preserve">aily work </w:t>
      </w:r>
      <w:r w:rsidR="00AD73E2" w:rsidRPr="00AD73E2">
        <w:t>screen</w:t>
      </w:r>
    </w:p>
    <w:p w14:paraId="3A853D86" w14:textId="249623A9" w:rsidR="00AD73E2" w:rsidRDefault="00AD73E2" w:rsidP="00AD73E2">
      <w:pPr>
        <w:pStyle w:val="BoldItailc"/>
      </w:pPr>
    </w:p>
    <w:p w14:paraId="2EE2C60A" w14:textId="3AED93DC" w:rsidR="00AD73E2" w:rsidRDefault="00AD73E2" w:rsidP="00AD73E2">
      <w:pPr>
        <w:pStyle w:val="BoldItailc"/>
      </w:pPr>
      <w:r>
        <w:t>Steps:</w:t>
      </w:r>
    </w:p>
    <w:p w14:paraId="404DB9AF" w14:textId="1BFCB1FC" w:rsidR="004A7938" w:rsidRDefault="004A7938" w:rsidP="00AD73E2">
      <w:pPr>
        <w:pStyle w:val="ListParagraph"/>
        <w:numPr>
          <w:ilvl w:val="0"/>
          <w:numId w:val="14"/>
        </w:numPr>
      </w:pPr>
      <w:r>
        <w:t>Restaurant clicks button Add new bill</w:t>
      </w:r>
    </w:p>
    <w:p w14:paraId="4844D1BC" w14:textId="5A3B32D9" w:rsidR="004A7938" w:rsidRDefault="004A7938" w:rsidP="00AD73E2">
      <w:pPr>
        <w:pStyle w:val="ListParagraph"/>
        <w:numPr>
          <w:ilvl w:val="0"/>
          <w:numId w:val="14"/>
        </w:numPr>
      </w:pPr>
      <w:r>
        <w:t>System opens new window with field where user can enter table number</w:t>
      </w:r>
    </w:p>
    <w:p w14:paraId="2C1A8A79" w14:textId="2CDECE0D" w:rsidR="004A7938" w:rsidRDefault="004A7938" w:rsidP="00AD73E2">
      <w:pPr>
        <w:pStyle w:val="ListParagraph"/>
        <w:numPr>
          <w:ilvl w:val="0"/>
          <w:numId w:val="14"/>
        </w:numPr>
      </w:pPr>
      <w:r>
        <w:t>System adds new bill and focused the screen at the new bill</w:t>
      </w:r>
      <w:r w:rsidR="00AD73E2">
        <w:t xml:space="preserve"> where the user can add items or close the bill</w:t>
      </w:r>
    </w:p>
    <w:p w14:paraId="328C73DD" w14:textId="5A25B63A" w:rsidR="004A7938" w:rsidRDefault="004A7938" w:rsidP="00AD73E2">
      <w:pPr>
        <w:pStyle w:val="ListParagraph"/>
        <w:numPr>
          <w:ilvl w:val="0"/>
          <w:numId w:val="14"/>
        </w:numPr>
      </w:pPr>
      <w:r>
        <w:t xml:space="preserve">Restaurant can </w:t>
      </w:r>
      <w:r w:rsidR="00AD73E2">
        <w:t>add items to the bill and click save</w:t>
      </w:r>
    </w:p>
    <w:p w14:paraId="73CCC322" w14:textId="2B692CD4" w:rsidR="00AD73E2" w:rsidRDefault="00AD73E2" w:rsidP="00AD73E2">
      <w:pPr>
        <w:pStyle w:val="ListParagraph"/>
        <w:numPr>
          <w:ilvl w:val="0"/>
          <w:numId w:val="14"/>
        </w:numPr>
      </w:pPr>
      <w:r>
        <w:t>System saves the items to the bill</w:t>
      </w:r>
    </w:p>
    <w:p w14:paraId="7CE98280" w14:textId="2F00187D" w:rsidR="00AD73E2" w:rsidRDefault="00AD73E2" w:rsidP="00AD73E2">
      <w:pPr>
        <w:pStyle w:val="ListParagraph"/>
        <w:numPr>
          <w:ilvl w:val="0"/>
          <w:numId w:val="14"/>
        </w:numPr>
      </w:pPr>
      <w:r>
        <w:t>System closes the Bill screen and opens the Daily work screen</w:t>
      </w:r>
    </w:p>
    <w:p w14:paraId="6DD8140B" w14:textId="77777777" w:rsidR="00AD73E2" w:rsidRDefault="00AD73E2" w:rsidP="00AD73E2">
      <w:pPr>
        <w:pStyle w:val="BoldItailc"/>
      </w:pPr>
      <w:r w:rsidRPr="00AD73E2">
        <w:t>Success crit</w:t>
      </w:r>
      <w:r>
        <w:t xml:space="preserve">eria: </w:t>
      </w:r>
      <w:r w:rsidRPr="00AD73E2">
        <w:t xml:space="preserve"> </w:t>
      </w:r>
    </w:p>
    <w:p w14:paraId="09D3A263" w14:textId="7710A2AE" w:rsidR="00AD73E2" w:rsidRPr="00AD73E2" w:rsidRDefault="00AD73E2" w:rsidP="00AD73E2">
      <w:pPr>
        <w:pStyle w:val="ListParagraph"/>
        <w:numPr>
          <w:ilvl w:val="0"/>
          <w:numId w:val="7"/>
        </w:numPr>
      </w:pPr>
      <w:r w:rsidRPr="00AD73E2">
        <w:t>New bill is saved in repository, if items are added these items are saved related to this bill</w:t>
      </w:r>
    </w:p>
    <w:p w14:paraId="27D9265E" w14:textId="3EF89EA0" w:rsidR="00AD73E2" w:rsidRDefault="00AD73E2" w:rsidP="00AD73E2">
      <w:pPr>
        <w:pStyle w:val="BoldItailc"/>
      </w:pPr>
    </w:p>
    <w:p w14:paraId="62EA3C5C" w14:textId="70088FF4" w:rsidR="00AD73E2" w:rsidRDefault="00AD73E2" w:rsidP="00AD73E2">
      <w:pPr>
        <w:pStyle w:val="Heading4"/>
      </w:pPr>
      <w:r>
        <w:t>Add new menu items to bill</w:t>
      </w:r>
    </w:p>
    <w:p w14:paraId="13876DE4" w14:textId="78109730" w:rsidR="00AD73E2" w:rsidRDefault="00AD73E2" w:rsidP="00AD73E2"/>
    <w:p w14:paraId="29B1C772" w14:textId="77777777" w:rsidR="00AD73E2" w:rsidRDefault="00AD73E2" w:rsidP="00AD73E2">
      <w:pPr>
        <w:pStyle w:val="BoldItailc"/>
      </w:pPr>
      <w:r>
        <w:t xml:space="preserve">Preconditions: </w:t>
      </w:r>
    </w:p>
    <w:p w14:paraId="2F84FB55" w14:textId="32F91CF0" w:rsidR="00AD73E2" w:rsidRDefault="00AD73E2" w:rsidP="00AD73E2">
      <w:pPr>
        <w:pStyle w:val="ListParagraph"/>
        <w:numPr>
          <w:ilvl w:val="0"/>
          <w:numId w:val="7"/>
        </w:numPr>
      </w:pPr>
      <w:r>
        <w:t>User is at Daily work screen</w:t>
      </w:r>
    </w:p>
    <w:p w14:paraId="31425E3A" w14:textId="026819B3" w:rsidR="00AD73E2" w:rsidRDefault="00AD73E2" w:rsidP="00AD73E2">
      <w:pPr>
        <w:pStyle w:val="BoldItailc"/>
      </w:pPr>
    </w:p>
    <w:p w14:paraId="6EAE9AE7" w14:textId="101B2469" w:rsidR="00AD73E2" w:rsidRDefault="00AD73E2" w:rsidP="00AD73E2">
      <w:pPr>
        <w:pStyle w:val="BoldItailc"/>
      </w:pPr>
      <w:r>
        <w:t>Steps:</w:t>
      </w:r>
    </w:p>
    <w:p w14:paraId="1728173F" w14:textId="0E938A81" w:rsidR="00AD73E2" w:rsidRDefault="00AD73E2" w:rsidP="00AD73E2">
      <w:pPr>
        <w:pStyle w:val="ListParagraph"/>
        <w:numPr>
          <w:ilvl w:val="0"/>
          <w:numId w:val="15"/>
        </w:numPr>
      </w:pPr>
      <w:r>
        <w:t>Restaurant selects table from Open tables list</w:t>
      </w:r>
    </w:p>
    <w:p w14:paraId="4D3542B1" w14:textId="2D12617E" w:rsidR="00AD73E2" w:rsidRDefault="00AD73E2" w:rsidP="00AD73E2">
      <w:pPr>
        <w:pStyle w:val="ListParagraph"/>
        <w:numPr>
          <w:ilvl w:val="0"/>
          <w:numId w:val="15"/>
        </w:numPr>
      </w:pPr>
      <w:r>
        <w:t>System opens the Bill screen where the user can add items or close the bill</w:t>
      </w:r>
    </w:p>
    <w:p w14:paraId="08312048" w14:textId="77777777" w:rsidR="00AD73E2" w:rsidRDefault="00AD73E2" w:rsidP="00AD73E2">
      <w:pPr>
        <w:pStyle w:val="ListParagraph"/>
        <w:numPr>
          <w:ilvl w:val="0"/>
          <w:numId w:val="15"/>
        </w:numPr>
      </w:pPr>
      <w:r>
        <w:t>The user clicks the Add item button</w:t>
      </w:r>
    </w:p>
    <w:p w14:paraId="23537DB8" w14:textId="31D0F2B1" w:rsidR="00AD73E2" w:rsidRDefault="00AD73E2" w:rsidP="00AD73E2">
      <w:pPr>
        <w:pStyle w:val="ListParagraph"/>
        <w:numPr>
          <w:ilvl w:val="0"/>
          <w:numId w:val="15"/>
        </w:numPr>
      </w:pPr>
      <w:r>
        <w:t xml:space="preserve">The system opens list of items from menu, where the user can </w:t>
      </w:r>
      <w:r w:rsidR="00B2099B">
        <w:t>either</w:t>
      </w:r>
      <w:r>
        <w:t xml:space="preserve"> directly select item or start writing the name of the item</w:t>
      </w:r>
    </w:p>
    <w:p w14:paraId="42DBAD9B" w14:textId="3243B443" w:rsidR="00AD73E2" w:rsidRDefault="00AD73E2" w:rsidP="00AD73E2">
      <w:pPr>
        <w:pStyle w:val="ListParagraph"/>
        <w:numPr>
          <w:ilvl w:val="0"/>
          <w:numId w:val="15"/>
        </w:numPr>
      </w:pPr>
      <w:r>
        <w:t>The system narrows the list of items If the user starts writing  the name of the item with items containing the string in the name</w:t>
      </w:r>
    </w:p>
    <w:p w14:paraId="6A672C61" w14:textId="39D7F605" w:rsidR="00AD73E2" w:rsidRDefault="00251ED1" w:rsidP="00AD73E2">
      <w:pPr>
        <w:pStyle w:val="ListParagraph"/>
        <w:numPr>
          <w:ilvl w:val="0"/>
          <w:numId w:val="15"/>
        </w:numPr>
      </w:pPr>
      <w:r>
        <w:t>The user selects the item he wants to add to the bill</w:t>
      </w:r>
    </w:p>
    <w:p w14:paraId="2D05E90C" w14:textId="6E92B3A0" w:rsidR="00251ED1" w:rsidRDefault="00251ED1" w:rsidP="00AD73E2">
      <w:pPr>
        <w:pStyle w:val="ListParagraph"/>
        <w:numPr>
          <w:ilvl w:val="0"/>
          <w:numId w:val="15"/>
        </w:numPr>
      </w:pPr>
      <w:r>
        <w:t>The system adds the item to the bill</w:t>
      </w:r>
    </w:p>
    <w:p w14:paraId="0D01E5AF" w14:textId="5233C7E8" w:rsidR="00251ED1" w:rsidRDefault="00251ED1" w:rsidP="00AD73E2">
      <w:pPr>
        <w:pStyle w:val="ListParagraph"/>
        <w:numPr>
          <w:ilvl w:val="0"/>
          <w:numId w:val="15"/>
        </w:numPr>
      </w:pPr>
      <w:r>
        <w:lastRenderedPageBreak/>
        <w:t>The user clicks Save bill</w:t>
      </w:r>
    </w:p>
    <w:p w14:paraId="2788EC45" w14:textId="1052FADC" w:rsidR="00251ED1" w:rsidRPr="00AD73E2" w:rsidRDefault="00251ED1" w:rsidP="00AD73E2">
      <w:pPr>
        <w:pStyle w:val="ListParagraph"/>
        <w:numPr>
          <w:ilvl w:val="0"/>
          <w:numId w:val="15"/>
        </w:numPr>
      </w:pPr>
      <w:r>
        <w:t>The system closes the Bill screen and opens the Daily work screen</w:t>
      </w:r>
    </w:p>
    <w:p w14:paraId="67478CFC" w14:textId="77777777" w:rsidR="00AD73E2" w:rsidRDefault="00AD73E2" w:rsidP="00AD73E2">
      <w:pPr>
        <w:pStyle w:val="BoldItailc"/>
      </w:pPr>
    </w:p>
    <w:p w14:paraId="00A52C45" w14:textId="7CB7343D" w:rsidR="00AD73E2" w:rsidRDefault="00BE03A3" w:rsidP="00BE03A3">
      <w:pPr>
        <w:pStyle w:val="BoldItailc"/>
      </w:pPr>
      <w:r>
        <w:t>Success criteria:</w:t>
      </w:r>
    </w:p>
    <w:p w14:paraId="1B5C0DD6" w14:textId="717AC1A8" w:rsidR="00BE03A3" w:rsidRDefault="00BE03A3" w:rsidP="00BE03A3">
      <w:pPr>
        <w:pStyle w:val="ListParagraph"/>
        <w:numPr>
          <w:ilvl w:val="0"/>
          <w:numId w:val="7"/>
        </w:numPr>
      </w:pPr>
      <w:r>
        <w:t>New item is saved to the bill</w:t>
      </w:r>
    </w:p>
    <w:p w14:paraId="0D643841" w14:textId="007DEE37" w:rsidR="00BE03A3" w:rsidRDefault="00BE03A3" w:rsidP="00BE03A3"/>
    <w:p w14:paraId="7A286DAC" w14:textId="174CCD9E" w:rsidR="00BF47C1" w:rsidRDefault="00BF47C1" w:rsidP="00BF47C1">
      <w:pPr>
        <w:pStyle w:val="Heading4"/>
      </w:pPr>
      <w:r>
        <w:t>Add menu</w:t>
      </w:r>
    </w:p>
    <w:p w14:paraId="7878D513" w14:textId="164EFDCD" w:rsidR="00BF47C1" w:rsidRDefault="00BF47C1" w:rsidP="00BF47C1"/>
    <w:p w14:paraId="6F6B6CB3" w14:textId="5D116D1F" w:rsidR="00BF47C1" w:rsidRDefault="00BF47C1" w:rsidP="00BF47C1">
      <w:r>
        <w:t xml:space="preserve">-Actor: Restaurant </w:t>
      </w:r>
      <w:proofErr w:type="spellStart"/>
      <w:r>
        <w:t>Admistrator</w:t>
      </w:r>
      <w:proofErr w:type="spellEnd"/>
    </w:p>
    <w:p w14:paraId="021784E6" w14:textId="10C7951E" w:rsidR="00BF47C1" w:rsidRDefault="00BF47C1" w:rsidP="00BF47C1">
      <w:pPr>
        <w:pStyle w:val="ListParagraph"/>
        <w:numPr>
          <w:ilvl w:val="0"/>
          <w:numId w:val="16"/>
        </w:numPr>
      </w:pPr>
      <w:r>
        <w:t>User  clicks Add New Menu</w:t>
      </w:r>
    </w:p>
    <w:p w14:paraId="32B3F717" w14:textId="78932A25" w:rsidR="00BF47C1" w:rsidRDefault="00BF47C1" w:rsidP="00BF47C1">
      <w:pPr>
        <w:pStyle w:val="ListParagraph"/>
        <w:numPr>
          <w:ilvl w:val="0"/>
          <w:numId w:val="16"/>
        </w:numPr>
      </w:pPr>
      <w:r>
        <w:t>System opens form for new menu</w:t>
      </w:r>
    </w:p>
    <w:p w14:paraId="40C4C9E6" w14:textId="2B012434" w:rsidR="002C0905" w:rsidRDefault="002C0905" w:rsidP="00BF47C1">
      <w:pPr>
        <w:pStyle w:val="ListParagraph"/>
        <w:numPr>
          <w:ilvl w:val="0"/>
          <w:numId w:val="16"/>
        </w:numPr>
      </w:pPr>
      <w:r>
        <w:t>System fills list of Restaurants</w:t>
      </w:r>
    </w:p>
    <w:p w14:paraId="6153E950" w14:textId="2865F7E2" w:rsidR="00BF47C1" w:rsidRDefault="00BF47C1" w:rsidP="00BF47C1">
      <w:pPr>
        <w:pStyle w:val="ListParagraph"/>
        <w:numPr>
          <w:ilvl w:val="0"/>
          <w:numId w:val="16"/>
        </w:numPr>
      </w:pPr>
      <w:r>
        <w:t>User fills the form for Restaurant (Selects form list of restaurants)</w:t>
      </w:r>
    </w:p>
    <w:p w14:paraId="56D1D2EC" w14:textId="781FC131" w:rsidR="00BF47C1" w:rsidRDefault="00BF47C1" w:rsidP="00BF47C1">
      <w:pPr>
        <w:pStyle w:val="ListParagraph"/>
        <w:numPr>
          <w:ilvl w:val="0"/>
          <w:numId w:val="16"/>
        </w:numPr>
      </w:pPr>
      <w:r>
        <w:t>User adds new Items</w:t>
      </w:r>
      <w:r w:rsidR="000B6213">
        <w:t xml:space="preserve"> from list of items</w:t>
      </w:r>
      <w:r>
        <w:t xml:space="preserve"> (UC – Add new item to menu)</w:t>
      </w:r>
    </w:p>
    <w:p w14:paraId="48F7A1AF" w14:textId="5685AB34" w:rsidR="00BF47C1" w:rsidRDefault="00BF47C1" w:rsidP="00BF47C1"/>
    <w:p w14:paraId="6105D45D" w14:textId="1B10C380" w:rsidR="00BF47C1" w:rsidRDefault="00BF47C1" w:rsidP="00BF47C1">
      <w:pPr>
        <w:pStyle w:val="Heading4"/>
      </w:pPr>
      <w:r>
        <w:t>Add new item to menu</w:t>
      </w:r>
    </w:p>
    <w:p w14:paraId="6D28BB5F" w14:textId="4EA91C5A" w:rsidR="00BF47C1" w:rsidRDefault="00BF47C1" w:rsidP="00BF47C1"/>
    <w:p w14:paraId="48B197D0" w14:textId="77777777" w:rsidR="00BF47C1" w:rsidRPr="00BF47C1" w:rsidRDefault="00BF47C1" w:rsidP="00BF47C1"/>
    <w:p w14:paraId="3F9C39FE" w14:textId="674AC898" w:rsidR="000638F0" w:rsidRPr="003E5A48" w:rsidRDefault="000638F0" w:rsidP="00AD73E2">
      <w:pPr>
        <w:pStyle w:val="Heading1"/>
        <w:rPr>
          <w:rStyle w:val="Hyperlink"/>
          <w:color w:val="365F91" w:themeColor="accent1" w:themeShade="BF"/>
          <w:u w:val="none"/>
        </w:rPr>
      </w:pPr>
      <w:bookmarkStart w:id="10" w:name="_Toc524532447"/>
      <w:r w:rsidRPr="003E5A48">
        <w:rPr>
          <w:rStyle w:val="Hyperlink"/>
          <w:color w:val="365F91" w:themeColor="accent1" w:themeShade="BF"/>
          <w:u w:val="none"/>
        </w:rPr>
        <w:t>Change History</w:t>
      </w:r>
      <w:bookmarkEnd w:id="10"/>
    </w:p>
    <w:p w14:paraId="6769A495" w14:textId="77777777" w:rsidR="000638F0" w:rsidRPr="003E5A48" w:rsidRDefault="000638F0" w:rsidP="00AD73E2"/>
    <w:tbl>
      <w:tblPr>
        <w:tblStyle w:val="MediumShading1-Accent1"/>
        <w:tblW w:w="0" w:type="auto"/>
        <w:tblLook w:val="04A0" w:firstRow="1" w:lastRow="0" w:firstColumn="1" w:lastColumn="0" w:noHBand="0" w:noVBand="1"/>
      </w:tblPr>
      <w:tblGrid>
        <w:gridCol w:w="1384"/>
        <w:gridCol w:w="1418"/>
        <w:gridCol w:w="4961"/>
        <w:gridCol w:w="1898"/>
      </w:tblGrid>
      <w:tr w:rsidR="000638F0" w:rsidRPr="003E5A48" w14:paraId="52DCA306" w14:textId="77777777" w:rsidTr="009F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ADBC3C4" w14:textId="77777777" w:rsidR="000638F0" w:rsidRPr="003E5A48" w:rsidRDefault="000638F0" w:rsidP="00AD73E2">
            <w:pPr>
              <w:rPr>
                <w:rStyle w:val="Hyperlink"/>
                <w:noProof/>
                <w:color w:val="auto"/>
                <w:u w:val="none"/>
              </w:rPr>
            </w:pPr>
            <w:r w:rsidRPr="003E5A48">
              <w:rPr>
                <w:rStyle w:val="Hyperlink"/>
                <w:noProof/>
                <w:color w:val="auto"/>
                <w:u w:val="none"/>
              </w:rPr>
              <w:t>Date</w:t>
            </w:r>
          </w:p>
        </w:tc>
        <w:tc>
          <w:tcPr>
            <w:tcW w:w="1418" w:type="dxa"/>
          </w:tcPr>
          <w:p w14:paraId="3BF215AA" w14:textId="77777777" w:rsidR="000638F0" w:rsidRPr="003E5A48" w:rsidRDefault="000638F0" w:rsidP="00AD73E2">
            <w:pPr>
              <w:cnfStyle w:val="100000000000" w:firstRow="1" w:lastRow="0" w:firstColumn="0" w:lastColumn="0" w:oddVBand="0" w:evenVBand="0" w:oddHBand="0" w:evenHBand="0" w:firstRowFirstColumn="0" w:firstRowLastColumn="0" w:lastRowFirstColumn="0" w:lastRowLastColumn="0"/>
              <w:rPr>
                <w:rStyle w:val="Hyperlink"/>
                <w:noProof/>
                <w:color w:val="auto"/>
                <w:u w:val="none"/>
              </w:rPr>
            </w:pPr>
            <w:r w:rsidRPr="003E5A48">
              <w:rPr>
                <w:rStyle w:val="Hyperlink"/>
                <w:noProof/>
                <w:color w:val="auto"/>
                <w:u w:val="none"/>
              </w:rPr>
              <w:t>Version</w:t>
            </w:r>
          </w:p>
        </w:tc>
        <w:tc>
          <w:tcPr>
            <w:tcW w:w="4961" w:type="dxa"/>
          </w:tcPr>
          <w:p w14:paraId="5135DDF8" w14:textId="77777777" w:rsidR="000638F0" w:rsidRPr="003E5A48" w:rsidRDefault="000638F0" w:rsidP="00AD73E2">
            <w:pPr>
              <w:cnfStyle w:val="100000000000" w:firstRow="1" w:lastRow="0" w:firstColumn="0" w:lastColumn="0" w:oddVBand="0" w:evenVBand="0" w:oddHBand="0" w:evenHBand="0" w:firstRowFirstColumn="0" w:firstRowLastColumn="0" w:lastRowFirstColumn="0" w:lastRowLastColumn="0"/>
              <w:rPr>
                <w:rStyle w:val="Hyperlink"/>
                <w:noProof/>
                <w:color w:val="auto"/>
                <w:u w:val="none"/>
              </w:rPr>
            </w:pPr>
            <w:r w:rsidRPr="003E5A48">
              <w:rPr>
                <w:rStyle w:val="Hyperlink"/>
                <w:noProof/>
                <w:color w:val="auto"/>
                <w:u w:val="none"/>
              </w:rPr>
              <w:t>Changes</w:t>
            </w:r>
          </w:p>
        </w:tc>
        <w:tc>
          <w:tcPr>
            <w:tcW w:w="1898" w:type="dxa"/>
          </w:tcPr>
          <w:p w14:paraId="1A914A50" w14:textId="77777777" w:rsidR="000638F0" w:rsidRPr="003E5A48" w:rsidRDefault="000638F0" w:rsidP="00AD73E2">
            <w:pPr>
              <w:cnfStyle w:val="100000000000" w:firstRow="1" w:lastRow="0" w:firstColumn="0" w:lastColumn="0" w:oddVBand="0" w:evenVBand="0" w:oddHBand="0" w:evenHBand="0" w:firstRowFirstColumn="0" w:firstRowLastColumn="0" w:lastRowFirstColumn="0" w:lastRowLastColumn="0"/>
              <w:rPr>
                <w:rStyle w:val="Hyperlink"/>
                <w:noProof/>
                <w:color w:val="auto"/>
                <w:u w:val="none"/>
              </w:rPr>
            </w:pPr>
            <w:r w:rsidRPr="003E5A48">
              <w:rPr>
                <w:rStyle w:val="Hyperlink"/>
                <w:noProof/>
                <w:color w:val="auto"/>
                <w:u w:val="none"/>
              </w:rPr>
              <w:t>Author</w:t>
            </w:r>
          </w:p>
        </w:tc>
      </w:tr>
      <w:tr w:rsidR="000638F0" w:rsidRPr="003E5A48" w14:paraId="5920E012" w14:textId="77777777" w:rsidTr="009F33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566ED5A" w14:textId="34A1697B" w:rsidR="000638F0" w:rsidRPr="003E5A48" w:rsidRDefault="004A7938" w:rsidP="00AD73E2">
            <w:pPr>
              <w:rPr>
                <w:rStyle w:val="Hyperlink"/>
                <w:b w:val="0"/>
                <w:noProof/>
                <w:color w:val="auto"/>
                <w:u w:val="none"/>
              </w:rPr>
            </w:pPr>
            <w:r>
              <w:rPr>
                <w:rStyle w:val="Hyperlink"/>
                <w:b w:val="0"/>
                <w:noProof/>
                <w:color w:val="auto"/>
                <w:u w:val="none"/>
              </w:rPr>
              <w:t>09</w:t>
            </w:r>
            <w:r w:rsidR="00661F0E">
              <w:rPr>
                <w:rStyle w:val="Hyperlink"/>
                <w:b w:val="0"/>
                <w:noProof/>
                <w:color w:val="auto"/>
                <w:u w:val="none"/>
              </w:rPr>
              <w:t>.</w:t>
            </w:r>
            <w:r>
              <w:rPr>
                <w:rStyle w:val="Hyperlink"/>
                <w:b w:val="0"/>
                <w:noProof/>
                <w:color w:val="auto"/>
                <w:u w:val="none"/>
              </w:rPr>
              <w:t>09</w:t>
            </w:r>
            <w:r w:rsidR="00661F0E">
              <w:rPr>
                <w:rStyle w:val="Hyperlink"/>
                <w:b w:val="0"/>
                <w:noProof/>
                <w:color w:val="auto"/>
                <w:u w:val="none"/>
              </w:rPr>
              <w:t>.2018</w:t>
            </w:r>
          </w:p>
        </w:tc>
        <w:tc>
          <w:tcPr>
            <w:tcW w:w="1418" w:type="dxa"/>
          </w:tcPr>
          <w:p w14:paraId="08AC7D2D" w14:textId="77777777" w:rsidR="000638F0" w:rsidRPr="003E5A48" w:rsidRDefault="000638F0" w:rsidP="00AD73E2">
            <w:pPr>
              <w:cnfStyle w:val="000000100000" w:firstRow="0" w:lastRow="0" w:firstColumn="0" w:lastColumn="0" w:oddVBand="0" w:evenVBand="0" w:oddHBand="1" w:evenHBand="0" w:firstRowFirstColumn="0" w:firstRowLastColumn="0" w:lastRowFirstColumn="0" w:lastRowLastColumn="0"/>
              <w:rPr>
                <w:rStyle w:val="Hyperlink"/>
                <w:noProof/>
                <w:color w:val="auto"/>
                <w:u w:val="none"/>
              </w:rPr>
            </w:pPr>
            <w:r w:rsidRPr="003E5A48">
              <w:rPr>
                <w:rStyle w:val="Hyperlink"/>
                <w:noProof/>
                <w:color w:val="auto"/>
                <w:u w:val="none"/>
              </w:rPr>
              <w:t>01</w:t>
            </w:r>
          </w:p>
        </w:tc>
        <w:tc>
          <w:tcPr>
            <w:tcW w:w="4961" w:type="dxa"/>
          </w:tcPr>
          <w:p w14:paraId="5C4AD4FA" w14:textId="398CD02F" w:rsidR="000638F0" w:rsidRPr="003E5A48" w:rsidRDefault="00661F0E" w:rsidP="00AD73E2">
            <w:pPr>
              <w:cnfStyle w:val="000000100000" w:firstRow="0" w:lastRow="0" w:firstColumn="0" w:lastColumn="0" w:oddVBand="0" w:evenVBand="0" w:oddHBand="1" w:evenHBand="0" w:firstRowFirstColumn="0" w:firstRowLastColumn="0" w:lastRowFirstColumn="0" w:lastRowLastColumn="0"/>
              <w:rPr>
                <w:rStyle w:val="Hyperlink"/>
                <w:noProof/>
                <w:color w:val="auto"/>
                <w:u w:val="none"/>
              </w:rPr>
            </w:pPr>
            <w:r>
              <w:rPr>
                <w:rStyle w:val="Hyperlink"/>
                <w:noProof/>
                <w:color w:val="auto"/>
                <w:u w:val="none"/>
              </w:rPr>
              <w:t>Initial documentation</w:t>
            </w:r>
            <w:r w:rsidR="000638F0">
              <w:rPr>
                <w:rStyle w:val="Hyperlink"/>
                <w:noProof/>
                <w:color w:val="auto"/>
                <w:u w:val="none"/>
              </w:rPr>
              <w:tab/>
            </w:r>
          </w:p>
        </w:tc>
        <w:tc>
          <w:tcPr>
            <w:tcW w:w="1898" w:type="dxa"/>
          </w:tcPr>
          <w:p w14:paraId="3DD96C69" w14:textId="7C0F40C3" w:rsidR="000638F0" w:rsidRPr="003E5A48" w:rsidRDefault="00661F0E" w:rsidP="00AD73E2">
            <w:pPr>
              <w:cnfStyle w:val="000000100000" w:firstRow="0" w:lastRow="0" w:firstColumn="0" w:lastColumn="0" w:oddVBand="0" w:evenVBand="0" w:oddHBand="1" w:evenHBand="0" w:firstRowFirstColumn="0" w:firstRowLastColumn="0" w:lastRowFirstColumn="0" w:lastRowLastColumn="0"/>
              <w:rPr>
                <w:rStyle w:val="Hyperlink"/>
                <w:noProof/>
                <w:color w:val="auto"/>
                <w:u w:val="none"/>
              </w:rPr>
            </w:pPr>
            <w:r>
              <w:rPr>
                <w:rStyle w:val="Hyperlink"/>
                <w:noProof/>
                <w:color w:val="auto"/>
                <w:u w:val="none"/>
              </w:rPr>
              <w:t>Igor Naumoski</w:t>
            </w:r>
          </w:p>
        </w:tc>
      </w:tr>
      <w:tr w:rsidR="00E00963" w:rsidRPr="003E5A48" w14:paraId="4BE6FF5C" w14:textId="77777777" w:rsidTr="00E009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523058F" w14:textId="152CA84F" w:rsidR="00E00963" w:rsidRPr="003E5A48" w:rsidRDefault="00E00963" w:rsidP="00E00963">
            <w:pPr>
              <w:rPr>
                <w:rStyle w:val="Hyperlink"/>
                <w:b w:val="0"/>
                <w:noProof/>
                <w:color w:val="auto"/>
                <w:u w:val="none"/>
              </w:rPr>
            </w:pPr>
            <w:r>
              <w:rPr>
                <w:rStyle w:val="Hyperlink"/>
                <w:b w:val="0"/>
                <w:noProof/>
                <w:color w:val="auto"/>
                <w:u w:val="none"/>
              </w:rPr>
              <w:t>09.14.2018</w:t>
            </w:r>
          </w:p>
        </w:tc>
        <w:tc>
          <w:tcPr>
            <w:tcW w:w="1418" w:type="dxa"/>
          </w:tcPr>
          <w:p w14:paraId="1B98FE1E" w14:textId="77777777" w:rsidR="00E00963" w:rsidRPr="003E5A48" w:rsidRDefault="00E00963" w:rsidP="00124895">
            <w:pPr>
              <w:cnfStyle w:val="000000010000" w:firstRow="0" w:lastRow="0" w:firstColumn="0" w:lastColumn="0" w:oddVBand="0" w:evenVBand="0" w:oddHBand="0" w:evenHBand="1" w:firstRowFirstColumn="0" w:firstRowLastColumn="0" w:lastRowFirstColumn="0" w:lastRowLastColumn="0"/>
              <w:rPr>
                <w:rStyle w:val="Hyperlink"/>
                <w:noProof/>
                <w:color w:val="auto"/>
                <w:u w:val="none"/>
              </w:rPr>
            </w:pPr>
            <w:r w:rsidRPr="003E5A48">
              <w:rPr>
                <w:rStyle w:val="Hyperlink"/>
                <w:noProof/>
                <w:color w:val="auto"/>
                <w:u w:val="none"/>
              </w:rPr>
              <w:t>01</w:t>
            </w:r>
          </w:p>
        </w:tc>
        <w:tc>
          <w:tcPr>
            <w:tcW w:w="4961" w:type="dxa"/>
          </w:tcPr>
          <w:p w14:paraId="57597D18" w14:textId="28AA61E4" w:rsidR="00E00963" w:rsidRPr="003E5A48" w:rsidRDefault="00E00963" w:rsidP="00124895">
            <w:pPr>
              <w:cnfStyle w:val="000000010000" w:firstRow="0" w:lastRow="0" w:firstColumn="0" w:lastColumn="0" w:oddVBand="0" w:evenVBand="0" w:oddHBand="0" w:evenHBand="1" w:firstRowFirstColumn="0" w:firstRowLastColumn="0" w:lastRowFirstColumn="0" w:lastRowLastColumn="0"/>
              <w:rPr>
                <w:rStyle w:val="Hyperlink"/>
                <w:noProof/>
                <w:color w:val="auto"/>
                <w:u w:val="none"/>
              </w:rPr>
            </w:pPr>
            <w:r>
              <w:rPr>
                <w:rStyle w:val="Hyperlink"/>
                <w:noProof/>
                <w:color w:val="auto"/>
                <w:u w:val="none"/>
              </w:rPr>
              <w:t>Added Use case Restaurant expensivnes rating</w:t>
            </w:r>
          </w:p>
        </w:tc>
        <w:tc>
          <w:tcPr>
            <w:tcW w:w="1898" w:type="dxa"/>
          </w:tcPr>
          <w:p w14:paraId="1F20E467" w14:textId="77777777" w:rsidR="00E00963" w:rsidRPr="003E5A48" w:rsidRDefault="00E00963" w:rsidP="00124895">
            <w:pPr>
              <w:cnfStyle w:val="000000010000" w:firstRow="0" w:lastRow="0" w:firstColumn="0" w:lastColumn="0" w:oddVBand="0" w:evenVBand="0" w:oddHBand="0" w:evenHBand="1" w:firstRowFirstColumn="0" w:firstRowLastColumn="0" w:lastRowFirstColumn="0" w:lastRowLastColumn="0"/>
              <w:rPr>
                <w:rStyle w:val="Hyperlink"/>
                <w:noProof/>
                <w:color w:val="auto"/>
                <w:u w:val="none"/>
              </w:rPr>
            </w:pPr>
            <w:r>
              <w:rPr>
                <w:rStyle w:val="Hyperlink"/>
                <w:noProof/>
                <w:color w:val="auto"/>
                <w:u w:val="none"/>
              </w:rPr>
              <w:t>Igor Naumoski</w:t>
            </w:r>
          </w:p>
        </w:tc>
      </w:tr>
    </w:tbl>
    <w:p w14:paraId="2A785269" w14:textId="70348122" w:rsidR="007F20E6" w:rsidRPr="007F20E6" w:rsidRDefault="007F20E6" w:rsidP="00AD73E2"/>
    <w:sectPr w:rsidR="007F20E6" w:rsidRPr="007F20E6" w:rsidSect="00201658">
      <w:headerReference w:type="even" r:id="rId12"/>
      <w:headerReference w:type="default" r:id="rId13"/>
      <w:headerReference w:type="first" r:id="rId14"/>
      <w:pgSz w:w="11907" w:h="16839" w:code="9"/>
      <w:pgMar w:top="1440" w:right="1440" w:bottom="1440" w:left="1022" w:header="36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4F291" w14:textId="77777777" w:rsidR="002D7212" w:rsidRDefault="002D7212" w:rsidP="00AD73E2">
      <w:r>
        <w:separator/>
      </w:r>
    </w:p>
    <w:p w14:paraId="0A6A7D18" w14:textId="77777777" w:rsidR="002D7212" w:rsidRDefault="002D7212" w:rsidP="00AD73E2"/>
  </w:endnote>
  <w:endnote w:type="continuationSeparator" w:id="0">
    <w:p w14:paraId="6C1B7A97" w14:textId="77777777" w:rsidR="002D7212" w:rsidRDefault="002D7212" w:rsidP="00AD73E2">
      <w:r>
        <w:continuationSeparator/>
      </w:r>
    </w:p>
    <w:p w14:paraId="753AE053" w14:textId="77777777" w:rsidR="002D7212" w:rsidRDefault="002D7212" w:rsidP="00AD73E2"/>
  </w:endnote>
  <w:endnote w:type="continuationNotice" w:id="1">
    <w:p w14:paraId="58FFEDEE" w14:textId="77777777" w:rsidR="002D7212" w:rsidRDefault="002D7212" w:rsidP="00AD73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enturyGoth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710A9" w14:textId="77777777" w:rsidR="002D7212" w:rsidRDefault="002D7212" w:rsidP="00AD73E2">
      <w:r>
        <w:separator/>
      </w:r>
    </w:p>
    <w:p w14:paraId="48B7119D" w14:textId="77777777" w:rsidR="002D7212" w:rsidRDefault="002D7212" w:rsidP="00AD73E2"/>
  </w:footnote>
  <w:footnote w:type="continuationSeparator" w:id="0">
    <w:p w14:paraId="4D0E0F1D" w14:textId="77777777" w:rsidR="002D7212" w:rsidRDefault="002D7212" w:rsidP="00AD73E2">
      <w:r>
        <w:continuationSeparator/>
      </w:r>
    </w:p>
    <w:p w14:paraId="2F66AED1" w14:textId="77777777" w:rsidR="002D7212" w:rsidRDefault="002D7212" w:rsidP="00AD73E2"/>
  </w:footnote>
  <w:footnote w:type="continuationNotice" w:id="1">
    <w:p w14:paraId="5ECC6379" w14:textId="77777777" w:rsidR="002D7212" w:rsidRDefault="002D7212" w:rsidP="00AD73E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CD3B1" w14:textId="3BB3F4E8" w:rsidR="002A080B" w:rsidRPr="00184F4D" w:rsidRDefault="002D7212" w:rsidP="00AD73E2">
    <w:pPr>
      <w:pStyle w:val="Header"/>
    </w:pPr>
    <w:r>
      <w:fldChar w:fldCharType="begin"/>
    </w:r>
    <w:r>
      <w:instrText xml:space="preserve"> DOCPROPERTY bjHeaderEvenPageDocProperty \* MERGEFORMAT </w:instrText>
    </w:r>
    <w:r>
      <w:fldChar w:fldCharType="separate"/>
    </w:r>
    <w:proofErr w:type="spellStart"/>
    <w:r w:rsidR="002A080B">
      <w:t>Klasifikacija</w:t>
    </w:r>
    <w:proofErr w:type="spellEnd"/>
    <w:r w:rsidR="002A080B">
      <w:t xml:space="preserve">: </w:t>
    </w:r>
    <w:proofErr w:type="spellStart"/>
    <w:r w:rsidR="002A080B" w:rsidRPr="00061EB7">
      <w:rPr>
        <w:color w:val="FF8000"/>
      </w:rPr>
      <w:t>Poverljivo</w:t>
    </w:r>
    <w:proofErr w:type="spellEnd"/>
    <w:r w:rsidR="002A080B" w:rsidRPr="00061EB7">
      <w:rPr>
        <w:color w:val="FF8000"/>
      </w:rPr>
      <w:t>/Confidential</w:t>
    </w:r>
    <w:r>
      <w:rPr>
        <w:color w:val="FF8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EB142" w14:textId="3CE5DB6F" w:rsidR="002A080B" w:rsidRPr="00184F4D" w:rsidRDefault="006F2FD2" w:rsidP="00AD73E2">
    <w:pPr>
      <w:pStyle w:val="Header"/>
    </w:pPr>
    <w:fldSimple w:instr=" DOCPROPERTY bjHeaderBothDocProperty \* MERGEFORMAT ">
      <w:r w:rsidR="002A080B">
        <w:t xml:space="preserve">Classification: </w:t>
      </w:r>
      <w:r w:rsidR="002A080B">
        <w:rPr>
          <w:color w:val="FF8000"/>
        </w:rPr>
        <w:t>Internal/Unclassified</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53906" w14:textId="2EF417AE" w:rsidR="002A080B" w:rsidRPr="00184F4D" w:rsidRDefault="002D7212" w:rsidP="00AD73E2">
    <w:pPr>
      <w:pStyle w:val="Header"/>
    </w:pPr>
    <w:r>
      <w:fldChar w:fldCharType="begin"/>
    </w:r>
    <w:r>
      <w:instrText xml:space="preserve"> DOCPROPERTY bjHeaderFirstPageDocProperty \* MERGEFORMAT </w:instrText>
    </w:r>
    <w:r>
      <w:fldChar w:fldCharType="separate"/>
    </w:r>
    <w:proofErr w:type="spellStart"/>
    <w:r w:rsidR="002A080B">
      <w:t>Klasifikacija</w:t>
    </w:r>
    <w:proofErr w:type="spellEnd"/>
    <w:r w:rsidR="002A080B">
      <w:t xml:space="preserve">: </w:t>
    </w:r>
    <w:proofErr w:type="spellStart"/>
    <w:r w:rsidR="002A080B" w:rsidRPr="00061EB7">
      <w:rPr>
        <w:color w:val="FF8000"/>
      </w:rPr>
      <w:t>Poverljivo</w:t>
    </w:r>
    <w:proofErr w:type="spellEnd"/>
    <w:r w:rsidR="002A080B" w:rsidRPr="00061EB7">
      <w:rPr>
        <w:color w:val="FF8000"/>
      </w:rPr>
      <w:t>/Confidential</w:t>
    </w:r>
    <w:r>
      <w:rPr>
        <w:color w:val="FF8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6"/>
    <w:multiLevelType w:val="multilevel"/>
    <w:tmpl w:val="08070023"/>
    <w:lvl w:ilvl="0">
      <w:start w:val="1"/>
      <w:numFmt w:val="upperRoman"/>
      <w:pStyle w:val="Nummerierung"/>
      <w:lvlText w:val="Article %1."/>
      <w:lvlJc w:val="left"/>
      <w:pPr>
        <w:tabs>
          <w:tab w:val="num" w:pos="1440"/>
        </w:tabs>
      </w:pPr>
      <w:rPr>
        <w:rFonts w:cs="Times New Roman"/>
        <w:spacing w:val="0"/>
      </w:rPr>
    </w:lvl>
    <w:lvl w:ilvl="1">
      <w:start w:val="1"/>
      <w:numFmt w:val="decimalZero"/>
      <w:isLgl/>
      <w:lvlText w:val="Section %1.%2"/>
      <w:lvlJc w:val="left"/>
      <w:pPr>
        <w:tabs>
          <w:tab w:val="num" w:pos="1080"/>
        </w:tabs>
      </w:pPr>
      <w:rPr>
        <w:rFonts w:cs="Times New Roman"/>
        <w:spacing w:val="0"/>
      </w:rPr>
    </w:lvl>
    <w:lvl w:ilvl="2">
      <w:start w:val="1"/>
      <w:numFmt w:val="lowerLetter"/>
      <w:lvlText w:val="(%3)"/>
      <w:lvlJc w:val="left"/>
      <w:pPr>
        <w:tabs>
          <w:tab w:val="num" w:pos="720"/>
        </w:tabs>
        <w:ind w:left="720" w:hanging="432"/>
      </w:pPr>
      <w:rPr>
        <w:rFonts w:cs="Times New Roman"/>
        <w:spacing w:val="0"/>
      </w:rPr>
    </w:lvl>
    <w:lvl w:ilvl="3">
      <w:start w:val="1"/>
      <w:numFmt w:val="lowerRoman"/>
      <w:lvlText w:val="(%4)"/>
      <w:lvlJc w:val="right"/>
      <w:pPr>
        <w:tabs>
          <w:tab w:val="num" w:pos="864"/>
        </w:tabs>
        <w:ind w:left="864" w:hanging="144"/>
      </w:pPr>
      <w:rPr>
        <w:rFonts w:cs="Times New Roman"/>
        <w:spacing w:val="0"/>
      </w:rPr>
    </w:lvl>
    <w:lvl w:ilvl="4">
      <w:start w:val="1"/>
      <w:numFmt w:val="decimal"/>
      <w:lvlText w:val="%5)"/>
      <w:lvlJc w:val="left"/>
      <w:pPr>
        <w:tabs>
          <w:tab w:val="num" w:pos="1008"/>
        </w:tabs>
        <w:ind w:left="1008" w:hanging="432"/>
      </w:pPr>
      <w:rPr>
        <w:rFonts w:cs="Times New Roman"/>
        <w:spacing w:val="0"/>
      </w:rPr>
    </w:lvl>
    <w:lvl w:ilvl="5">
      <w:start w:val="1"/>
      <w:numFmt w:val="lowerLetter"/>
      <w:lvlText w:val="%6)"/>
      <w:lvlJc w:val="left"/>
      <w:pPr>
        <w:tabs>
          <w:tab w:val="num" w:pos="1152"/>
        </w:tabs>
        <w:ind w:left="1152" w:hanging="432"/>
      </w:pPr>
      <w:rPr>
        <w:rFonts w:cs="Times New Roman"/>
        <w:spacing w:val="0"/>
      </w:rPr>
    </w:lvl>
    <w:lvl w:ilvl="6">
      <w:start w:val="1"/>
      <w:numFmt w:val="lowerRoman"/>
      <w:lvlText w:val="%7)"/>
      <w:lvlJc w:val="right"/>
      <w:pPr>
        <w:tabs>
          <w:tab w:val="num" w:pos="1296"/>
        </w:tabs>
        <w:ind w:left="1296" w:hanging="288"/>
      </w:pPr>
      <w:rPr>
        <w:rFonts w:cs="Times New Roman"/>
        <w:spacing w:val="0"/>
      </w:rPr>
    </w:lvl>
    <w:lvl w:ilvl="7">
      <w:start w:val="1"/>
      <w:numFmt w:val="lowerLetter"/>
      <w:lvlText w:val="%8."/>
      <w:lvlJc w:val="left"/>
      <w:pPr>
        <w:tabs>
          <w:tab w:val="num" w:pos="1440"/>
        </w:tabs>
        <w:ind w:left="1440" w:hanging="432"/>
      </w:pPr>
      <w:rPr>
        <w:rFonts w:cs="Times New Roman"/>
        <w:spacing w:val="0"/>
      </w:rPr>
    </w:lvl>
    <w:lvl w:ilvl="8">
      <w:start w:val="1"/>
      <w:numFmt w:val="lowerRoman"/>
      <w:lvlText w:val="%9."/>
      <w:lvlJc w:val="right"/>
      <w:pPr>
        <w:tabs>
          <w:tab w:val="num" w:pos="1584"/>
        </w:tabs>
        <w:ind w:left="1584" w:hanging="144"/>
      </w:pPr>
      <w:rPr>
        <w:rFonts w:cs="Times New Roman"/>
        <w:spacing w:val="0"/>
      </w:rPr>
    </w:lvl>
  </w:abstractNum>
  <w:abstractNum w:abstractNumId="1" w15:restartNumberingAfterBreak="0">
    <w:nsid w:val="04282629"/>
    <w:multiLevelType w:val="hybridMultilevel"/>
    <w:tmpl w:val="564C1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1E05"/>
    <w:multiLevelType w:val="multilevel"/>
    <w:tmpl w:val="D554B77E"/>
    <w:lvl w:ilvl="0">
      <w:start w:val="1"/>
      <w:numFmt w:val="bullet"/>
      <w:pStyle w:val="Style1"/>
      <w:lvlText w:val=""/>
      <w:lvlJc w:val="left"/>
      <w:pPr>
        <w:tabs>
          <w:tab w:val="num" w:pos="720"/>
        </w:tabs>
        <w:ind w:left="720" w:hanging="360"/>
      </w:pPr>
      <w:rPr>
        <w:rFonts w:ascii="Symbol" w:hAnsi="Symbol" w:hint="default"/>
        <w:sz w:val="20"/>
      </w:rPr>
    </w:lvl>
    <w:lvl w:ilvl="1" w:tentative="1">
      <w:start w:val="1"/>
      <w:numFmt w:val="bullet"/>
      <w:pStyle w:val="Style11"/>
      <w:lvlText w:val=""/>
      <w:lvlJc w:val="left"/>
      <w:pPr>
        <w:tabs>
          <w:tab w:val="num" w:pos="1440"/>
        </w:tabs>
        <w:ind w:left="1440" w:hanging="360"/>
      </w:pPr>
      <w:rPr>
        <w:rFonts w:ascii="Symbol" w:hAnsi="Symbol" w:hint="default"/>
        <w:sz w:val="20"/>
      </w:rPr>
    </w:lvl>
    <w:lvl w:ilvl="2" w:tentative="1">
      <w:start w:val="1"/>
      <w:numFmt w:val="bullet"/>
      <w:pStyle w:val="Style111"/>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D62AA6"/>
    <w:multiLevelType w:val="hybridMultilevel"/>
    <w:tmpl w:val="D7708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506D9"/>
    <w:multiLevelType w:val="hybridMultilevel"/>
    <w:tmpl w:val="EDB62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51EB4"/>
    <w:multiLevelType w:val="hybridMultilevel"/>
    <w:tmpl w:val="4C48BDA0"/>
    <w:lvl w:ilvl="0" w:tplc="A42CB1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15E96"/>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29776FB"/>
    <w:multiLevelType w:val="hybridMultilevel"/>
    <w:tmpl w:val="F88EFC90"/>
    <w:lvl w:ilvl="0" w:tplc="E286E9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16902"/>
    <w:multiLevelType w:val="hybridMultilevel"/>
    <w:tmpl w:val="9A8A41BE"/>
    <w:lvl w:ilvl="0" w:tplc="8BC46B58">
      <w:start w:val="1"/>
      <w:numFmt w:val="decimal"/>
      <w:pStyle w:val="Style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2B7ABD"/>
    <w:multiLevelType w:val="hybridMultilevel"/>
    <w:tmpl w:val="81C0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796BEE"/>
    <w:multiLevelType w:val="hybridMultilevel"/>
    <w:tmpl w:val="ECD8D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9623F6"/>
    <w:multiLevelType w:val="hybridMultilevel"/>
    <w:tmpl w:val="868AE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6B0F66"/>
    <w:multiLevelType w:val="hybridMultilevel"/>
    <w:tmpl w:val="F9DAAE74"/>
    <w:lvl w:ilvl="0" w:tplc="26F278D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16B71"/>
    <w:multiLevelType w:val="hybridMultilevel"/>
    <w:tmpl w:val="5C92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052CA3"/>
    <w:multiLevelType w:val="hybridMultilevel"/>
    <w:tmpl w:val="2A00C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144BFF"/>
    <w:multiLevelType w:val="hybridMultilevel"/>
    <w:tmpl w:val="3662DCEE"/>
    <w:lvl w:ilvl="0" w:tplc="C7A82F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7372A"/>
    <w:multiLevelType w:val="hybridMultilevel"/>
    <w:tmpl w:val="FFFA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8"/>
  </w:num>
  <w:num w:numId="5">
    <w:abstractNumId w:val="15"/>
  </w:num>
  <w:num w:numId="6">
    <w:abstractNumId w:val="4"/>
  </w:num>
  <w:num w:numId="7">
    <w:abstractNumId w:val="7"/>
  </w:num>
  <w:num w:numId="8">
    <w:abstractNumId w:val="14"/>
  </w:num>
  <w:num w:numId="9">
    <w:abstractNumId w:val="9"/>
  </w:num>
  <w:num w:numId="10">
    <w:abstractNumId w:val="10"/>
  </w:num>
  <w:num w:numId="11">
    <w:abstractNumId w:val="5"/>
  </w:num>
  <w:num w:numId="12">
    <w:abstractNumId w:val="1"/>
  </w:num>
  <w:num w:numId="13">
    <w:abstractNumId w:val="12"/>
  </w:num>
  <w:num w:numId="14">
    <w:abstractNumId w:val="13"/>
  </w:num>
  <w:num w:numId="15">
    <w:abstractNumId w:val="11"/>
  </w:num>
  <w:num w:numId="16">
    <w:abstractNumId w:val="16"/>
  </w:num>
  <w:num w:numId="1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EE8"/>
    <w:rsid w:val="000003BD"/>
    <w:rsid w:val="00001629"/>
    <w:rsid w:val="000019D3"/>
    <w:rsid w:val="00002E1D"/>
    <w:rsid w:val="00003250"/>
    <w:rsid w:val="000048A6"/>
    <w:rsid w:val="0000573A"/>
    <w:rsid w:val="0000598B"/>
    <w:rsid w:val="00005E42"/>
    <w:rsid w:val="0000607F"/>
    <w:rsid w:val="0000780E"/>
    <w:rsid w:val="000101A6"/>
    <w:rsid w:val="000106FE"/>
    <w:rsid w:val="000109B1"/>
    <w:rsid w:val="00011B71"/>
    <w:rsid w:val="00012F69"/>
    <w:rsid w:val="0001372C"/>
    <w:rsid w:val="00013F88"/>
    <w:rsid w:val="000153C2"/>
    <w:rsid w:val="000155E5"/>
    <w:rsid w:val="000161C3"/>
    <w:rsid w:val="00016D81"/>
    <w:rsid w:val="00017987"/>
    <w:rsid w:val="00021354"/>
    <w:rsid w:val="00021DD1"/>
    <w:rsid w:val="000245F6"/>
    <w:rsid w:val="0002595B"/>
    <w:rsid w:val="00026899"/>
    <w:rsid w:val="000271FC"/>
    <w:rsid w:val="0002720D"/>
    <w:rsid w:val="0003059B"/>
    <w:rsid w:val="0003158D"/>
    <w:rsid w:val="00032688"/>
    <w:rsid w:val="000326DD"/>
    <w:rsid w:val="0003385D"/>
    <w:rsid w:val="00035223"/>
    <w:rsid w:val="00035F1C"/>
    <w:rsid w:val="00036943"/>
    <w:rsid w:val="00037FE8"/>
    <w:rsid w:val="0004105F"/>
    <w:rsid w:val="00041A12"/>
    <w:rsid w:val="0004255D"/>
    <w:rsid w:val="000435BC"/>
    <w:rsid w:val="00044485"/>
    <w:rsid w:val="00044941"/>
    <w:rsid w:val="00044E59"/>
    <w:rsid w:val="000453C1"/>
    <w:rsid w:val="0004588B"/>
    <w:rsid w:val="00046429"/>
    <w:rsid w:val="00046775"/>
    <w:rsid w:val="000508F4"/>
    <w:rsid w:val="00051464"/>
    <w:rsid w:val="00051AB1"/>
    <w:rsid w:val="000520AF"/>
    <w:rsid w:val="0005311A"/>
    <w:rsid w:val="000531A2"/>
    <w:rsid w:val="000537A4"/>
    <w:rsid w:val="00054FF8"/>
    <w:rsid w:val="00055E77"/>
    <w:rsid w:val="00056F35"/>
    <w:rsid w:val="00060C66"/>
    <w:rsid w:val="00061EB7"/>
    <w:rsid w:val="000628E7"/>
    <w:rsid w:val="00063873"/>
    <w:rsid w:val="000638F0"/>
    <w:rsid w:val="00063CC4"/>
    <w:rsid w:val="00064BF3"/>
    <w:rsid w:val="000677C2"/>
    <w:rsid w:val="00067EF5"/>
    <w:rsid w:val="00072200"/>
    <w:rsid w:val="00072853"/>
    <w:rsid w:val="0007285D"/>
    <w:rsid w:val="00075523"/>
    <w:rsid w:val="00075892"/>
    <w:rsid w:val="000760FD"/>
    <w:rsid w:val="00076B6A"/>
    <w:rsid w:val="000770DE"/>
    <w:rsid w:val="00080013"/>
    <w:rsid w:val="0008082A"/>
    <w:rsid w:val="00080915"/>
    <w:rsid w:val="00081897"/>
    <w:rsid w:val="000822E6"/>
    <w:rsid w:val="00082F9E"/>
    <w:rsid w:val="00085F56"/>
    <w:rsid w:val="00086AF6"/>
    <w:rsid w:val="000870AA"/>
    <w:rsid w:val="00087B3F"/>
    <w:rsid w:val="0009045D"/>
    <w:rsid w:val="00090741"/>
    <w:rsid w:val="00091088"/>
    <w:rsid w:val="000919F6"/>
    <w:rsid w:val="000925A4"/>
    <w:rsid w:val="0009300A"/>
    <w:rsid w:val="00094A6C"/>
    <w:rsid w:val="00094F9D"/>
    <w:rsid w:val="00095A34"/>
    <w:rsid w:val="00097167"/>
    <w:rsid w:val="00097262"/>
    <w:rsid w:val="00097B18"/>
    <w:rsid w:val="000A1765"/>
    <w:rsid w:val="000A1CE8"/>
    <w:rsid w:val="000A1F11"/>
    <w:rsid w:val="000A2494"/>
    <w:rsid w:val="000A2C32"/>
    <w:rsid w:val="000A4CDC"/>
    <w:rsid w:val="000A513F"/>
    <w:rsid w:val="000A5AF0"/>
    <w:rsid w:val="000A5CA8"/>
    <w:rsid w:val="000A5D0F"/>
    <w:rsid w:val="000A66E6"/>
    <w:rsid w:val="000A67BA"/>
    <w:rsid w:val="000A722C"/>
    <w:rsid w:val="000A7D7A"/>
    <w:rsid w:val="000B0D8E"/>
    <w:rsid w:val="000B0FED"/>
    <w:rsid w:val="000B4F9E"/>
    <w:rsid w:val="000B54EB"/>
    <w:rsid w:val="000B6213"/>
    <w:rsid w:val="000B63EF"/>
    <w:rsid w:val="000B675D"/>
    <w:rsid w:val="000B798B"/>
    <w:rsid w:val="000C0160"/>
    <w:rsid w:val="000C02A7"/>
    <w:rsid w:val="000C22F4"/>
    <w:rsid w:val="000C4029"/>
    <w:rsid w:val="000C6EB9"/>
    <w:rsid w:val="000C7FB6"/>
    <w:rsid w:val="000D105B"/>
    <w:rsid w:val="000D2830"/>
    <w:rsid w:val="000D2A6B"/>
    <w:rsid w:val="000D2AD8"/>
    <w:rsid w:val="000D2C04"/>
    <w:rsid w:val="000D34E4"/>
    <w:rsid w:val="000D3749"/>
    <w:rsid w:val="000D4C3A"/>
    <w:rsid w:val="000D5086"/>
    <w:rsid w:val="000D52CB"/>
    <w:rsid w:val="000D57C0"/>
    <w:rsid w:val="000D5B2E"/>
    <w:rsid w:val="000D6281"/>
    <w:rsid w:val="000D6DE1"/>
    <w:rsid w:val="000D70D2"/>
    <w:rsid w:val="000D72D4"/>
    <w:rsid w:val="000D7455"/>
    <w:rsid w:val="000D7E96"/>
    <w:rsid w:val="000E0C4D"/>
    <w:rsid w:val="000E14D8"/>
    <w:rsid w:val="000E1BE4"/>
    <w:rsid w:val="000E1D93"/>
    <w:rsid w:val="000E23D7"/>
    <w:rsid w:val="000E2828"/>
    <w:rsid w:val="000E417F"/>
    <w:rsid w:val="000E532F"/>
    <w:rsid w:val="000E5850"/>
    <w:rsid w:val="000E5AB9"/>
    <w:rsid w:val="000E63DD"/>
    <w:rsid w:val="000F148C"/>
    <w:rsid w:val="000F15B3"/>
    <w:rsid w:val="000F29E0"/>
    <w:rsid w:val="000F2CE1"/>
    <w:rsid w:val="000F2CF0"/>
    <w:rsid w:val="000F30E5"/>
    <w:rsid w:val="000F390F"/>
    <w:rsid w:val="000F3B88"/>
    <w:rsid w:val="000F47A2"/>
    <w:rsid w:val="000F493A"/>
    <w:rsid w:val="000F581E"/>
    <w:rsid w:val="000F5DB5"/>
    <w:rsid w:val="000F742E"/>
    <w:rsid w:val="000F7B71"/>
    <w:rsid w:val="000F7F3E"/>
    <w:rsid w:val="00100832"/>
    <w:rsid w:val="00100B41"/>
    <w:rsid w:val="00100C95"/>
    <w:rsid w:val="0010135D"/>
    <w:rsid w:val="00103458"/>
    <w:rsid w:val="001035CC"/>
    <w:rsid w:val="0010416F"/>
    <w:rsid w:val="001047DB"/>
    <w:rsid w:val="00104AEF"/>
    <w:rsid w:val="00105D88"/>
    <w:rsid w:val="0010650E"/>
    <w:rsid w:val="00106714"/>
    <w:rsid w:val="001067FE"/>
    <w:rsid w:val="0010758E"/>
    <w:rsid w:val="00107F21"/>
    <w:rsid w:val="0011044F"/>
    <w:rsid w:val="00111F95"/>
    <w:rsid w:val="00111FF1"/>
    <w:rsid w:val="0011210D"/>
    <w:rsid w:val="001128DB"/>
    <w:rsid w:val="00112F9C"/>
    <w:rsid w:val="00114256"/>
    <w:rsid w:val="00117000"/>
    <w:rsid w:val="001172E1"/>
    <w:rsid w:val="001173EA"/>
    <w:rsid w:val="00120CD1"/>
    <w:rsid w:val="00121872"/>
    <w:rsid w:val="00121E1A"/>
    <w:rsid w:val="0012202F"/>
    <w:rsid w:val="0012267C"/>
    <w:rsid w:val="00123328"/>
    <w:rsid w:val="00123D95"/>
    <w:rsid w:val="00124589"/>
    <w:rsid w:val="0012523A"/>
    <w:rsid w:val="0012583E"/>
    <w:rsid w:val="00125ADC"/>
    <w:rsid w:val="001267A4"/>
    <w:rsid w:val="00126CC7"/>
    <w:rsid w:val="00126DC7"/>
    <w:rsid w:val="00126E2D"/>
    <w:rsid w:val="00130882"/>
    <w:rsid w:val="00130B6D"/>
    <w:rsid w:val="00131C9F"/>
    <w:rsid w:val="00133E7F"/>
    <w:rsid w:val="00134B20"/>
    <w:rsid w:val="00134F91"/>
    <w:rsid w:val="00135279"/>
    <w:rsid w:val="00135432"/>
    <w:rsid w:val="00135662"/>
    <w:rsid w:val="001357C3"/>
    <w:rsid w:val="00135E50"/>
    <w:rsid w:val="00141195"/>
    <w:rsid w:val="001414D5"/>
    <w:rsid w:val="0014241C"/>
    <w:rsid w:val="0014276E"/>
    <w:rsid w:val="0014333E"/>
    <w:rsid w:val="00143915"/>
    <w:rsid w:val="0014443B"/>
    <w:rsid w:val="00144CB6"/>
    <w:rsid w:val="00150376"/>
    <w:rsid w:val="00152038"/>
    <w:rsid w:val="00152400"/>
    <w:rsid w:val="00152618"/>
    <w:rsid w:val="00152688"/>
    <w:rsid w:val="001537C6"/>
    <w:rsid w:val="001543E6"/>
    <w:rsid w:val="001543E7"/>
    <w:rsid w:val="00154929"/>
    <w:rsid w:val="00154934"/>
    <w:rsid w:val="00155777"/>
    <w:rsid w:val="00155BCB"/>
    <w:rsid w:val="00155EFA"/>
    <w:rsid w:val="001561C4"/>
    <w:rsid w:val="00157D46"/>
    <w:rsid w:val="00157DDF"/>
    <w:rsid w:val="0016033E"/>
    <w:rsid w:val="001604A8"/>
    <w:rsid w:val="00160D24"/>
    <w:rsid w:val="001616DF"/>
    <w:rsid w:val="00161F67"/>
    <w:rsid w:val="001620B6"/>
    <w:rsid w:val="00163155"/>
    <w:rsid w:val="00163C19"/>
    <w:rsid w:val="00164177"/>
    <w:rsid w:val="0016455A"/>
    <w:rsid w:val="001646B3"/>
    <w:rsid w:val="00164A37"/>
    <w:rsid w:val="00165098"/>
    <w:rsid w:val="001675DC"/>
    <w:rsid w:val="00167E55"/>
    <w:rsid w:val="001707CC"/>
    <w:rsid w:val="00171E56"/>
    <w:rsid w:val="00172EC1"/>
    <w:rsid w:val="00173556"/>
    <w:rsid w:val="00173E74"/>
    <w:rsid w:val="001745DC"/>
    <w:rsid w:val="001755D2"/>
    <w:rsid w:val="001756DE"/>
    <w:rsid w:val="00176B16"/>
    <w:rsid w:val="00180075"/>
    <w:rsid w:val="001812E0"/>
    <w:rsid w:val="00181FD4"/>
    <w:rsid w:val="00182ABF"/>
    <w:rsid w:val="00184922"/>
    <w:rsid w:val="00184D5C"/>
    <w:rsid w:val="00184F4D"/>
    <w:rsid w:val="00184FFB"/>
    <w:rsid w:val="0018535B"/>
    <w:rsid w:val="001854DD"/>
    <w:rsid w:val="001858D8"/>
    <w:rsid w:val="00186197"/>
    <w:rsid w:val="0018690F"/>
    <w:rsid w:val="0018722C"/>
    <w:rsid w:val="001879B5"/>
    <w:rsid w:val="00190107"/>
    <w:rsid w:val="00191FB4"/>
    <w:rsid w:val="00192156"/>
    <w:rsid w:val="00192277"/>
    <w:rsid w:val="00193412"/>
    <w:rsid w:val="00193577"/>
    <w:rsid w:val="00195491"/>
    <w:rsid w:val="001A24B4"/>
    <w:rsid w:val="001A2B1A"/>
    <w:rsid w:val="001A2E46"/>
    <w:rsid w:val="001A3C50"/>
    <w:rsid w:val="001A4230"/>
    <w:rsid w:val="001A54C7"/>
    <w:rsid w:val="001A5827"/>
    <w:rsid w:val="001A5C56"/>
    <w:rsid w:val="001A60D6"/>
    <w:rsid w:val="001A6A7C"/>
    <w:rsid w:val="001A74D0"/>
    <w:rsid w:val="001B0223"/>
    <w:rsid w:val="001B1124"/>
    <w:rsid w:val="001B12A6"/>
    <w:rsid w:val="001B15C2"/>
    <w:rsid w:val="001B174F"/>
    <w:rsid w:val="001B1900"/>
    <w:rsid w:val="001B204E"/>
    <w:rsid w:val="001B286F"/>
    <w:rsid w:val="001B68FB"/>
    <w:rsid w:val="001B7A33"/>
    <w:rsid w:val="001B7C8A"/>
    <w:rsid w:val="001C0777"/>
    <w:rsid w:val="001C07FC"/>
    <w:rsid w:val="001C21C1"/>
    <w:rsid w:val="001C26B9"/>
    <w:rsid w:val="001C36FE"/>
    <w:rsid w:val="001C37A3"/>
    <w:rsid w:val="001C4B55"/>
    <w:rsid w:val="001C6663"/>
    <w:rsid w:val="001C6C9A"/>
    <w:rsid w:val="001C7218"/>
    <w:rsid w:val="001C7843"/>
    <w:rsid w:val="001C7CB5"/>
    <w:rsid w:val="001C7D58"/>
    <w:rsid w:val="001D274F"/>
    <w:rsid w:val="001D2FC4"/>
    <w:rsid w:val="001D3C8E"/>
    <w:rsid w:val="001D3E48"/>
    <w:rsid w:val="001D45B9"/>
    <w:rsid w:val="001D504D"/>
    <w:rsid w:val="001D5417"/>
    <w:rsid w:val="001E09C6"/>
    <w:rsid w:val="001E0ECF"/>
    <w:rsid w:val="001E0FD0"/>
    <w:rsid w:val="001E0FE1"/>
    <w:rsid w:val="001E1860"/>
    <w:rsid w:val="001E292C"/>
    <w:rsid w:val="001E34F7"/>
    <w:rsid w:val="001E3EE8"/>
    <w:rsid w:val="001E4108"/>
    <w:rsid w:val="001E476F"/>
    <w:rsid w:val="001E5372"/>
    <w:rsid w:val="001E5D83"/>
    <w:rsid w:val="001E6BA2"/>
    <w:rsid w:val="001E7469"/>
    <w:rsid w:val="001F0BF7"/>
    <w:rsid w:val="001F0DF5"/>
    <w:rsid w:val="001F2051"/>
    <w:rsid w:val="001F238C"/>
    <w:rsid w:val="001F31B1"/>
    <w:rsid w:val="001F39BD"/>
    <w:rsid w:val="001F4187"/>
    <w:rsid w:val="001F42BF"/>
    <w:rsid w:val="001F4A00"/>
    <w:rsid w:val="001F51C4"/>
    <w:rsid w:val="001F56FE"/>
    <w:rsid w:val="001F5918"/>
    <w:rsid w:val="001F604F"/>
    <w:rsid w:val="001F7103"/>
    <w:rsid w:val="001F71F6"/>
    <w:rsid w:val="001F7A47"/>
    <w:rsid w:val="00200255"/>
    <w:rsid w:val="00200971"/>
    <w:rsid w:val="00201658"/>
    <w:rsid w:val="00202E1D"/>
    <w:rsid w:val="002034B9"/>
    <w:rsid w:val="0020410B"/>
    <w:rsid w:val="0020421A"/>
    <w:rsid w:val="0020496B"/>
    <w:rsid w:val="00204C92"/>
    <w:rsid w:val="002052C6"/>
    <w:rsid w:val="00205916"/>
    <w:rsid w:val="00205C85"/>
    <w:rsid w:val="00205FCF"/>
    <w:rsid w:val="002064C8"/>
    <w:rsid w:val="00206FE4"/>
    <w:rsid w:val="00207F21"/>
    <w:rsid w:val="00212043"/>
    <w:rsid w:val="002125E6"/>
    <w:rsid w:val="00214E2E"/>
    <w:rsid w:val="00214FCA"/>
    <w:rsid w:val="002157F3"/>
    <w:rsid w:val="00215A0A"/>
    <w:rsid w:val="00215B02"/>
    <w:rsid w:val="00215D5F"/>
    <w:rsid w:val="0021669C"/>
    <w:rsid w:val="00220119"/>
    <w:rsid w:val="002202F3"/>
    <w:rsid w:val="00221D3A"/>
    <w:rsid w:val="00221F3B"/>
    <w:rsid w:val="00222176"/>
    <w:rsid w:val="00222541"/>
    <w:rsid w:val="002230BC"/>
    <w:rsid w:val="002231A2"/>
    <w:rsid w:val="002232D5"/>
    <w:rsid w:val="002232DD"/>
    <w:rsid w:val="002243CB"/>
    <w:rsid w:val="002247E0"/>
    <w:rsid w:val="00225703"/>
    <w:rsid w:val="002270CD"/>
    <w:rsid w:val="002274A9"/>
    <w:rsid w:val="00230587"/>
    <w:rsid w:val="00231823"/>
    <w:rsid w:val="00232868"/>
    <w:rsid w:val="00233043"/>
    <w:rsid w:val="00233577"/>
    <w:rsid w:val="002339F6"/>
    <w:rsid w:val="00233C72"/>
    <w:rsid w:val="00233E58"/>
    <w:rsid w:val="00234538"/>
    <w:rsid w:val="00234956"/>
    <w:rsid w:val="00235853"/>
    <w:rsid w:val="00237DB5"/>
    <w:rsid w:val="00240A1C"/>
    <w:rsid w:val="002413B3"/>
    <w:rsid w:val="00241775"/>
    <w:rsid w:val="00242341"/>
    <w:rsid w:val="00244CAC"/>
    <w:rsid w:val="00244E50"/>
    <w:rsid w:val="00247187"/>
    <w:rsid w:val="002506C3"/>
    <w:rsid w:val="00250B8B"/>
    <w:rsid w:val="00250D89"/>
    <w:rsid w:val="00250EC0"/>
    <w:rsid w:val="00251ED1"/>
    <w:rsid w:val="00251FBB"/>
    <w:rsid w:val="00253799"/>
    <w:rsid w:val="0025434D"/>
    <w:rsid w:val="00255E96"/>
    <w:rsid w:val="00256B36"/>
    <w:rsid w:val="00257F6A"/>
    <w:rsid w:val="002628E8"/>
    <w:rsid w:val="00262916"/>
    <w:rsid w:val="002630BD"/>
    <w:rsid w:val="00263A97"/>
    <w:rsid w:val="00264FA6"/>
    <w:rsid w:val="002665FD"/>
    <w:rsid w:val="00266E47"/>
    <w:rsid w:val="002673EE"/>
    <w:rsid w:val="00267B9F"/>
    <w:rsid w:val="00267F3E"/>
    <w:rsid w:val="00271C68"/>
    <w:rsid w:val="00272277"/>
    <w:rsid w:val="002725E9"/>
    <w:rsid w:val="00272697"/>
    <w:rsid w:val="00272D13"/>
    <w:rsid w:val="002731E5"/>
    <w:rsid w:val="002733AB"/>
    <w:rsid w:val="00275B91"/>
    <w:rsid w:val="00275D6C"/>
    <w:rsid w:val="00277E63"/>
    <w:rsid w:val="00280171"/>
    <w:rsid w:val="00280FA8"/>
    <w:rsid w:val="002819B7"/>
    <w:rsid w:val="00282559"/>
    <w:rsid w:val="00283139"/>
    <w:rsid w:val="00284543"/>
    <w:rsid w:val="00284962"/>
    <w:rsid w:val="00284F1E"/>
    <w:rsid w:val="00286199"/>
    <w:rsid w:val="0028633A"/>
    <w:rsid w:val="00286EC6"/>
    <w:rsid w:val="00286FAA"/>
    <w:rsid w:val="002910DA"/>
    <w:rsid w:val="00291554"/>
    <w:rsid w:val="00292CF8"/>
    <w:rsid w:val="002935E3"/>
    <w:rsid w:val="0029429F"/>
    <w:rsid w:val="00294759"/>
    <w:rsid w:val="00294CDA"/>
    <w:rsid w:val="002959B7"/>
    <w:rsid w:val="00295FB8"/>
    <w:rsid w:val="00295FD0"/>
    <w:rsid w:val="00296B56"/>
    <w:rsid w:val="00297E0D"/>
    <w:rsid w:val="002A0003"/>
    <w:rsid w:val="002A080B"/>
    <w:rsid w:val="002A08EB"/>
    <w:rsid w:val="002A1162"/>
    <w:rsid w:val="002A1913"/>
    <w:rsid w:val="002A19E2"/>
    <w:rsid w:val="002A2418"/>
    <w:rsid w:val="002A290E"/>
    <w:rsid w:val="002A3A16"/>
    <w:rsid w:val="002A3AB8"/>
    <w:rsid w:val="002A4197"/>
    <w:rsid w:val="002A45D1"/>
    <w:rsid w:val="002A48B2"/>
    <w:rsid w:val="002A4F82"/>
    <w:rsid w:val="002A4FDC"/>
    <w:rsid w:val="002A5DDA"/>
    <w:rsid w:val="002A6074"/>
    <w:rsid w:val="002B09CF"/>
    <w:rsid w:val="002B1F9C"/>
    <w:rsid w:val="002B2263"/>
    <w:rsid w:val="002B26E2"/>
    <w:rsid w:val="002B27E1"/>
    <w:rsid w:val="002B2D9C"/>
    <w:rsid w:val="002B41C1"/>
    <w:rsid w:val="002B461A"/>
    <w:rsid w:val="002B4EA7"/>
    <w:rsid w:val="002B502F"/>
    <w:rsid w:val="002B619A"/>
    <w:rsid w:val="002B7B8B"/>
    <w:rsid w:val="002B7EBD"/>
    <w:rsid w:val="002C070D"/>
    <w:rsid w:val="002C0905"/>
    <w:rsid w:val="002C0ACC"/>
    <w:rsid w:val="002C1AF4"/>
    <w:rsid w:val="002C2991"/>
    <w:rsid w:val="002C3575"/>
    <w:rsid w:val="002C7B3A"/>
    <w:rsid w:val="002C7CEA"/>
    <w:rsid w:val="002D0D75"/>
    <w:rsid w:val="002D133C"/>
    <w:rsid w:val="002D15C4"/>
    <w:rsid w:val="002D2F0F"/>
    <w:rsid w:val="002D3328"/>
    <w:rsid w:val="002D5108"/>
    <w:rsid w:val="002D51FE"/>
    <w:rsid w:val="002D5E50"/>
    <w:rsid w:val="002D7212"/>
    <w:rsid w:val="002D761D"/>
    <w:rsid w:val="002E0D90"/>
    <w:rsid w:val="002E18CE"/>
    <w:rsid w:val="002E2020"/>
    <w:rsid w:val="002E2187"/>
    <w:rsid w:val="002E2323"/>
    <w:rsid w:val="002E2448"/>
    <w:rsid w:val="002E618D"/>
    <w:rsid w:val="002E7CDC"/>
    <w:rsid w:val="002F1B55"/>
    <w:rsid w:val="002F31CD"/>
    <w:rsid w:val="002F3AC2"/>
    <w:rsid w:val="002F43FE"/>
    <w:rsid w:val="002F491D"/>
    <w:rsid w:val="002F529B"/>
    <w:rsid w:val="002F55BC"/>
    <w:rsid w:val="002F580C"/>
    <w:rsid w:val="002F6392"/>
    <w:rsid w:val="002F7077"/>
    <w:rsid w:val="002F7B7B"/>
    <w:rsid w:val="00300543"/>
    <w:rsid w:val="00300BB8"/>
    <w:rsid w:val="0030262C"/>
    <w:rsid w:val="003027BD"/>
    <w:rsid w:val="003027FE"/>
    <w:rsid w:val="003040E3"/>
    <w:rsid w:val="00304537"/>
    <w:rsid w:val="00304A77"/>
    <w:rsid w:val="003050C0"/>
    <w:rsid w:val="00305383"/>
    <w:rsid w:val="003058DA"/>
    <w:rsid w:val="00305C5E"/>
    <w:rsid w:val="00306092"/>
    <w:rsid w:val="0031429F"/>
    <w:rsid w:val="0031509C"/>
    <w:rsid w:val="003159A8"/>
    <w:rsid w:val="00316A89"/>
    <w:rsid w:val="00317045"/>
    <w:rsid w:val="00317459"/>
    <w:rsid w:val="0031790C"/>
    <w:rsid w:val="00321737"/>
    <w:rsid w:val="00322285"/>
    <w:rsid w:val="00323E2D"/>
    <w:rsid w:val="00324997"/>
    <w:rsid w:val="00325FE9"/>
    <w:rsid w:val="003266E2"/>
    <w:rsid w:val="0032677A"/>
    <w:rsid w:val="0032796D"/>
    <w:rsid w:val="00327B81"/>
    <w:rsid w:val="00330238"/>
    <w:rsid w:val="003312E2"/>
    <w:rsid w:val="00331FD1"/>
    <w:rsid w:val="00332709"/>
    <w:rsid w:val="003340EA"/>
    <w:rsid w:val="00334CF4"/>
    <w:rsid w:val="00334EC0"/>
    <w:rsid w:val="00335417"/>
    <w:rsid w:val="003361AE"/>
    <w:rsid w:val="00336647"/>
    <w:rsid w:val="00341DAC"/>
    <w:rsid w:val="00341F4C"/>
    <w:rsid w:val="00342E3B"/>
    <w:rsid w:val="00342E82"/>
    <w:rsid w:val="00343C62"/>
    <w:rsid w:val="00345544"/>
    <w:rsid w:val="00345DD0"/>
    <w:rsid w:val="00352BD9"/>
    <w:rsid w:val="0035477F"/>
    <w:rsid w:val="003554D2"/>
    <w:rsid w:val="00355674"/>
    <w:rsid w:val="00355C38"/>
    <w:rsid w:val="00356E64"/>
    <w:rsid w:val="00357151"/>
    <w:rsid w:val="0036082D"/>
    <w:rsid w:val="003614DD"/>
    <w:rsid w:val="00362B4B"/>
    <w:rsid w:val="00362D30"/>
    <w:rsid w:val="00363631"/>
    <w:rsid w:val="00364451"/>
    <w:rsid w:val="00365AB4"/>
    <w:rsid w:val="00365BBA"/>
    <w:rsid w:val="00365D56"/>
    <w:rsid w:val="00365E37"/>
    <w:rsid w:val="00366906"/>
    <w:rsid w:val="00367359"/>
    <w:rsid w:val="003676EC"/>
    <w:rsid w:val="003677E5"/>
    <w:rsid w:val="00367C50"/>
    <w:rsid w:val="00370071"/>
    <w:rsid w:val="00370E93"/>
    <w:rsid w:val="00371A0E"/>
    <w:rsid w:val="00372A96"/>
    <w:rsid w:val="00372C54"/>
    <w:rsid w:val="00373C94"/>
    <w:rsid w:val="0037509D"/>
    <w:rsid w:val="00376017"/>
    <w:rsid w:val="00376746"/>
    <w:rsid w:val="00377867"/>
    <w:rsid w:val="00377F17"/>
    <w:rsid w:val="00380140"/>
    <w:rsid w:val="00380257"/>
    <w:rsid w:val="00380B77"/>
    <w:rsid w:val="00380B84"/>
    <w:rsid w:val="00382183"/>
    <w:rsid w:val="00382289"/>
    <w:rsid w:val="003824AC"/>
    <w:rsid w:val="00382AE7"/>
    <w:rsid w:val="00383B23"/>
    <w:rsid w:val="003851AC"/>
    <w:rsid w:val="0038520D"/>
    <w:rsid w:val="003876F5"/>
    <w:rsid w:val="003904A0"/>
    <w:rsid w:val="00390768"/>
    <w:rsid w:val="00391958"/>
    <w:rsid w:val="00391BAC"/>
    <w:rsid w:val="00392509"/>
    <w:rsid w:val="00392559"/>
    <w:rsid w:val="00392736"/>
    <w:rsid w:val="00392BD2"/>
    <w:rsid w:val="00393A00"/>
    <w:rsid w:val="00397A65"/>
    <w:rsid w:val="00397B19"/>
    <w:rsid w:val="003A00F7"/>
    <w:rsid w:val="003A0D49"/>
    <w:rsid w:val="003A0DB8"/>
    <w:rsid w:val="003A144A"/>
    <w:rsid w:val="003A15C5"/>
    <w:rsid w:val="003A1657"/>
    <w:rsid w:val="003A1D1D"/>
    <w:rsid w:val="003A2331"/>
    <w:rsid w:val="003A39DD"/>
    <w:rsid w:val="003A4679"/>
    <w:rsid w:val="003A7BDC"/>
    <w:rsid w:val="003B0AF7"/>
    <w:rsid w:val="003B3279"/>
    <w:rsid w:val="003B3F36"/>
    <w:rsid w:val="003B4850"/>
    <w:rsid w:val="003B4CBC"/>
    <w:rsid w:val="003B5B92"/>
    <w:rsid w:val="003B5D8B"/>
    <w:rsid w:val="003B646A"/>
    <w:rsid w:val="003B69C0"/>
    <w:rsid w:val="003B711D"/>
    <w:rsid w:val="003B7B09"/>
    <w:rsid w:val="003B7B3D"/>
    <w:rsid w:val="003C0848"/>
    <w:rsid w:val="003C09E6"/>
    <w:rsid w:val="003C0C0D"/>
    <w:rsid w:val="003C0FF3"/>
    <w:rsid w:val="003C1259"/>
    <w:rsid w:val="003C197F"/>
    <w:rsid w:val="003C1EA8"/>
    <w:rsid w:val="003C2934"/>
    <w:rsid w:val="003C48BF"/>
    <w:rsid w:val="003C55F2"/>
    <w:rsid w:val="003C7F4E"/>
    <w:rsid w:val="003D0212"/>
    <w:rsid w:val="003D0795"/>
    <w:rsid w:val="003D13F9"/>
    <w:rsid w:val="003D1867"/>
    <w:rsid w:val="003D28EA"/>
    <w:rsid w:val="003D2B48"/>
    <w:rsid w:val="003D2B6E"/>
    <w:rsid w:val="003D2D6B"/>
    <w:rsid w:val="003D396C"/>
    <w:rsid w:val="003D3B63"/>
    <w:rsid w:val="003D3BF0"/>
    <w:rsid w:val="003D407D"/>
    <w:rsid w:val="003D4D5D"/>
    <w:rsid w:val="003D4D72"/>
    <w:rsid w:val="003E00CF"/>
    <w:rsid w:val="003E0DBD"/>
    <w:rsid w:val="003E1920"/>
    <w:rsid w:val="003E19AE"/>
    <w:rsid w:val="003E1AAE"/>
    <w:rsid w:val="003E1CB7"/>
    <w:rsid w:val="003E1F01"/>
    <w:rsid w:val="003E2ECF"/>
    <w:rsid w:val="003E33D0"/>
    <w:rsid w:val="003E374C"/>
    <w:rsid w:val="003E374F"/>
    <w:rsid w:val="003E3F6E"/>
    <w:rsid w:val="003E45FA"/>
    <w:rsid w:val="003E47DE"/>
    <w:rsid w:val="003E5A48"/>
    <w:rsid w:val="003E6420"/>
    <w:rsid w:val="003E6D5B"/>
    <w:rsid w:val="003E74E3"/>
    <w:rsid w:val="003E78E0"/>
    <w:rsid w:val="003F020D"/>
    <w:rsid w:val="003F0639"/>
    <w:rsid w:val="003F0706"/>
    <w:rsid w:val="003F13D9"/>
    <w:rsid w:val="003F2B29"/>
    <w:rsid w:val="003F2BE3"/>
    <w:rsid w:val="003F44B1"/>
    <w:rsid w:val="003F4A34"/>
    <w:rsid w:val="003F79CA"/>
    <w:rsid w:val="003F7A70"/>
    <w:rsid w:val="0040232C"/>
    <w:rsid w:val="00402F41"/>
    <w:rsid w:val="00404308"/>
    <w:rsid w:val="00404697"/>
    <w:rsid w:val="004052D0"/>
    <w:rsid w:val="00405CA2"/>
    <w:rsid w:val="00406675"/>
    <w:rsid w:val="0040712C"/>
    <w:rsid w:val="004106B4"/>
    <w:rsid w:val="004107AE"/>
    <w:rsid w:val="00411BF3"/>
    <w:rsid w:val="004125CC"/>
    <w:rsid w:val="004137B5"/>
    <w:rsid w:val="004138A4"/>
    <w:rsid w:val="00414731"/>
    <w:rsid w:val="0041675F"/>
    <w:rsid w:val="0041758E"/>
    <w:rsid w:val="004175B2"/>
    <w:rsid w:val="00417E2F"/>
    <w:rsid w:val="00420095"/>
    <w:rsid w:val="00420345"/>
    <w:rsid w:val="00421F0A"/>
    <w:rsid w:val="0042264E"/>
    <w:rsid w:val="00422696"/>
    <w:rsid w:val="00422F75"/>
    <w:rsid w:val="004233E5"/>
    <w:rsid w:val="00423539"/>
    <w:rsid w:val="00423B14"/>
    <w:rsid w:val="00423E6A"/>
    <w:rsid w:val="00424421"/>
    <w:rsid w:val="00425C46"/>
    <w:rsid w:val="00425EBD"/>
    <w:rsid w:val="004264F6"/>
    <w:rsid w:val="004279DE"/>
    <w:rsid w:val="00427B94"/>
    <w:rsid w:val="00430266"/>
    <w:rsid w:val="004310AB"/>
    <w:rsid w:val="004316A6"/>
    <w:rsid w:val="00432EB4"/>
    <w:rsid w:val="00432F26"/>
    <w:rsid w:val="00433692"/>
    <w:rsid w:val="00433A20"/>
    <w:rsid w:val="00433A5C"/>
    <w:rsid w:val="00433CFF"/>
    <w:rsid w:val="004343E7"/>
    <w:rsid w:val="00434D56"/>
    <w:rsid w:val="004350AE"/>
    <w:rsid w:val="00435607"/>
    <w:rsid w:val="004357F4"/>
    <w:rsid w:val="004361C5"/>
    <w:rsid w:val="00437640"/>
    <w:rsid w:val="00437BDE"/>
    <w:rsid w:val="00437D6A"/>
    <w:rsid w:val="00440293"/>
    <w:rsid w:val="0044038A"/>
    <w:rsid w:val="0044117C"/>
    <w:rsid w:val="0044147D"/>
    <w:rsid w:val="00442CAA"/>
    <w:rsid w:val="004430CE"/>
    <w:rsid w:val="004432ED"/>
    <w:rsid w:val="0044511D"/>
    <w:rsid w:val="0044739D"/>
    <w:rsid w:val="00447F5C"/>
    <w:rsid w:val="00450202"/>
    <w:rsid w:val="0045083A"/>
    <w:rsid w:val="004508E8"/>
    <w:rsid w:val="0045185F"/>
    <w:rsid w:val="00451C41"/>
    <w:rsid w:val="004525C5"/>
    <w:rsid w:val="00452B42"/>
    <w:rsid w:val="00452BE4"/>
    <w:rsid w:val="00452E14"/>
    <w:rsid w:val="00453343"/>
    <w:rsid w:val="00453C2B"/>
    <w:rsid w:val="00453C8D"/>
    <w:rsid w:val="0045503C"/>
    <w:rsid w:val="004555D9"/>
    <w:rsid w:val="004567F6"/>
    <w:rsid w:val="00456A6C"/>
    <w:rsid w:val="00456C07"/>
    <w:rsid w:val="004573AE"/>
    <w:rsid w:val="00457E10"/>
    <w:rsid w:val="004601DB"/>
    <w:rsid w:val="0046030F"/>
    <w:rsid w:val="00460AF8"/>
    <w:rsid w:val="004611D1"/>
    <w:rsid w:val="00462347"/>
    <w:rsid w:val="004625AE"/>
    <w:rsid w:val="00462758"/>
    <w:rsid w:val="00463246"/>
    <w:rsid w:val="00464B02"/>
    <w:rsid w:val="00466717"/>
    <w:rsid w:val="00470921"/>
    <w:rsid w:val="00470C09"/>
    <w:rsid w:val="0047105F"/>
    <w:rsid w:val="0047108B"/>
    <w:rsid w:val="004711CB"/>
    <w:rsid w:val="00471A75"/>
    <w:rsid w:val="00471F89"/>
    <w:rsid w:val="00472594"/>
    <w:rsid w:val="00472E8D"/>
    <w:rsid w:val="004739C5"/>
    <w:rsid w:val="00473B8E"/>
    <w:rsid w:val="00473FB1"/>
    <w:rsid w:val="004765D2"/>
    <w:rsid w:val="00476A19"/>
    <w:rsid w:val="00476FC1"/>
    <w:rsid w:val="00480608"/>
    <w:rsid w:val="00480D96"/>
    <w:rsid w:val="00481668"/>
    <w:rsid w:val="0048363D"/>
    <w:rsid w:val="00483915"/>
    <w:rsid w:val="0048400F"/>
    <w:rsid w:val="004858D6"/>
    <w:rsid w:val="00485AA2"/>
    <w:rsid w:val="004861AF"/>
    <w:rsid w:val="0048640C"/>
    <w:rsid w:val="0048668D"/>
    <w:rsid w:val="00486AFF"/>
    <w:rsid w:val="00486D79"/>
    <w:rsid w:val="004871C7"/>
    <w:rsid w:val="0048722F"/>
    <w:rsid w:val="00487B15"/>
    <w:rsid w:val="00490889"/>
    <w:rsid w:val="0049174A"/>
    <w:rsid w:val="0049248B"/>
    <w:rsid w:val="00492A2A"/>
    <w:rsid w:val="0049380D"/>
    <w:rsid w:val="0049385D"/>
    <w:rsid w:val="004938AD"/>
    <w:rsid w:val="00493AD3"/>
    <w:rsid w:val="004942A7"/>
    <w:rsid w:val="00494BC0"/>
    <w:rsid w:val="00494CFA"/>
    <w:rsid w:val="00495675"/>
    <w:rsid w:val="004961C0"/>
    <w:rsid w:val="004961E0"/>
    <w:rsid w:val="00496C95"/>
    <w:rsid w:val="00497EB1"/>
    <w:rsid w:val="00497F70"/>
    <w:rsid w:val="00497FF7"/>
    <w:rsid w:val="004A2F9F"/>
    <w:rsid w:val="004A32C6"/>
    <w:rsid w:val="004A3508"/>
    <w:rsid w:val="004A3DA4"/>
    <w:rsid w:val="004A42C2"/>
    <w:rsid w:val="004A46F0"/>
    <w:rsid w:val="004A5280"/>
    <w:rsid w:val="004A61F0"/>
    <w:rsid w:val="004A69DF"/>
    <w:rsid w:val="004A7417"/>
    <w:rsid w:val="004A7938"/>
    <w:rsid w:val="004A7D28"/>
    <w:rsid w:val="004B1263"/>
    <w:rsid w:val="004B2144"/>
    <w:rsid w:val="004B24D7"/>
    <w:rsid w:val="004B2820"/>
    <w:rsid w:val="004B28D5"/>
    <w:rsid w:val="004B2C1A"/>
    <w:rsid w:val="004B2E5E"/>
    <w:rsid w:val="004B3301"/>
    <w:rsid w:val="004B34F0"/>
    <w:rsid w:val="004B455F"/>
    <w:rsid w:val="004C004F"/>
    <w:rsid w:val="004C07BE"/>
    <w:rsid w:val="004C1214"/>
    <w:rsid w:val="004C1B22"/>
    <w:rsid w:val="004C2C40"/>
    <w:rsid w:val="004C2EA7"/>
    <w:rsid w:val="004C2F90"/>
    <w:rsid w:val="004C31FF"/>
    <w:rsid w:val="004C33D2"/>
    <w:rsid w:val="004C402B"/>
    <w:rsid w:val="004C474F"/>
    <w:rsid w:val="004C50C2"/>
    <w:rsid w:val="004C6F3C"/>
    <w:rsid w:val="004C775B"/>
    <w:rsid w:val="004C7E73"/>
    <w:rsid w:val="004D0233"/>
    <w:rsid w:val="004D087E"/>
    <w:rsid w:val="004D0F39"/>
    <w:rsid w:val="004D11DE"/>
    <w:rsid w:val="004D1788"/>
    <w:rsid w:val="004D1E8F"/>
    <w:rsid w:val="004D2000"/>
    <w:rsid w:val="004D213F"/>
    <w:rsid w:val="004D22C9"/>
    <w:rsid w:val="004D2A18"/>
    <w:rsid w:val="004D309A"/>
    <w:rsid w:val="004D32D6"/>
    <w:rsid w:val="004D35C6"/>
    <w:rsid w:val="004D392C"/>
    <w:rsid w:val="004D3A77"/>
    <w:rsid w:val="004D5353"/>
    <w:rsid w:val="004D57E9"/>
    <w:rsid w:val="004D5B2E"/>
    <w:rsid w:val="004D60F6"/>
    <w:rsid w:val="004D6A83"/>
    <w:rsid w:val="004D7266"/>
    <w:rsid w:val="004D7EBE"/>
    <w:rsid w:val="004E00D3"/>
    <w:rsid w:val="004E0FC3"/>
    <w:rsid w:val="004E1530"/>
    <w:rsid w:val="004E2585"/>
    <w:rsid w:val="004E41F9"/>
    <w:rsid w:val="004E506B"/>
    <w:rsid w:val="004E5695"/>
    <w:rsid w:val="004E5CED"/>
    <w:rsid w:val="004E625F"/>
    <w:rsid w:val="004E64C4"/>
    <w:rsid w:val="004E6819"/>
    <w:rsid w:val="004E6F22"/>
    <w:rsid w:val="004E7ACD"/>
    <w:rsid w:val="004E7F88"/>
    <w:rsid w:val="004F0546"/>
    <w:rsid w:val="004F16E0"/>
    <w:rsid w:val="004F1E73"/>
    <w:rsid w:val="004F34D8"/>
    <w:rsid w:val="004F3F7B"/>
    <w:rsid w:val="004F452F"/>
    <w:rsid w:val="004F5CFA"/>
    <w:rsid w:val="005005D1"/>
    <w:rsid w:val="005006BA"/>
    <w:rsid w:val="005009E7"/>
    <w:rsid w:val="00501533"/>
    <w:rsid w:val="00501A8F"/>
    <w:rsid w:val="00501BCE"/>
    <w:rsid w:val="00501DD1"/>
    <w:rsid w:val="0050495B"/>
    <w:rsid w:val="0050589C"/>
    <w:rsid w:val="00505928"/>
    <w:rsid w:val="005060CB"/>
    <w:rsid w:val="00506923"/>
    <w:rsid w:val="00506D10"/>
    <w:rsid w:val="00507367"/>
    <w:rsid w:val="00511500"/>
    <w:rsid w:val="00511641"/>
    <w:rsid w:val="00511E18"/>
    <w:rsid w:val="00511ED0"/>
    <w:rsid w:val="00512785"/>
    <w:rsid w:val="00512948"/>
    <w:rsid w:val="00513370"/>
    <w:rsid w:val="0051397B"/>
    <w:rsid w:val="00513C3E"/>
    <w:rsid w:val="005141C6"/>
    <w:rsid w:val="005147A6"/>
    <w:rsid w:val="005149D8"/>
    <w:rsid w:val="00514B85"/>
    <w:rsid w:val="005171B3"/>
    <w:rsid w:val="005177CE"/>
    <w:rsid w:val="00517CAA"/>
    <w:rsid w:val="00517E2B"/>
    <w:rsid w:val="00520CD3"/>
    <w:rsid w:val="00522EDE"/>
    <w:rsid w:val="005238C9"/>
    <w:rsid w:val="00524032"/>
    <w:rsid w:val="00524BBE"/>
    <w:rsid w:val="00524BFB"/>
    <w:rsid w:val="005250E1"/>
    <w:rsid w:val="0052533B"/>
    <w:rsid w:val="005273BA"/>
    <w:rsid w:val="005306DF"/>
    <w:rsid w:val="00530CA7"/>
    <w:rsid w:val="0053152C"/>
    <w:rsid w:val="00532FD3"/>
    <w:rsid w:val="00533BAF"/>
    <w:rsid w:val="005353F7"/>
    <w:rsid w:val="00535768"/>
    <w:rsid w:val="00535800"/>
    <w:rsid w:val="00536537"/>
    <w:rsid w:val="00536C91"/>
    <w:rsid w:val="005375E7"/>
    <w:rsid w:val="0053764D"/>
    <w:rsid w:val="00540248"/>
    <w:rsid w:val="00541986"/>
    <w:rsid w:val="005420C8"/>
    <w:rsid w:val="0054253F"/>
    <w:rsid w:val="005425E2"/>
    <w:rsid w:val="00542F34"/>
    <w:rsid w:val="005435AD"/>
    <w:rsid w:val="00545CC7"/>
    <w:rsid w:val="00545D94"/>
    <w:rsid w:val="00546E01"/>
    <w:rsid w:val="005474EA"/>
    <w:rsid w:val="0055050F"/>
    <w:rsid w:val="005508D8"/>
    <w:rsid w:val="005511EC"/>
    <w:rsid w:val="00551C98"/>
    <w:rsid w:val="00553003"/>
    <w:rsid w:val="0055440E"/>
    <w:rsid w:val="005545F8"/>
    <w:rsid w:val="005551A3"/>
    <w:rsid w:val="005551CB"/>
    <w:rsid w:val="00555E1D"/>
    <w:rsid w:val="0055761D"/>
    <w:rsid w:val="00557EB4"/>
    <w:rsid w:val="005604BC"/>
    <w:rsid w:val="005616DD"/>
    <w:rsid w:val="0056176A"/>
    <w:rsid w:val="00562056"/>
    <w:rsid w:val="00562DD1"/>
    <w:rsid w:val="005634C7"/>
    <w:rsid w:val="00563B52"/>
    <w:rsid w:val="005644AD"/>
    <w:rsid w:val="00564FF9"/>
    <w:rsid w:val="00566526"/>
    <w:rsid w:val="00566ECB"/>
    <w:rsid w:val="00567135"/>
    <w:rsid w:val="0056752F"/>
    <w:rsid w:val="005709A9"/>
    <w:rsid w:val="00570F35"/>
    <w:rsid w:val="00571834"/>
    <w:rsid w:val="00573526"/>
    <w:rsid w:val="0058017C"/>
    <w:rsid w:val="00580499"/>
    <w:rsid w:val="00581FC5"/>
    <w:rsid w:val="0058224E"/>
    <w:rsid w:val="00583186"/>
    <w:rsid w:val="00583361"/>
    <w:rsid w:val="00584CF8"/>
    <w:rsid w:val="00584D03"/>
    <w:rsid w:val="00584D92"/>
    <w:rsid w:val="00585356"/>
    <w:rsid w:val="0058583E"/>
    <w:rsid w:val="00585CD2"/>
    <w:rsid w:val="00585EC3"/>
    <w:rsid w:val="00586847"/>
    <w:rsid w:val="005906ED"/>
    <w:rsid w:val="00590764"/>
    <w:rsid w:val="00590B64"/>
    <w:rsid w:val="00590D7C"/>
    <w:rsid w:val="00590DE5"/>
    <w:rsid w:val="00591823"/>
    <w:rsid w:val="00592DED"/>
    <w:rsid w:val="00594904"/>
    <w:rsid w:val="00594EA9"/>
    <w:rsid w:val="00595228"/>
    <w:rsid w:val="0059552F"/>
    <w:rsid w:val="00595A97"/>
    <w:rsid w:val="00595F68"/>
    <w:rsid w:val="0059683B"/>
    <w:rsid w:val="00597FEF"/>
    <w:rsid w:val="005A0785"/>
    <w:rsid w:val="005A0CB9"/>
    <w:rsid w:val="005A140F"/>
    <w:rsid w:val="005A171F"/>
    <w:rsid w:val="005A2348"/>
    <w:rsid w:val="005A2357"/>
    <w:rsid w:val="005A3E2B"/>
    <w:rsid w:val="005A434C"/>
    <w:rsid w:val="005A4417"/>
    <w:rsid w:val="005A564C"/>
    <w:rsid w:val="005A6591"/>
    <w:rsid w:val="005A7BAB"/>
    <w:rsid w:val="005B1BCA"/>
    <w:rsid w:val="005B1D40"/>
    <w:rsid w:val="005B221C"/>
    <w:rsid w:val="005B2496"/>
    <w:rsid w:val="005B2564"/>
    <w:rsid w:val="005B2BF3"/>
    <w:rsid w:val="005B53A2"/>
    <w:rsid w:val="005B56BE"/>
    <w:rsid w:val="005B5BCE"/>
    <w:rsid w:val="005B5E9A"/>
    <w:rsid w:val="005B7BB5"/>
    <w:rsid w:val="005C024E"/>
    <w:rsid w:val="005C0590"/>
    <w:rsid w:val="005C166B"/>
    <w:rsid w:val="005C19A7"/>
    <w:rsid w:val="005C1CBE"/>
    <w:rsid w:val="005C1D8E"/>
    <w:rsid w:val="005C2975"/>
    <w:rsid w:val="005C2E6B"/>
    <w:rsid w:val="005C36C3"/>
    <w:rsid w:val="005C506E"/>
    <w:rsid w:val="005C5B6B"/>
    <w:rsid w:val="005C7235"/>
    <w:rsid w:val="005C7376"/>
    <w:rsid w:val="005D05B5"/>
    <w:rsid w:val="005D085A"/>
    <w:rsid w:val="005D09DD"/>
    <w:rsid w:val="005D0FDC"/>
    <w:rsid w:val="005D176C"/>
    <w:rsid w:val="005D185C"/>
    <w:rsid w:val="005D3DD8"/>
    <w:rsid w:val="005D5334"/>
    <w:rsid w:val="005D5B60"/>
    <w:rsid w:val="005D7EE7"/>
    <w:rsid w:val="005E010D"/>
    <w:rsid w:val="005E2659"/>
    <w:rsid w:val="005E273C"/>
    <w:rsid w:val="005E37A3"/>
    <w:rsid w:val="005E39E9"/>
    <w:rsid w:val="005E4006"/>
    <w:rsid w:val="005E41D7"/>
    <w:rsid w:val="005E613A"/>
    <w:rsid w:val="005E74AC"/>
    <w:rsid w:val="005E77F9"/>
    <w:rsid w:val="005E78E1"/>
    <w:rsid w:val="005E7C31"/>
    <w:rsid w:val="005F0A2A"/>
    <w:rsid w:val="005F14D4"/>
    <w:rsid w:val="005F151B"/>
    <w:rsid w:val="005F262A"/>
    <w:rsid w:val="005F2DD2"/>
    <w:rsid w:val="005F5444"/>
    <w:rsid w:val="005F5FEC"/>
    <w:rsid w:val="005F67DB"/>
    <w:rsid w:val="005F6B87"/>
    <w:rsid w:val="005F7A69"/>
    <w:rsid w:val="005F7C61"/>
    <w:rsid w:val="00600941"/>
    <w:rsid w:val="00600AFB"/>
    <w:rsid w:val="00601463"/>
    <w:rsid w:val="0060207A"/>
    <w:rsid w:val="00602327"/>
    <w:rsid w:val="00602FCD"/>
    <w:rsid w:val="0060310D"/>
    <w:rsid w:val="00603464"/>
    <w:rsid w:val="006035FC"/>
    <w:rsid w:val="00603B36"/>
    <w:rsid w:val="006050B0"/>
    <w:rsid w:val="00605E6A"/>
    <w:rsid w:val="00606D21"/>
    <w:rsid w:val="00610E46"/>
    <w:rsid w:val="00611077"/>
    <w:rsid w:val="0061137B"/>
    <w:rsid w:val="00611773"/>
    <w:rsid w:val="00612A4E"/>
    <w:rsid w:val="006132A5"/>
    <w:rsid w:val="0061396F"/>
    <w:rsid w:val="006143BB"/>
    <w:rsid w:val="00614EBA"/>
    <w:rsid w:val="00615CEF"/>
    <w:rsid w:val="006167BE"/>
    <w:rsid w:val="00616DF8"/>
    <w:rsid w:val="006173F7"/>
    <w:rsid w:val="00620405"/>
    <w:rsid w:val="0062099B"/>
    <w:rsid w:val="00621CBA"/>
    <w:rsid w:val="00621E22"/>
    <w:rsid w:val="00624325"/>
    <w:rsid w:val="00624FC6"/>
    <w:rsid w:val="00626667"/>
    <w:rsid w:val="00627763"/>
    <w:rsid w:val="00627CE1"/>
    <w:rsid w:val="00627FCD"/>
    <w:rsid w:val="00631ED0"/>
    <w:rsid w:val="00632405"/>
    <w:rsid w:val="00633266"/>
    <w:rsid w:val="006336B6"/>
    <w:rsid w:val="00634375"/>
    <w:rsid w:val="006349B2"/>
    <w:rsid w:val="00636EA2"/>
    <w:rsid w:val="00637FE6"/>
    <w:rsid w:val="006401E9"/>
    <w:rsid w:val="0064055B"/>
    <w:rsid w:val="006416BC"/>
    <w:rsid w:val="00641A89"/>
    <w:rsid w:val="00641AC7"/>
    <w:rsid w:val="00641F11"/>
    <w:rsid w:val="006425C1"/>
    <w:rsid w:val="00642C2F"/>
    <w:rsid w:val="006433FB"/>
    <w:rsid w:val="00643B9C"/>
    <w:rsid w:val="0064435E"/>
    <w:rsid w:val="006443E3"/>
    <w:rsid w:val="006464D4"/>
    <w:rsid w:val="00647638"/>
    <w:rsid w:val="0064775D"/>
    <w:rsid w:val="00647F50"/>
    <w:rsid w:val="0065031C"/>
    <w:rsid w:val="006508BA"/>
    <w:rsid w:val="00650A15"/>
    <w:rsid w:val="00650D77"/>
    <w:rsid w:val="00650DCE"/>
    <w:rsid w:val="00653201"/>
    <w:rsid w:val="00654F60"/>
    <w:rsid w:val="006550CF"/>
    <w:rsid w:val="00655815"/>
    <w:rsid w:val="00657837"/>
    <w:rsid w:val="0066084E"/>
    <w:rsid w:val="00661008"/>
    <w:rsid w:val="00661207"/>
    <w:rsid w:val="00661499"/>
    <w:rsid w:val="00661F0E"/>
    <w:rsid w:val="00661F87"/>
    <w:rsid w:val="00662CA5"/>
    <w:rsid w:val="00664316"/>
    <w:rsid w:val="00664BE9"/>
    <w:rsid w:val="00665E59"/>
    <w:rsid w:val="0066655C"/>
    <w:rsid w:val="0066685E"/>
    <w:rsid w:val="0066689D"/>
    <w:rsid w:val="00666AA0"/>
    <w:rsid w:val="0067013D"/>
    <w:rsid w:val="00672C9E"/>
    <w:rsid w:val="0067425E"/>
    <w:rsid w:val="00674D18"/>
    <w:rsid w:val="00675577"/>
    <w:rsid w:val="006775B0"/>
    <w:rsid w:val="00680051"/>
    <w:rsid w:val="00680934"/>
    <w:rsid w:val="0068103E"/>
    <w:rsid w:val="0068115A"/>
    <w:rsid w:val="00681873"/>
    <w:rsid w:val="006820A8"/>
    <w:rsid w:val="00682BE6"/>
    <w:rsid w:val="00683AEF"/>
    <w:rsid w:val="00683F04"/>
    <w:rsid w:val="006849E9"/>
    <w:rsid w:val="00686D42"/>
    <w:rsid w:val="00686D5D"/>
    <w:rsid w:val="0068729A"/>
    <w:rsid w:val="00687E94"/>
    <w:rsid w:val="00687FA4"/>
    <w:rsid w:val="0069033A"/>
    <w:rsid w:val="00690D23"/>
    <w:rsid w:val="00691312"/>
    <w:rsid w:val="00691A88"/>
    <w:rsid w:val="00691EAC"/>
    <w:rsid w:val="006927B1"/>
    <w:rsid w:val="0069403B"/>
    <w:rsid w:val="00694402"/>
    <w:rsid w:val="00694AE8"/>
    <w:rsid w:val="006954F7"/>
    <w:rsid w:val="00695941"/>
    <w:rsid w:val="0069707C"/>
    <w:rsid w:val="006970FA"/>
    <w:rsid w:val="006973A9"/>
    <w:rsid w:val="006976DF"/>
    <w:rsid w:val="00697A21"/>
    <w:rsid w:val="00697A51"/>
    <w:rsid w:val="00697BE8"/>
    <w:rsid w:val="006A0B08"/>
    <w:rsid w:val="006A1DD3"/>
    <w:rsid w:val="006A2BB8"/>
    <w:rsid w:val="006A36CF"/>
    <w:rsid w:val="006A3CBF"/>
    <w:rsid w:val="006A45C3"/>
    <w:rsid w:val="006A5763"/>
    <w:rsid w:val="006A6744"/>
    <w:rsid w:val="006A72C8"/>
    <w:rsid w:val="006B013C"/>
    <w:rsid w:val="006B1058"/>
    <w:rsid w:val="006B191D"/>
    <w:rsid w:val="006B1E94"/>
    <w:rsid w:val="006B1FED"/>
    <w:rsid w:val="006B29A9"/>
    <w:rsid w:val="006B419F"/>
    <w:rsid w:val="006B541C"/>
    <w:rsid w:val="006B5DFB"/>
    <w:rsid w:val="006B68FD"/>
    <w:rsid w:val="006C04A5"/>
    <w:rsid w:val="006C15B6"/>
    <w:rsid w:val="006C1C67"/>
    <w:rsid w:val="006C20D8"/>
    <w:rsid w:val="006C211B"/>
    <w:rsid w:val="006C2413"/>
    <w:rsid w:val="006C267F"/>
    <w:rsid w:val="006C2E0F"/>
    <w:rsid w:val="006C2E2A"/>
    <w:rsid w:val="006C33F8"/>
    <w:rsid w:val="006C35AF"/>
    <w:rsid w:val="006C3922"/>
    <w:rsid w:val="006C3B4F"/>
    <w:rsid w:val="006C4357"/>
    <w:rsid w:val="006C48BC"/>
    <w:rsid w:val="006C56B0"/>
    <w:rsid w:val="006C58E4"/>
    <w:rsid w:val="006C5AF5"/>
    <w:rsid w:val="006D07B2"/>
    <w:rsid w:val="006D0C3F"/>
    <w:rsid w:val="006D222D"/>
    <w:rsid w:val="006D2C40"/>
    <w:rsid w:val="006D3805"/>
    <w:rsid w:val="006D416B"/>
    <w:rsid w:val="006D4CA2"/>
    <w:rsid w:val="006D523B"/>
    <w:rsid w:val="006D5E49"/>
    <w:rsid w:val="006D5FB2"/>
    <w:rsid w:val="006D6024"/>
    <w:rsid w:val="006D6C2B"/>
    <w:rsid w:val="006D6ED9"/>
    <w:rsid w:val="006D6F92"/>
    <w:rsid w:val="006E13F0"/>
    <w:rsid w:val="006E15C0"/>
    <w:rsid w:val="006E2F2D"/>
    <w:rsid w:val="006E3460"/>
    <w:rsid w:val="006E3779"/>
    <w:rsid w:val="006E3896"/>
    <w:rsid w:val="006E47A4"/>
    <w:rsid w:val="006E4858"/>
    <w:rsid w:val="006E53C7"/>
    <w:rsid w:val="006E5C00"/>
    <w:rsid w:val="006E5DDF"/>
    <w:rsid w:val="006E65C4"/>
    <w:rsid w:val="006E74F0"/>
    <w:rsid w:val="006E764B"/>
    <w:rsid w:val="006F0339"/>
    <w:rsid w:val="006F0420"/>
    <w:rsid w:val="006F111D"/>
    <w:rsid w:val="006F1430"/>
    <w:rsid w:val="006F173E"/>
    <w:rsid w:val="006F1B0C"/>
    <w:rsid w:val="006F2FD2"/>
    <w:rsid w:val="006F3E1B"/>
    <w:rsid w:val="006F537C"/>
    <w:rsid w:val="006F554C"/>
    <w:rsid w:val="006F69A6"/>
    <w:rsid w:val="006F6B2B"/>
    <w:rsid w:val="006F7634"/>
    <w:rsid w:val="006F7AB0"/>
    <w:rsid w:val="00700B17"/>
    <w:rsid w:val="00702750"/>
    <w:rsid w:val="00702FC8"/>
    <w:rsid w:val="00703490"/>
    <w:rsid w:val="007046CA"/>
    <w:rsid w:val="00704EA1"/>
    <w:rsid w:val="00706068"/>
    <w:rsid w:val="00706576"/>
    <w:rsid w:val="007069B4"/>
    <w:rsid w:val="00706BF7"/>
    <w:rsid w:val="00706E4D"/>
    <w:rsid w:val="007072FF"/>
    <w:rsid w:val="0070741B"/>
    <w:rsid w:val="0071014F"/>
    <w:rsid w:val="00710642"/>
    <w:rsid w:val="007107FF"/>
    <w:rsid w:val="00711A5A"/>
    <w:rsid w:val="00711F1A"/>
    <w:rsid w:val="00712AB7"/>
    <w:rsid w:val="0071352F"/>
    <w:rsid w:val="00714384"/>
    <w:rsid w:val="0071490F"/>
    <w:rsid w:val="007149B1"/>
    <w:rsid w:val="00714ADB"/>
    <w:rsid w:val="007150F1"/>
    <w:rsid w:val="0071614A"/>
    <w:rsid w:val="00716661"/>
    <w:rsid w:val="00716B9B"/>
    <w:rsid w:val="00716DD5"/>
    <w:rsid w:val="007175EF"/>
    <w:rsid w:val="00720283"/>
    <w:rsid w:val="00720F37"/>
    <w:rsid w:val="0072229B"/>
    <w:rsid w:val="00722D58"/>
    <w:rsid w:val="007237E4"/>
    <w:rsid w:val="00724A0D"/>
    <w:rsid w:val="00726007"/>
    <w:rsid w:val="007274FC"/>
    <w:rsid w:val="0073047D"/>
    <w:rsid w:val="00730E2A"/>
    <w:rsid w:val="00731E49"/>
    <w:rsid w:val="0073272F"/>
    <w:rsid w:val="00732B02"/>
    <w:rsid w:val="00733920"/>
    <w:rsid w:val="00734531"/>
    <w:rsid w:val="0073493F"/>
    <w:rsid w:val="007354C1"/>
    <w:rsid w:val="007357A7"/>
    <w:rsid w:val="007358E1"/>
    <w:rsid w:val="00735A5C"/>
    <w:rsid w:val="00735EFC"/>
    <w:rsid w:val="00737B57"/>
    <w:rsid w:val="00740173"/>
    <w:rsid w:val="00741603"/>
    <w:rsid w:val="007440D3"/>
    <w:rsid w:val="00744FEC"/>
    <w:rsid w:val="007455EB"/>
    <w:rsid w:val="00746EA1"/>
    <w:rsid w:val="00746F87"/>
    <w:rsid w:val="007472E5"/>
    <w:rsid w:val="007473C2"/>
    <w:rsid w:val="0075062E"/>
    <w:rsid w:val="00750798"/>
    <w:rsid w:val="00750AE4"/>
    <w:rsid w:val="00750E5F"/>
    <w:rsid w:val="00750FE4"/>
    <w:rsid w:val="007515F4"/>
    <w:rsid w:val="0075201B"/>
    <w:rsid w:val="007528CB"/>
    <w:rsid w:val="00752F43"/>
    <w:rsid w:val="007537A9"/>
    <w:rsid w:val="00754392"/>
    <w:rsid w:val="007547F5"/>
    <w:rsid w:val="0075507C"/>
    <w:rsid w:val="00755363"/>
    <w:rsid w:val="00756102"/>
    <w:rsid w:val="00756573"/>
    <w:rsid w:val="0075719E"/>
    <w:rsid w:val="007577E0"/>
    <w:rsid w:val="007607DC"/>
    <w:rsid w:val="00761633"/>
    <w:rsid w:val="00761D56"/>
    <w:rsid w:val="0076322C"/>
    <w:rsid w:val="00764C6B"/>
    <w:rsid w:val="00764EE3"/>
    <w:rsid w:val="00765347"/>
    <w:rsid w:val="00765868"/>
    <w:rsid w:val="00765A0F"/>
    <w:rsid w:val="0076652C"/>
    <w:rsid w:val="00766F24"/>
    <w:rsid w:val="00766FEF"/>
    <w:rsid w:val="00767708"/>
    <w:rsid w:val="00770095"/>
    <w:rsid w:val="007700B7"/>
    <w:rsid w:val="00770543"/>
    <w:rsid w:val="00770B83"/>
    <w:rsid w:val="007715BE"/>
    <w:rsid w:val="00772FC4"/>
    <w:rsid w:val="007733DE"/>
    <w:rsid w:val="00773420"/>
    <w:rsid w:val="007750D8"/>
    <w:rsid w:val="007753A5"/>
    <w:rsid w:val="007757F7"/>
    <w:rsid w:val="00775C71"/>
    <w:rsid w:val="00775E37"/>
    <w:rsid w:val="00777057"/>
    <w:rsid w:val="0077713E"/>
    <w:rsid w:val="007774A1"/>
    <w:rsid w:val="00780114"/>
    <w:rsid w:val="0078056B"/>
    <w:rsid w:val="0078157A"/>
    <w:rsid w:val="00782ADC"/>
    <w:rsid w:val="007834AE"/>
    <w:rsid w:val="00783689"/>
    <w:rsid w:val="0078383A"/>
    <w:rsid w:val="00783851"/>
    <w:rsid w:val="007850DA"/>
    <w:rsid w:val="00785D9D"/>
    <w:rsid w:val="00787B19"/>
    <w:rsid w:val="0079093E"/>
    <w:rsid w:val="0079132B"/>
    <w:rsid w:val="007935F5"/>
    <w:rsid w:val="007943F0"/>
    <w:rsid w:val="00794531"/>
    <w:rsid w:val="0079465E"/>
    <w:rsid w:val="00794FE3"/>
    <w:rsid w:val="00795023"/>
    <w:rsid w:val="00795580"/>
    <w:rsid w:val="00795841"/>
    <w:rsid w:val="00795C42"/>
    <w:rsid w:val="00797331"/>
    <w:rsid w:val="00797554"/>
    <w:rsid w:val="00797DFF"/>
    <w:rsid w:val="007A03AA"/>
    <w:rsid w:val="007A2E99"/>
    <w:rsid w:val="007A32ED"/>
    <w:rsid w:val="007A3AA3"/>
    <w:rsid w:val="007A5228"/>
    <w:rsid w:val="007A6428"/>
    <w:rsid w:val="007A6AAD"/>
    <w:rsid w:val="007B00CF"/>
    <w:rsid w:val="007B048F"/>
    <w:rsid w:val="007B0BC3"/>
    <w:rsid w:val="007B1462"/>
    <w:rsid w:val="007B365E"/>
    <w:rsid w:val="007B3670"/>
    <w:rsid w:val="007B4443"/>
    <w:rsid w:val="007B4FE6"/>
    <w:rsid w:val="007B5293"/>
    <w:rsid w:val="007B55E7"/>
    <w:rsid w:val="007B5EA2"/>
    <w:rsid w:val="007C10A3"/>
    <w:rsid w:val="007C17F3"/>
    <w:rsid w:val="007C2D0A"/>
    <w:rsid w:val="007C331F"/>
    <w:rsid w:val="007C41E9"/>
    <w:rsid w:val="007C4981"/>
    <w:rsid w:val="007C4A62"/>
    <w:rsid w:val="007C5589"/>
    <w:rsid w:val="007C69A0"/>
    <w:rsid w:val="007C6A99"/>
    <w:rsid w:val="007C7A1B"/>
    <w:rsid w:val="007C7A30"/>
    <w:rsid w:val="007C7D7E"/>
    <w:rsid w:val="007D2939"/>
    <w:rsid w:val="007D2ADD"/>
    <w:rsid w:val="007D4862"/>
    <w:rsid w:val="007D5267"/>
    <w:rsid w:val="007D66CE"/>
    <w:rsid w:val="007D6881"/>
    <w:rsid w:val="007D6DCF"/>
    <w:rsid w:val="007D759F"/>
    <w:rsid w:val="007D762E"/>
    <w:rsid w:val="007E0171"/>
    <w:rsid w:val="007E1319"/>
    <w:rsid w:val="007E1707"/>
    <w:rsid w:val="007E1719"/>
    <w:rsid w:val="007E2FCB"/>
    <w:rsid w:val="007E373E"/>
    <w:rsid w:val="007E40D0"/>
    <w:rsid w:val="007E42C1"/>
    <w:rsid w:val="007E42DB"/>
    <w:rsid w:val="007E54BC"/>
    <w:rsid w:val="007E6986"/>
    <w:rsid w:val="007F05FA"/>
    <w:rsid w:val="007F1206"/>
    <w:rsid w:val="007F151D"/>
    <w:rsid w:val="007F20E6"/>
    <w:rsid w:val="007F2263"/>
    <w:rsid w:val="007F29C1"/>
    <w:rsid w:val="007F3472"/>
    <w:rsid w:val="007F3A1D"/>
    <w:rsid w:val="007F3AD4"/>
    <w:rsid w:val="007F4119"/>
    <w:rsid w:val="007F4D8B"/>
    <w:rsid w:val="007F5EF3"/>
    <w:rsid w:val="00801DEE"/>
    <w:rsid w:val="00802723"/>
    <w:rsid w:val="00803171"/>
    <w:rsid w:val="008057EF"/>
    <w:rsid w:val="00806672"/>
    <w:rsid w:val="00806A34"/>
    <w:rsid w:val="00807502"/>
    <w:rsid w:val="00811C5F"/>
    <w:rsid w:val="008122DA"/>
    <w:rsid w:val="00812DAE"/>
    <w:rsid w:val="008130E6"/>
    <w:rsid w:val="008131CB"/>
    <w:rsid w:val="008144EA"/>
    <w:rsid w:val="00815222"/>
    <w:rsid w:val="00815BC8"/>
    <w:rsid w:val="008164D1"/>
    <w:rsid w:val="00816642"/>
    <w:rsid w:val="00816F04"/>
    <w:rsid w:val="00821722"/>
    <w:rsid w:val="008229C3"/>
    <w:rsid w:val="00822A20"/>
    <w:rsid w:val="00824543"/>
    <w:rsid w:val="00824E8D"/>
    <w:rsid w:val="008261E9"/>
    <w:rsid w:val="00826242"/>
    <w:rsid w:val="008263C6"/>
    <w:rsid w:val="0082643B"/>
    <w:rsid w:val="00826807"/>
    <w:rsid w:val="00826B39"/>
    <w:rsid w:val="00826C56"/>
    <w:rsid w:val="00826F70"/>
    <w:rsid w:val="0082787B"/>
    <w:rsid w:val="00827CD9"/>
    <w:rsid w:val="00830119"/>
    <w:rsid w:val="00833008"/>
    <w:rsid w:val="00833469"/>
    <w:rsid w:val="008338C0"/>
    <w:rsid w:val="0083415B"/>
    <w:rsid w:val="008342D3"/>
    <w:rsid w:val="008349ED"/>
    <w:rsid w:val="00835E7A"/>
    <w:rsid w:val="008362A4"/>
    <w:rsid w:val="008376BF"/>
    <w:rsid w:val="00837FB9"/>
    <w:rsid w:val="008412C7"/>
    <w:rsid w:val="00841CDB"/>
    <w:rsid w:val="00842F4C"/>
    <w:rsid w:val="00843579"/>
    <w:rsid w:val="00844110"/>
    <w:rsid w:val="00845089"/>
    <w:rsid w:val="00845A4F"/>
    <w:rsid w:val="008468B5"/>
    <w:rsid w:val="00846B69"/>
    <w:rsid w:val="0084749A"/>
    <w:rsid w:val="008478E4"/>
    <w:rsid w:val="00847E1C"/>
    <w:rsid w:val="0085081C"/>
    <w:rsid w:val="00850D7F"/>
    <w:rsid w:val="0085245E"/>
    <w:rsid w:val="0085260F"/>
    <w:rsid w:val="0085294C"/>
    <w:rsid w:val="00853174"/>
    <w:rsid w:val="00855822"/>
    <w:rsid w:val="008561DB"/>
    <w:rsid w:val="00857418"/>
    <w:rsid w:val="00857BEF"/>
    <w:rsid w:val="0086001C"/>
    <w:rsid w:val="00862244"/>
    <w:rsid w:val="0086276C"/>
    <w:rsid w:val="00863521"/>
    <w:rsid w:val="008639C4"/>
    <w:rsid w:val="00863C7B"/>
    <w:rsid w:val="008642DF"/>
    <w:rsid w:val="0086450C"/>
    <w:rsid w:val="008656C1"/>
    <w:rsid w:val="00865F3F"/>
    <w:rsid w:val="00866755"/>
    <w:rsid w:val="00867705"/>
    <w:rsid w:val="00867719"/>
    <w:rsid w:val="0087029D"/>
    <w:rsid w:val="008706CC"/>
    <w:rsid w:val="00870ADC"/>
    <w:rsid w:val="00872802"/>
    <w:rsid w:val="008736EA"/>
    <w:rsid w:val="00873902"/>
    <w:rsid w:val="00873B65"/>
    <w:rsid w:val="00874BB4"/>
    <w:rsid w:val="00874CBA"/>
    <w:rsid w:val="00875F6F"/>
    <w:rsid w:val="0087691F"/>
    <w:rsid w:val="00881375"/>
    <w:rsid w:val="00881911"/>
    <w:rsid w:val="008825A6"/>
    <w:rsid w:val="0088318A"/>
    <w:rsid w:val="008838C1"/>
    <w:rsid w:val="008849E8"/>
    <w:rsid w:val="0088566D"/>
    <w:rsid w:val="00885C27"/>
    <w:rsid w:val="00887EFA"/>
    <w:rsid w:val="008917C3"/>
    <w:rsid w:val="00891926"/>
    <w:rsid w:val="00892B4A"/>
    <w:rsid w:val="00892C8C"/>
    <w:rsid w:val="00892CE5"/>
    <w:rsid w:val="008939F8"/>
    <w:rsid w:val="00894356"/>
    <w:rsid w:val="00894607"/>
    <w:rsid w:val="00895817"/>
    <w:rsid w:val="00895C59"/>
    <w:rsid w:val="00895E29"/>
    <w:rsid w:val="008961DC"/>
    <w:rsid w:val="0089710E"/>
    <w:rsid w:val="008A075A"/>
    <w:rsid w:val="008A19D4"/>
    <w:rsid w:val="008A1C5C"/>
    <w:rsid w:val="008A2964"/>
    <w:rsid w:val="008A3676"/>
    <w:rsid w:val="008A5811"/>
    <w:rsid w:val="008A7CC6"/>
    <w:rsid w:val="008B0001"/>
    <w:rsid w:val="008B0A28"/>
    <w:rsid w:val="008B0B1B"/>
    <w:rsid w:val="008B0BB7"/>
    <w:rsid w:val="008B269C"/>
    <w:rsid w:val="008B272F"/>
    <w:rsid w:val="008B2958"/>
    <w:rsid w:val="008B4EC2"/>
    <w:rsid w:val="008B55F5"/>
    <w:rsid w:val="008B5642"/>
    <w:rsid w:val="008B5C89"/>
    <w:rsid w:val="008B6BC4"/>
    <w:rsid w:val="008B7A8A"/>
    <w:rsid w:val="008C024B"/>
    <w:rsid w:val="008C0DE2"/>
    <w:rsid w:val="008C1575"/>
    <w:rsid w:val="008C2B6B"/>
    <w:rsid w:val="008C2C7F"/>
    <w:rsid w:val="008C2E1A"/>
    <w:rsid w:val="008C2E63"/>
    <w:rsid w:val="008C516C"/>
    <w:rsid w:val="008C64A8"/>
    <w:rsid w:val="008C7649"/>
    <w:rsid w:val="008D0A74"/>
    <w:rsid w:val="008D1633"/>
    <w:rsid w:val="008D2847"/>
    <w:rsid w:val="008D2D40"/>
    <w:rsid w:val="008D3FAD"/>
    <w:rsid w:val="008D4304"/>
    <w:rsid w:val="008D457D"/>
    <w:rsid w:val="008D4BF9"/>
    <w:rsid w:val="008D528D"/>
    <w:rsid w:val="008D6755"/>
    <w:rsid w:val="008D716C"/>
    <w:rsid w:val="008D7AAD"/>
    <w:rsid w:val="008D7ACB"/>
    <w:rsid w:val="008D7E93"/>
    <w:rsid w:val="008E0736"/>
    <w:rsid w:val="008E1416"/>
    <w:rsid w:val="008E20EB"/>
    <w:rsid w:val="008E3B9E"/>
    <w:rsid w:val="008E426A"/>
    <w:rsid w:val="008E48A9"/>
    <w:rsid w:val="008E4D27"/>
    <w:rsid w:val="008E575F"/>
    <w:rsid w:val="008E6E25"/>
    <w:rsid w:val="008E71E6"/>
    <w:rsid w:val="008F0611"/>
    <w:rsid w:val="008F1293"/>
    <w:rsid w:val="008F3F35"/>
    <w:rsid w:val="008F4594"/>
    <w:rsid w:val="008F5A57"/>
    <w:rsid w:val="008F5E09"/>
    <w:rsid w:val="008F6A2D"/>
    <w:rsid w:val="008F6FA5"/>
    <w:rsid w:val="008F775F"/>
    <w:rsid w:val="008F7A4B"/>
    <w:rsid w:val="009001C7"/>
    <w:rsid w:val="009007B4"/>
    <w:rsid w:val="009012F4"/>
    <w:rsid w:val="00902F34"/>
    <w:rsid w:val="00903471"/>
    <w:rsid w:val="00903629"/>
    <w:rsid w:val="009039F4"/>
    <w:rsid w:val="009040F0"/>
    <w:rsid w:val="009047E1"/>
    <w:rsid w:val="0090491B"/>
    <w:rsid w:val="00904C8C"/>
    <w:rsid w:val="0090500F"/>
    <w:rsid w:val="00905060"/>
    <w:rsid w:val="00905600"/>
    <w:rsid w:val="00906D77"/>
    <w:rsid w:val="00906E9F"/>
    <w:rsid w:val="0091068F"/>
    <w:rsid w:val="00910C6D"/>
    <w:rsid w:val="00911363"/>
    <w:rsid w:val="00911631"/>
    <w:rsid w:val="00911BA6"/>
    <w:rsid w:val="00912CAB"/>
    <w:rsid w:val="009133A0"/>
    <w:rsid w:val="00914BB1"/>
    <w:rsid w:val="00914D3F"/>
    <w:rsid w:val="00914DA3"/>
    <w:rsid w:val="00915D37"/>
    <w:rsid w:val="00915E1F"/>
    <w:rsid w:val="009203C3"/>
    <w:rsid w:val="009211E0"/>
    <w:rsid w:val="009226B4"/>
    <w:rsid w:val="00923672"/>
    <w:rsid w:val="009245E4"/>
    <w:rsid w:val="009253E2"/>
    <w:rsid w:val="0092582E"/>
    <w:rsid w:val="00925835"/>
    <w:rsid w:val="009259C2"/>
    <w:rsid w:val="00925E12"/>
    <w:rsid w:val="00925E3B"/>
    <w:rsid w:val="0092631E"/>
    <w:rsid w:val="00930CCD"/>
    <w:rsid w:val="00931338"/>
    <w:rsid w:val="00931C3E"/>
    <w:rsid w:val="00931F20"/>
    <w:rsid w:val="009329C0"/>
    <w:rsid w:val="00932A3D"/>
    <w:rsid w:val="00933449"/>
    <w:rsid w:val="009351E1"/>
    <w:rsid w:val="009359F2"/>
    <w:rsid w:val="00936E0C"/>
    <w:rsid w:val="00942A01"/>
    <w:rsid w:val="00942A11"/>
    <w:rsid w:val="00942AB1"/>
    <w:rsid w:val="00943F7D"/>
    <w:rsid w:val="00945492"/>
    <w:rsid w:val="009460DD"/>
    <w:rsid w:val="009467E3"/>
    <w:rsid w:val="00946933"/>
    <w:rsid w:val="009475E6"/>
    <w:rsid w:val="00947D0F"/>
    <w:rsid w:val="009502F0"/>
    <w:rsid w:val="00950BFE"/>
    <w:rsid w:val="00952346"/>
    <w:rsid w:val="00955A2D"/>
    <w:rsid w:val="00955EB4"/>
    <w:rsid w:val="00956421"/>
    <w:rsid w:val="0095718B"/>
    <w:rsid w:val="00961C78"/>
    <w:rsid w:val="00961DE3"/>
    <w:rsid w:val="009629DE"/>
    <w:rsid w:val="00962C74"/>
    <w:rsid w:val="00965F6A"/>
    <w:rsid w:val="0096687D"/>
    <w:rsid w:val="0096750D"/>
    <w:rsid w:val="009675B2"/>
    <w:rsid w:val="009678BF"/>
    <w:rsid w:val="009678FB"/>
    <w:rsid w:val="00967FAD"/>
    <w:rsid w:val="00970C2A"/>
    <w:rsid w:val="0097131D"/>
    <w:rsid w:val="0097185E"/>
    <w:rsid w:val="0097236B"/>
    <w:rsid w:val="00973ADC"/>
    <w:rsid w:val="00973DF8"/>
    <w:rsid w:val="0097417D"/>
    <w:rsid w:val="00974C5F"/>
    <w:rsid w:val="00977F7C"/>
    <w:rsid w:val="00980325"/>
    <w:rsid w:val="00980C05"/>
    <w:rsid w:val="00980DC6"/>
    <w:rsid w:val="0098339B"/>
    <w:rsid w:val="00983725"/>
    <w:rsid w:val="0098474E"/>
    <w:rsid w:val="0098701C"/>
    <w:rsid w:val="009870DE"/>
    <w:rsid w:val="009902CF"/>
    <w:rsid w:val="00990518"/>
    <w:rsid w:val="0099096F"/>
    <w:rsid w:val="0099207F"/>
    <w:rsid w:val="00992B5C"/>
    <w:rsid w:val="009939F9"/>
    <w:rsid w:val="00993BF5"/>
    <w:rsid w:val="009948B8"/>
    <w:rsid w:val="00994BC4"/>
    <w:rsid w:val="009950CC"/>
    <w:rsid w:val="009950E5"/>
    <w:rsid w:val="0099523F"/>
    <w:rsid w:val="0099537E"/>
    <w:rsid w:val="00995707"/>
    <w:rsid w:val="00996011"/>
    <w:rsid w:val="00996365"/>
    <w:rsid w:val="00997043"/>
    <w:rsid w:val="009A0818"/>
    <w:rsid w:val="009A1D66"/>
    <w:rsid w:val="009A2966"/>
    <w:rsid w:val="009A3672"/>
    <w:rsid w:val="009A48BC"/>
    <w:rsid w:val="009A5965"/>
    <w:rsid w:val="009A5F7F"/>
    <w:rsid w:val="009B412A"/>
    <w:rsid w:val="009B5028"/>
    <w:rsid w:val="009B63EF"/>
    <w:rsid w:val="009B6F6B"/>
    <w:rsid w:val="009B7ABB"/>
    <w:rsid w:val="009C04B3"/>
    <w:rsid w:val="009C0F20"/>
    <w:rsid w:val="009C18C0"/>
    <w:rsid w:val="009C40D2"/>
    <w:rsid w:val="009C4331"/>
    <w:rsid w:val="009C5181"/>
    <w:rsid w:val="009C64CD"/>
    <w:rsid w:val="009C7C78"/>
    <w:rsid w:val="009C7FE7"/>
    <w:rsid w:val="009D15EA"/>
    <w:rsid w:val="009D163A"/>
    <w:rsid w:val="009D26D8"/>
    <w:rsid w:val="009D3CF5"/>
    <w:rsid w:val="009D453F"/>
    <w:rsid w:val="009D4706"/>
    <w:rsid w:val="009D4A99"/>
    <w:rsid w:val="009D57B5"/>
    <w:rsid w:val="009D593F"/>
    <w:rsid w:val="009D5DC4"/>
    <w:rsid w:val="009D64DC"/>
    <w:rsid w:val="009D664C"/>
    <w:rsid w:val="009D7898"/>
    <w:rsid w:val="009D7B93"/>
    <w:rsid w:val="009D7BC6"/>
    <w:rsid w:val="009E172B"/>
    <w:rsid w:val="009E1A1D"/>
    <w:rsid w:val="009E1B33"/>
    <w:rsid w:val="009E289E"/>
    <w:rsid w:val="009E3018"/>
    <w:rsid w:val="009E3346"/>
    <w:rsid w:val="009E3AAB"/>
    <w:rsid w:val="009E4929"/>
    <w:rsid w:val="009E54A9"/>
    <w:rsid w:val="009E7B92"/>
    <w:rsid w:val="009F075C"/>
    <w:rsid w:val="009F190E"/>
    <w:rsid w:val="009F1F74"/>
    <w:rsid w:val="009F2126"/>
    <w:rsid w:val="009F23FE"/>
    <w:rsid w:val="009F2FF5"/>
    <w:rsid w:val="009F3031"/>
    <w:rsid w:val="009F31CE"/>
    <w:rsid w:val="009F3397"/>
    <w:rsid w:val="009F374D"/>
    <w:rsid w:val="009F3F5A"/>
    <w:rsid w:val="009F4B50"/>
    <w:rsid w:val="009F52B4"/>
    <w:rsid w:val="009F5414"/>
    <w:rsid w:val="009F5C2D"/>
    <w:rsid w:val="009F66C2"/>
    <w:rsid w:val="009F6C7D"/>
    <w:rsid w:val="009F754B"/>
    <w:rsid w:val="009F7583"/>
    <w:rsid w:val="009F7CF2"/>
    <w:rsid w:val="00A00462"/>
    <w:rsid w:val="00A00C86"/>
    <w:rsid w:val="00A02396"/>
    <w:rsid w:val="00A0288A"/>
    <w:rsid w:val="00A03EAE"/>
    <w:rsid w:val="00A04DD8"/>
    <w:rsid w:val="00A07296"/>
    <w:rsid w:val="00A07AAC"/>
    <w:rsid w:val="00A10CCF"/>
    <w:rsid w:val="00A1158C"/>
    <w:rsid w:val="00A11EB2"/>
    <w:rsid w:val="00A126FF"/>
    <w:rsid w:val="00A13306"/>
    <w:rsid w:val="00A148B3"/>
    <w:rsid w:val="00A14E93"/>
    <w:rsid w:val="00A15E85"/>
    <w:rsid w:val="00A15FD1"/>
    <w:rsid w:val="00A166E9"/>
    <w:rsid w:val="00A17BE9"/>
    <w:rsid w:val="00A204EF"/>
    <w:rsid w:val="00A21355"/>
    <w:rsid w:val="00A21D8A"/>
    <w:rsid w:val="00A2224B"/>
    <w:rsid w:val="00A227B8"/>
    <w:rsid w:val="00A22CA0"/>
    <w:rsid w:val="00A232A1"/>
    <w:rsid w:val="00A23C55"/>
    <w:rsid w:val="00A24CD7"/>
    <w:rsid w:val="00A25AB4"/>
    <w:rsid w:val="00A25E80"/>
    <w:rsid w:val="00A26862"/>
    <w:rsid w:val="00A26933"/>
    <w:rsid w:val="00A26F55"/>
    <w:rsid w:val="00A278AD"/>
    <w:rsid w:val="00A27AA1"/>
    <w:rsid w:val="00A27FB2"/>
    <w:rsid w:val="00A304F0"/>
    <w:rsid w:val="00A307C3"/>
    <w:rsid w:val="00A3167F"/>
    <w:rsid w:val="00A32A73"/>
    <w:rsid w:val="00A33425"/>
    <w:rsid w:val="00A3465A"/>
    <w:rsid w:val="00A34A76"/>
    <w:rsid w:val="00A362B6"/>
    <w:rsid w:val="00A3781B"/>
    <w:rsid w:val="00A41101"/>
    <w:rsid w:val="00A4168D"/>
    <w:rsid w:val="00A41EE3"/>
    <w:rsid w:val="00A44952"/>
    <w:rsid w:val="00A455A3"/>
    <w:rsid w:val="00A455B5"/>
    <w:rsid w:val="00A4625D"/>
    <w:rsid w:val="00A46776"/>
    <w:rsid w:val="00A47C67"/>
    <w:rsid w:val="00A5045A"/>
    <w:rsid w:val="00A50A5C"/>
    <w:rsid w:val="00A51C22"/>
    <w:rsid w:val="00A52848"/>
    <w:rsid w:val="00A52C84"/>
    <w:rsid w:val="00A52F22"/>
    <w:rsid w:val="00A54851"/>
    <w:rsid w:val="00A55E2E"/>
    <w:rsid w:val="00A60B7F"/>
    <w:rsid w:val="00A61C46"/>
    <w:rsid w:val="00A62535"/>
    <w:rsid w:val="00A63A0E"/>
    <w:rsid w:val="00A63A9F"/>
    <w:rsid w:val="00A63BDC"/>
    <w:rsid w:val="00A645CE"/>
    <w:rsid w:val="00A64FE0"/>
    <w:rsid w:val="00A663B2"/>
    <w:rsid w:val="00A667F2"/>
    <w:rsid w:val="00A66BA5"/>
    <w:rsid w:val="00A66F3D"/>
    <w:rsid w:val="00A67529"/>
    <w:rsid w:val="00A676AD"/>
    <w:rsid w:val="00A67B06"/>
    <w:rsid w:val="00A70213"/>
    <w:rsid w:val="00A703C5"/>
    <w:rsid w:val="00A7076D"/>
    <w:rsid w:val="00A70AA4"/>
    <w:rsid w:val="00A70BF8"/>
    <w:rsid w:val="00A7127F"/>
    <w:rsid w:val="00A71544"/>
    <w:rsid w:val="00A72A1E"/>
    <w:rsid w:val="00A74A40"/>
    <w:rsid w:val="00A7549E"/>
    <w:rsid w:val="00A7575F"/>
    <w:rsid w:val="00A75C55"/>
    <w:rsid w:val="00A76637"/>
    <w:rsid w:val="00A76D6F"/>
    <w:rsid w:val="00A80D50"/>
    <w:rsid w:val="00A8116A"/>
    <w:rsid w:val="00A811FE"/>
    <w:rsid w:val="00A8127A"/>
    <w:rsid w:val="00A82344"/>
    <w:rsid w:val="00A82CDC"/>
    <w:rsid w:val="00A834DA"/>
    <w:rsid w:val="00A837A4"/>
    <w:rsid w:val="00A83FB4"/>
    <w:rsid w:val="00A843EE"/>
    <w:rsid w:val="00A84662"/>
    <w:rsid w:val="00A846CF"/>
    <w:rsid w:val="00A870BB"/>
    <w:rsid w:val="00A87EA2"/>
    <w:rsid w:val="00A916BE"/>
    <w:rsid w:val="00A932B7"/>
    <w:rsid w:val="00A952B8"/>
    <w:rsid w:val="00A9531F"/>
    <w:rsid w:val="00A96EB2"/>
    <w:rsid w:val="00A96F7F"/>
    <w:rsid w:val="00A97B02"/>
    <w:rsid w:val="00A97EF1"/>
    <w:rsid w:val="00AA0918"/>
    <w:rsid w:val="00AA1658"/>
    <w:rsid w:val="00AA1BDE"/>
    <w:rsid w:val="00AA4279"/>
    <w:rsid w:val="00AA50B0"/>
    <w:rsid w:val="00AA6877"/>
    <w:rsid w:val="00AA6BCD"/>
    <w:rsid w:val="00AB08BC"/>
    <w:rsid w:val="00AB117A"/>
    <w:rsid w:val="00AB1237"/>
    <w:rsid w:val="00AB1A06"/>
    <w:rsid w:val="00AB1EC1"/>
    <w:rsid w:val="00AB269B"/>
    <w:rsid w:val="00AB2ABF"/>
    <w:rsid w:val="00AB2BD5"/>
    <w:rsid w:val="00AC11EE"/>
    <w:rsid w:val="00AC1ECD"/>
    <w:rsid w:val="00AC2FD7"/>
    <w:rsid w:val="00AC2FF3"/>
    <w:rsid w:val="00AC382F"/>
    <w:rsid w:val="00AC38BE"/>
    <w:rsid w:val="00AC3937"/>
    <w:rsid w:val="00AC3DE0"/>
    <w:rsid w:val="00AC4020"/>
    <w:rsid w:val="00AC47B9"/>
    <w:rsid w:val="00AC4AB8"/>
    <w:rsid w:val="00AC5453"/>
    <w:rsid w:val="00AC5CFC"/>
    <w:rsid w:val="00AC5FA6"/>
    <w:rsid w:val="00AC755C"/>
    <w:rsid w:val="00AD1487"/>
    <w:rsid w:val="00AD1D59"/>
    <w:rsid w:val="00AD1F12"/>
    <w:rsid w:val="00AD20B3"/>
    <w:rsid w:val="00AD3CDB"/>
    <w:rsid w:val="00AD4DAE"/>
    <w:rsid w:val="00AD591E"/>
    <w:rsid w:val="00AD6F71"/>
    <w:rsid w:val="00AD7303"/>
    <w:rsid w:val="00AD73E2"/>
    <w:rsid w:val="00AD765B"/>
    <w:rsid w:val="00AD76A6"/>
    <w:rsid w:val="00AD7892"/>
    <w:rsid w:val="00AD792E"/>
    <w:rsid w:val="00AE0064"/>
    <w:rsid w:val="00AE00EB"/>
    <w:rsid w:val="00AE17D6"/>
    <w:rsid w:val="00AE182E"/>
    <w:rsid w:val="00AE1ED9"/>
    <w:rsid w:val="00AE31B1"/>
    <w:rsid w:val="00AE31B8"/>
    <w:rsid w:val="00AE359F"/>
    <w:rsid w:val="00AE40A5"/>
    <w:rsid w:val="00AE47E2"/>
    <w:rsid w:val="00AE488D"/>
    <w:rsid w:val="00AE71CD"/>
    <w:rsid w:val="00AF02B1"/>
    <w:rsid w:val="00AF16E4"/>
    <w:rsid w:val="00AF1F4E"/>
    <w:rsid w:val="00AF261D"/>
    <w:rsid w:val="00AF26E6"/>
    <w:rsid w:val="00AF2D5E"/>
    <w:rsid w:val="00AF340C"/>
    <w:rsid w:val="00AF3AF6"/>
    <w:rsid w:val="00AF4247"/>
    <w:rsid w:val="00AF52A8"/>
    <w:rsid w:val="00AF5ABF"/>
    <w:rsid w:val="00AF5DA4"/>
    <w:rsid w:val="00AF67C6"/>
    <w:rsid w:val="00AF70AC"/>
    <w:rsid w:val="00AF760B"/>
    <w:rsid w:val="00AF7955"/>
    <w:rsid w:val="00B00177"/>
    <w:rsid w:val="00B00724"/>
    <w:rsid w:val="00B01106"/>
    <w:rsid w:val="00B011A7"/>
    <w:rsid w:val="00B01EA0"/>
    <w:rsid w:val="00B01FD0"/>
    <w:rsid w:val="00B027FF"/>
    <w:rsid w:val="00B030A8"/>
    <w:rsid w:val="00B031AF"/>
    <w:rsid w:val="00B0348C"/>
    <w:rsid w:val="00B0607C"/>
    <w:rsid w:val="00B06D1A"/>
    <w:rsid w:val="00B06E4E"/>
    <w:rsid w:val="00B10E49"/>
    <w:rsid w:val="00B10F20"/>
    <w:rsid w:val="00B11399"/>
    <w:rsid w:val="00B11434"/>
    <w:rsid w:val="00B11CB0"/>
    <w:rsid w:val="00B12BDB"/>
    <w:rsid w:val="00B12C17"/>
    <w:rsid w:val="00B132F8"/>
    <w:rsid w:val="00B13851"/>
    <w:rsid w:val="00B13F89"/>
    <w:rsid w:val="00B14CDC"/>
    <w:rsid w:val="00B15344"/>
    <w:rsid w:val="00B16455"/>
    <w:rsid w:val="00B1679B"/>
    <w:rsid w:val="00B17519"/>
    <w:rsid w:val="00B2099B"/>
    <w:rsid w:val="00B214E1"/>
    <w:rsid w:val="00B21B49"/>
    <w:rsid w:val="00B21E43"/>
    <w:rsid w:val="00B22027"/>
    <w:rsid w:val="00B230F0"/>
    <w:rsid w:val="00B24301"/>
    <w:rsid w:val="00B2448D"/>
    <w:rsid w:val="00B247A7"/>
    <w:rsid w:val="00B251C8"/>
    <w:rsid w:val="00B251D3"/>
    <w:rsid w:val="00B27F06"/>
    <w:rsid w:val="00B301F0"/>
    <w:rsid w:val="00B3087F"/>
    <w:rsid w:val="00B31147"/>
    <w:rsid w:val="00B31B1B"/>
    <w:rsid w:val="00B337DB"/>
    <w:rsid w:val="00B33B35"/>
    <w:rsid w:val="00B33B8E"/>
    <w:rsid w:val="00B33BB8"/>
    <w:rsid w:val="00B3477E"/>
    <w:rsid w:val="00B34B90"/>
    <w:rsid w:val="00B353C5"/>
    <w:rsid w:val="00B356A2"/>
    <w:rsid w:val="00B356FE"/>
    <w:rsid w:val="00B3588E"/>
    <w:rsid w:val="00B359A1"/>
    <w:rsid w:val="00B35EE4"/>
    <w:rsid w:val="00B3602A"/>
    <w:rsid w:val="00B3724F"/>
    <w:rsid w:val="00B37517"/>
    <w:rsid w:val="00B378CC"/>
    <w:rsid w:val="00B402B2"/>
    <w:rsid w:val="00B4092E"/>
    <w:rsid w:val="00B41693"/>
    <w:rsid w:val="00B426EF"/>
    <w:rsid w:val="00B43F76"/>
    <w:rsid w:val="00B4413B"/>
    <w:rsid w:val="00B45009"/>
    <w:rsid w:val="00B4523C"/>
    <w:rsid w:val="00B4546C"/>
    <w:rsid w:val="00B45986"/>
    <w:rsid w:val="00B45AC5"/>
    <w:rsid w:val="00B46F3B"/>
    <w:rsid w:val="00B47AD8"/>
    <w:rsid w:val="00B50BA9"/>
    <w:rsid w:val="00B5186D"/>
    <w:rsid w:val="00B51BEB"/>
    <w:rsid w:val="00B51C14"/>
    <w:rsid w:val="00B528CA"/>
    <w:rsid w:val="00B52DE0"/>
    <w:rsid w:val="00B535C8"/>
    <w:rsid w:val="00B5419F"/>
    <w:rsid w:val="00B54787"/>
    <w:rsid w:val="00B547F1"/>
    <w:rsid w:val="00B55844"/>
    <w:rsid w:val="00B5587B"/>
    <w:rsid w:val="00B559B5"/>
    <w:rsid w:val="00B55FCD"/>
    <w:rsid w:val="00B60545"/>
    <w:rsid w:val="00B60790"/>
    <w:rsid w:val="00B60F31"/>
    <w:rsid w:val="00B61202"/>
    <w:rsid w:val="00B6132E"/>
    <w:rsid w:val="00B61D36"/>
    <w:rsid w:val="00B622D7"/>
    <w:rsid w:val="00B62782"/>
    <w:rsid w:val="00B633C3"/>
    <w:rsid w:val="00B63919"/>
    <w:rsid w:val="00B63EC2"/>
    <w:rsid w:val="00B64A0C"/>
    <w:rsid w:val="00B6512F"/>
    <w:rsid w:val="00B66111"/>
    <w:rsid w:val="00B66E58"/>
    <w:rsid w:val="00B6764E"/>
    <w:rsid w:val="00B679A8"/>
    <w:rsid w:val="00B67CE5"/>
    <w:rsid w:val="00B70FF0"/>
    <w:rsid w:val="00B711FF"/>
    <w:rsid w:val="00B73264"/>
    <w:rsid w:val="00B73291"/>
    <w:rsid w:val="00B743A9"/>
    <w:rsid w:val="00B7461C"/>
    <w:rsid w:val="00B767BF"/>
    <w:rsid w:val="00B76ED0"/>
    <w:rsid w:val="00B80329"/>
    <w:rsid w:val="00B80CAE"/>
    <w:rsid w:val="00B811B9"/>
    <w:rsid w:val="00B814DF"/>
    <w:rsid w:val="00B817A8"/>
    <w:rsid w:val="00B82957"/>
    <w:rsid w:val="00B82EE6"/>
    <w:rsid w:val="00B838B8"/>
    <w:rsid w:val="00B83A10"/>
    <w:rsid w:val="00B83E13"/>
    <w:rsid w:val="00B83FDA"/>
    <w:rsid w:val="00B85675"/>
    <w:rsid w:val="00B856B6"/>
    <w:rsid w:val="00B861CB"/>
    <w:rsid w:val="00B86254"/>
    <w:rsid w:val="00B866E9"/>
    <w:rsid w:val="00B87407"/>
    <w:rsid w:val="00B87D21"/>
    <w:rsid w:val="00B87F16"/>
    <w:rsid w:val="00B87FA2"/>
    <w:rsid w:val="00B914E1"/>
    <w:rsid w:val="00B91745"/>
    <w:rsid w:val="00B919F8"/>
    <w:rsid w:val="00B91A6E"/>
    <w:rsid w:val="00B91C4D"/>
    <w:rsid w:val="00B924E9"/>
    <w:rsid w:val="00B92B6A"/>
    <w:rsid w:val="00B92D0A"/>
    <w:rsid w:val="00B92D36"/>
    <w:rsid w:val="00B9344C"/>
    <w:rsid w:val="00B947D6"/>
    <w:rsid w:val="00B9520E"/>
    <w:rsid w:val="00B95560"/>
    <w:rsid w:val="00B95625"/>
    <w:rsid w:val="00B95861"/>
    <w:rsid w:val="00B9738D"/>
    <w:rsid w:val="00B97844"/>
    <w:rsid w:val="00BA0902"/>
    <w:rsid w:val="00BA296E"/>
    <w:rsid w:val="00BA3321"/>
    <w:rsid w:val="00BA5460"/>
    <w:rsid w:val="00BA5530"/>
    <w:rsid w:val="00BA55C5"/>
    <w:rsid w:val="00BA5970"/>
    <w:rsid w:val="00BA69E8"/>
    <w:rsid w:val="00BA6E7E"/>
    <w:rsid w:val="00BA7094"/>
    <w:rsid w:val="00BA75AA"/>
    <w:rsid w:val="00BA7787"/>
    <w:rsid w:val="00BB0091"/>
    <w:rsid w:val="00BB0683"/>
    <w:rsid w:val="00BB06A6"/>
    <w:rsid w:val="00BB1A3D"/>
    <w:rsid w:val="00BB26DC"/>
    <w:rsid w:val="00BB3662"/>
    <w:rsid w:val="00BB4347"/>
    <w:rsid w:val="00BB54C7"/>
    <w:rsid w:val="00BB65D2"/>
    <w:rsid w:val="00BB6A39"/>
    <w:rsid w:val="00BB6F0A"/>
    <w:rsid w:val="00BB715A"/>
    <w:rsid w:val="00BC067B"/>
    <w:rsid w:val="00BC0DE0"/>
    <w:rsid w:val="00BC264F"/>
    <w:rsid w:val="00BC2C9B"/>
    <w:rsid w:val="00BC311E"/>
    <w:rsid w:val="00BC3430"/>
    <w:rsid w:val="00BC3FF5"/>
    <w:rsid w:val="00BC4203"/>
    <w:rsid w:val="00BC6857"/>
    <w:rsid w:val="00BC6C87"/>
    <w:rsid w:val="00BC7FE9"/>
    <w:rsid w:val="00BD2D68"/>
    <w:rsid w:val="00BD34E7"/>
    <w:rsid w:val="00BD4013"/>
    <w:rsid w:val="00BD4AA1"/>
    <w:rsid w:val="00BD5085"/>
    <w:rsid w:val="00BD56FF"/>
    <w:rsid w:val="00BD5D52"/>
    <w:rsid w:val="00BD6180"/>
    <w:rsid w:val="00BD654D"/>
    <w:rsid w:val="00BD6CF6"/>
    <w:rsid w:val="00BD74F7"/>
    <w:rsid w:val="00BE03A3"/>
    <w:rsid w:val="00BE1074"/>
    <w:rsid w:val="00BE125B"/>
    <w:rsid w:val="00BE2676"/>
    <w:rsid w:val="00BE4A61"/>
    <w:rsid w:val="00BE4A77"/>
    <w:rsid w:val="00BE4D2D"/>
    <w:rsid w:val="00BE6242"/>
    <w:rsid w:val="00BE66B6"/>
    <w:rsid w:val="00BE77FD"/>
    <w:rsid w:val="00BF000F"/>
    <w:rsid w:val="00BF0D53"/>
    <w:rsid w:val="00BF1D8E"/>
    <w:rsid w:val="00BF207F"/>
    <w:rsid w:val="00BF30E6"/>
    <w:rsid w:val="00BF44DB"/>
    <w:rsid w:val="00BF47C1"/>
    <w:rsid w:val="00BF67E8"/>
    <w:rsid w:val="00BF7482"/>
    <w:rsid w:val="00BF7572"/>
    <w:rsid w:val="00BF77CC"/>
    <w:rsid w:val="00C006ED"/>
    <w:rsid w:val="00C02456"/>
    <w:rsid w:val="00C02E56"/>
    <w:rsid w:val="00C0383C"/>
    <w:rsid w:val="00C0425B"/>
    <w:rsid w:val="00C0438E"/>
    <w:rsid w:val="00C04E33"/>
    <w:rsid w:val="00C06682"/>
    <w:rsid w:val="00C06C17"/>
    <w:rsid w:val="00C0733F"/>
    <w:rsid w:val="00C07DAF"/>
    <w:rsid w:val="00C10488"/>
    <w:rsid w:val="00C1085D"/>
    <w:rsid w:val="00C10BA1"/>
    <w:rsid w:val="00C10BEB"/>
    <w:rsid w:val="00C11477"/>
    <w:rsid w:val="00C122D2"/>
    <w:rsid w:val="00C12A05"/>
    <w:rsid w:val="00C12E43"/>
    <w:rsid w:val="00C145ED"/>
    <w:rsid w:val="00C156CD"/>
    <w:rsid w:val="00C170A1"/>
    <w:rsid w:val="00C1746F"/>
    <w:rsid w:val="00C17A34"/>
    <w:rsid w:val="00C17C22"/>
    <w:rsid w:val="00C209D3"/>
    <w:rsid w:val="00C21F39"/>
    <w:rsid w:val="00C22CD9"/>
    <w:rsid w:val="00C23724"/>
    <w:rsid w:val="00C2414F"/>
    <w:rsid w:val="00C241FC"/>
    <w:rsid w:val="00C24CE1"/>
    <w:rsid w:val="00C25287"/>
    <w:rsid w:val="00C25D58"/>
    <w:rsid w:val="00C26370"/>
    <w:rsid w:val="00C26F8C"/>
    <w:rsid w:val="00C26FBC"/>
    <w:rsid w:val="00C278CC"/>
    <w:rsid w:val="00C27AE9"/>
    <w:rsid w:val="00C27F66"/>
    <w:rsid w:val="00C30C0D"/>
    <w:rsid w:val="00C31F5C"/>
    <w:rsid w:val="00C32613"/>
    <w:rsid w:val="00C335C5"/>
    <w:rsid w:val="00C33A64"/>
    <w:rsid w:val="00C33C73"/>
    <w:rsid w:val="00C33F74"/>
    <w:rsid w:val="00C342F0"/>
    <w:rsid w:val="00C3516F"/>
    <w:rsid w:val="00C35300"/>
    <w:rsid w:val="00C35302"/>
    <w:rsid w:val="00C35572"/>
    <w:rsid w:val="00C402E8"/>
    <w:rsid w:val="00C4110F"/>
    <w:rsid w:val="00C41FD4"/>
    <w:rsid w:val="00C43EBE"/>
    <w:rsid w:val="00C43F28"/>
    <w:rsid w:val="00C444B5"/>
    <w:rsid w:val="00C452A3"/>
    <w:rsid w:val="00C46621"/>
    <w:rsid w:val="00C47AAA"/>
    <w:rsid w:val="00C50274"/>
    <w:rsid w:val="00C519B7"/>
    <w:rsid w:val="00C54D7F"/>
    <w:rsid w:val="00C54FEA"/>
    <w:rsid w:val="00C55295"/>
    <w:rsid w:val="00C56076"/>
    <w:rsid w:val="00C56C3A"/>
    <w:rsid w:val="00C60CAD"/>
    <w:rsid w:val="00C61949"/>
    <w:rsid w:val="00C61AD7"/>
    <w:rsid w:val="00C61D5B"/>
    <w:rsid w:val="00C6228B"/>
    <w:rsid w:val="00C630CD"/>
    <w:rsid w:val="00C63E71"/>
    <w:rsid w:val="00C65C0C"/>
    <w:rsid w:val="00C65C67"/>
    <w:rsid w:val="00C65C85"/>
    <w:rsid w:val="00C666F7"/>
    <w:rsid w:val="00C70323"/>
    <w:rsid w:val="00C70A75"/>
    <w:rsid w:val="00C70B4B"/>
    <w:rsid w:val="00C711BE"/>
    <w:rsid w:val="00C71C7C"/>
    <w:rsid w:val="00C7247D"/>
    <w:rsid w:val="00C7282A"/>
    <w:rsid w:val="00C73393"/>
    <w:rsid w:val="00C736EE"/>
    <w:rsid w:val="00C761EA"/>
    <w:rsid w:val="00C77B70"/>
    <w:rsid w:val="00C77DF7"/>
    <w:rsid w:val="00C81821"/>
    <w:rsid w:val="00C8236D"/>
    <w:rsid w:val="00C827A1"/>
    <w:rsid w:val="00C82A0B"/>
    <w:rsid w:val="00C83E8B"/>
    <w:rsid w:val="00C8513E"/>
    <w:rsid w:val="00C85522"/>
    <w:rsid w:val="00C85706"/>
    <w:rsid w:val="00C90990"/>
    <w:rsid w:val="00C90CEC"/>
    <w:rsid w:val="00C91241"/>
    <w:rsid w:val="00C91D27"/>
    <w:rsid w:val="00C91F7A"/>
    <w:rsid w:val="00C928A9"/>
    <w:rsid w:val="00C9318F"/>
    <w:rsid w:val="00C93401"/>
    <w:rsid w:val="00C9366E"/>
    <w:rsid w:val="00C94DFA"/>
    <w:rsid w:val="00C95002"/>
    <w:rsid w:val="00C95BD5"/>
    <w:rsid w:val="00C96242"/>
    <w:rsid w:val="00C9654C"/>
    <w:rsid w:val="00C96AC1"/>
    <w:rsid w:val="00C96F90"/>
    <w:rsid w:val="00C974BC"/>
    <w:rsid w:val="00C97600"/>
    <w:rsid w:val="00C97AD3"/>
    <w:rsid w:val="00CA2A03"/>
    <w:rsid w:val="00CA2DB6"/>
    <w:rsid w:val="00CA46C3"/>
    <w:rsid w:val="00CA483D"/>
    <w:rsid w:val="00CA59DD"/>
    <w:rsid w:val="00CA7A07"/>
    <w:rsid w:val="00CA7AD9"/>
    <w:rsid w:val="00CB0445"/>
    <w:rsid w:val="00CB0554"/>
    <w:rsid w:val="00CB13CD"/>
    <w:rsid w:val="00CB2314"/>
    <w:rsid w:val="00CB2C84"/>
    <w:rsid w:val="00CB3336"/>
    <w:rsid w:val="00CB3EA7"/>
    <w:rsid w:val="00CB413C"/>
    <w:rsid w:val="00CB489C"/>
    <w:rsid w:val="00CB4A09"/>
    <w:rsid w:val="00CB580F"/>
    <w:rsid w:val="00CB5FDA"/>
    <w:rsid w:val="00CB6AA6"/>
    <w:rsid w:val="00CB6F67"/>
    <w:rsid w:val="00CC012F"/>
    <w:rsid w:val="00CC1CDC"/>
    <w:rsid w:val="00CC2687"/>
    <w:rsid w:val="00CC342C"/>
    <w:rsid w:val="00CC3745"/>
    <w:rsid w:val="00CC4DE9"/>
    <w:rsid w:val="00CC5812"/>
    <w:rsid w:val="00CC5945"/>
    <w:rsid w:val="00CC5B9B"/>
    <w:rsid w:val="00CC6371"/>
    <w:rsid w:val="00CC6DB5"/>
    <w:rsid w:val="00CC71F1"/>
    <w:rsid w:val="00CD032E"/>
    <w:rsid w:val="00CD03FE"/>
    <w:rsid w:val="00CD083A"/>
    <w:rsid w:val="00CD0CE9"/>
    <w:rsid w:val="00CD0D4A"/>
    <w:rsid w:val="00CD2CD6"/>
    <w:rsid w:val="00CD3703"/>
    <w:rsid w:val="00CD39D4"/>
    <w:rsid w:val="00CD4055"/>
    <w:rsid w:val="00CD424E"/>
    <w:rsid w:val="00CD4331"/>
    <w:rsid w:val="00CD450A"/>
    <w:rsid w:val="00CD5862"/>
    <w:rsid w:val="00CD593C"/>
    <w:rsid w:val="00CD5E37"/>
    <w:rsid w:val="00CD5E94"/>
    <w:rsid w:val="00CD6822"/>
    <w:rsid w:val="00CD6B53"/>
    <w:rsid w:val="00CD6F28"/>
    <w:rsid w:val="00CE0129"/>
    <w:rsid w:val="00CE0713"/>
    <w:rsid w:val="00CE102B"/>
    <w:rsid w:val="00CE1182"/>
    <w:rsid w:val="00CE1528"/>
    <w:rsid w:val="00CE17DD"/>
    <w:rsid w:val="00CE1933"/>
    <w:rsid w:val="00CE34D7"/>
    <w:rsid w:val="00CE4716"/>
    <w:rsid w:val="00CE4B46"/>
    <w:rsid w:val="00CE4BA1"/>
    <w:rsid w:val="00CE4D12"/>
    <w:rsid w:val="00CE6A63"/>
    <w:rsid w:val="00CE7A6C"/>
    <w:rsid w:val="00CE7AAC"/>
    <w:rsid w:val="00CF026D"/>
    <w:rsid w:val="00CF056E"/>
    <w:rsid w:val="00CF1841"/>
    <w:rsid w:val="00CF1CE4"/>
    <w:rsid w:val="00CF23C8"/>
    <w:rsid w:val="00CF28C9"/>
    <w:rsid w:val="00CF298A"/>
    <w:rsid w:val="00CF2B13"/>
    <w:rsid w:val="00CF34FA"/>
    <w:rsid w:val="00CF3A95"/>
    <w:rsid w:val="00CF4F5B"/>
    <w:rsid w:val="00CF5D6B"/>
    <w:rsid w:val="00CF6420"/>
    <w:rsid w:val="00CF707D"/>
    <w:rsid w:val="00D00DFF"/>
    <w:rsid w:val="00D011C5"/>
    <w:rsid w:val="00D01EE5"/>
    <w:rsid w:val="00D0200C"/>
    <w:rsid w:val="00D03085"/>
    <w:rsid w:val="00D030AE"/>
    <w:rsid w:val="00D049C9"/>
    <w:rsid w:val="00D058EE"/>
    <w:rsid w:val="00D05AC0"/>
    <w:rsid w:val="00D060CB"/>
    <w:rsid w:val="00D063E4"/>
    <w:rsid w:val="00D069C3"/>
    <w:rsid w:val="00D07376"/>
    <w:rsid w:val="00D10612"/>
    <w:rsid w:val="00D106BC"/>
    <w:rsid w:val="00D11935"/>
    <w:rsid w:val="00D11D9C"/>
    <w:rsid w:val="00D127E1"/>
    <w:rsid w:val="00D12A97"/>
    <w:rsid w:val="00D14307"/>
    <w:rsid w:val="00D14FFD"/>
    <w:rsid w:val="00D15679"/>
    <w:rsid w:val="00D15FC3"/>
    <w:rsid w:val="00D1614F"/>
    <w:rsid w:val="00D1657F"/>
    <w:rsid w:val="00D1714E"/>
    <w:rsid w:val="00D175B5"/>
    <w:rsid w:val="00D20E70"/>
    <w:rsid w:val="00D21BC6"/>
    <w:rsid w:val="00D2229F"/>
    <w:rsid w:val="00D23CDC"/>
    <w:rsid w:val="00D24190"/>
    <w:rsid w:val="00D24AE5"/>
    <w:rsid w:val="00D24F06"/>
    <w:rsid w:val="00D25D15"/>
    <w:rsid w:val="00D26235"/>
    <w:rsid w:val="00D2677A"/>
    <w:rsid w:val="00D2737C"/>
    <w:rsid w:val="00D27D73"/>
    <w:rsid w:val="00D30041"/>
    <w:rsid w:val="00D301FE"/>
    <w:rsid w:val="00D3076C"/>
    <w:rsid w:val="00D30863"/>
    <w:rsid w:val="00D313D1"/>
    <w:rsid w:val="00D32CDA"/>
    <w:rsid w:val="00D332AD"/>
    <w:rsid w:val="00D33DDD"/>
    <w:rsid w:val="00D34474"/>
    <w:rsid w:val="00D3508B"/>
    <w:rsid w:val="00D35404"/>
    <w:rsid w:val="00D3541E"/>
    <w:rsid w:val="00D3628D"/>
    <w:rsid w:val="00D37532"/>
    <w:rsid w:val="00D40BB1"/>
    <w:rsid w:val="00D40DD1"/>
    <w:rsid w:val="00D422A1"/>
    <w:rsid w:val="00D42A08"/>
    <w:rsid w:val="00D42E00"/>
    <w:rsid w:val="00D43FEC"/>
    <w:rsid w:val="00D4668B"/>
    <w:rsid w:val="00D4689A"/>
    <w:rsid w:val="00D474FD"/>
    <w:rsid w:val="00D4772E"/>
    <w:rsid w:val="00D4795A"/>
    <w:rsid w:val="00D47F9C"/>
    <w:rsid w:val="00D5057D"/>
    <w:rsid w:val="00D5077B"/>
    <w:rsid w:val="00D5138B"/>
    <w:rsid w:val="00D5153E"/>
    <w:rsid w:val="00D52FD7"/>
    <w:rsid w:val="00D54EEB"/>
    <w:rsid w:val="00D554FB"/>
    <w:rsid w:val="00D5662E"/>
    <w:rsid w:val="00D57197"/>
    <w:rsid w:val="00D619CC"/>
    <w:rsid w:val="00D61B7C"/>
    <w:rsid w:val="00D61BDC"/>
    <w:rsid w:val="00D6288D"/>
    <w:rsid w:val="00D63493"/>
    <w:rsid w:val="00D634AF"/>
    <w:rsid w:val="00D63BB2"/>
    <w:rsid w:val="00D63EF0"/>
    <w:rsid w:val="00D64F33"/>
    <w:rsid w:val="00D65637"/>
    <w:rsid w:val="00D66E00"/>
    <w:rsid w:val="00D66FA4"/>
    <w:rsid w:val="00D67375"/>
    <w:rsid w:val="00D673BB"/>
    <w:rsid w:val="00D67502"/>
    <w:rsid w:val="00D70066"/>
    <w:rsid w:val="00D7104C"/>
    <w:rsid w:val="00D714A4"/>
    <w:rsid w:val="00D71534"/>
    <w:rsid w:val="00D72AF4"/>
    <w:rsid w:val="00D72BE5"/>
    <w:rsid w:val="00D72F3C"/>
    <w:rsid w:val="00D73BB2"/>
    <w:rsid w:val="00D73ED4"/>
    <w:rsid w:val="00D74DDC"/>
    <w:rsid w:val="00D754FF"/>
    <w:rsid w:val="00D7569F"/>
    <w:rsid w:val="00D76215"/>
    <w:rsid w:val="00D76DE6"/>
    <w:rsid w:val="00D76EFD"/>
    <w:rsid w:val="00D773E0"/>
    <w:rsid w:val="00D77B3A"/>
    <w:rsid w:val="00D77FF6"/>
    <w:rsid w:val="00D80EA5"/>
    <w:rsid w:val="00D8198F"/>
    <w:rsid w:val="00D81B4E"/>
    <w:rsid w:val="00D82735"/>
    <w:rsid w:val="00D830A2"/>
    <w:rsid w:val="00D83157"/>
    <w:rsid w:val="00D83B07"/>
    <w:rsid w:val="00D83B70"/>
    <w:rsid w:val="00D83B8C"/>
    <w:rsid w:val="00D850B4"/>
    <w:rsid w:val="00D8549F"/>
    <w:rsid w:val="00D854DC"/>
    <w:rsid w:val="00D855E9"/>
    <w:rsid w:val="00D8612C"/>
    <w:rsid w:val="00D86DB8"/>
    <w:rsid w:val="00D87007"/>
    <w:rsid w:val="00D87432"/>
    <w:rsid w:val="00D90B29"/>
    <w:rsid w:val="00D90F1E"/>
    <w:rsid w:val="00D922E6"/>
    <w:rsid w:val="00D92358"/>
    <w:rsid w:val="00D938C5"/>
    <w:rsid w:val="00D947AF"/>
    <w:rsid w:val="00D95E9E"/>
    <w:rsid w:val="00D96220"/>
    <w:rsid w:val="00DA03D9"/>
    <w:rsid w:val="00DA220D"/>
    <w:rsid w:val="00DA3177"/>
    <w:rsid w:val="00DA34AF"/>
    <w:rsid w:val="00DA3A08"/>
    <w:rsid w:val="00DA3C6F"/>
    <w:rsid w:val="00DA52C8"/>
    <w:rsid w:val="00DA5755"/>
    <w:rsid w:val="00DA59B6"/>
    <w:rsid w:val="00DA6D6A"/>
    <w:rsid w:val="00DA745D"/>
    <w:rsid w:val="00DA7EF2"/>
    <w:rsid w:val="00DB2B09"/>
    <w:rsid w:val="00DB3338"/>
    <w:rsid w:val="00DB35CA"/>
    <w:rsid w:val="00DB3DD0"/>
    <w:rsid w:val="00DB434A"/>
    <w:rsid w:val="00DB455C"/>
    <w:rsid w:val="00DB50E8"/>
    <w:rsid w:val="00DB7CAB"/>
    <w:rsid w:val="00DC0D6D"/>
    <w:rsid w:val="00DC2576"/>
    <w:rsid w:val="00DC2EEE"/>
    <w:rsid w:val="00DC63BE"/>
    <w:rsid w:val="00DC640A"/>
    <w:rsid w:val="00DD021D"/>
    <w:rsid w:val="00DD0872"/>
    <w:rsid w:val="00DD08E4"/>
    <w:rsid w:val="00DD09FC"/>
    <w:rsid w:val="00DD0EFB"/>
    <w:rsid w:val="00DD1D15"/>
    <w:rsid w:val="00DD211F"/>
    <w:rsid w:val="00DD2376"/>
    <w:rsid w:val="00DD2A4B"/>
    <w:rsid w:val="00DD341E"/>
    <w:rsid w:val="00DD41D6"/>
    <w:rsid w:val="00DD447D"/>
    <w:rsid w:val="00DD44AF"/>
    <w:rsid w:val="00DD51AE"/>
    <w:rsid w:val="00DD6644"/>
    <w:rsid w:val="00DD6D9E"/>
    <w:rsid w:val="00DD7864"/>
    <w:rsid w:val="00DD7E45"/>
    <w:rsid w:val="00DE009E"/>
    <w:rsid w:val="00DE0CAF"/>
    <w:rsid w:val="00DE136E"/>
    <w:rsid w:val="00DE1417"/>
    <w:rsid w:val="00DE2869"/>
    <w:rsid w:val="00DE2B23"/>
    <w:rsid w:val="00DE3F79"/>
    <w:rsid w:val="00DE4E46"/>
    <w:rsid w:val="00DE5446"/>
    <w:rsid w:val="00DE6529"/>
    <w:rsid w:val="00DE6BDC"/>
    <w:rsid w:val="00DE6DCE"/>
    <w:rsid w:val="00DE79E5"/>
    <w:rsid w:val="00DF06E9"/>
    <w:rsid w:val="00DF113F"/>
    <w:rsid w:val="00DF1F11"/>
    <w:rsid w:val="00DF388A"/>
    <w:rsid w:val="00DF39C1"/>
    <w:rsid w:val="00DF424A"/>
    <w:rsid w:val="00DF4840"/>
    <w:rsid w:val="00DF4FBE"/>
    <w:rsid w:val="00DF5770"/>
    <w:rsid w:val="00DF69AC"/>
    <w:rsid w:val="00DF7010"/>
    <w:rsid w:val="00DF75B0"/>
    <w:rsid w:val="00DF7C9E"/>
    <w:rsid w:val="00E004A9"/>
    <w:rsid w:val="00E00963"/>
    <w:rsid w:val="00E00C9A"/>
    <w:rsid w:val="00E0490E"/>
    <w:rsid w:val="00E103CC"/>
    <w:rsid w:val="00E1061A"/>
    <w:rsid w:val="00E10EEA"/>
    <w:rsid w:val="00E1149A"/>
    <w:rsid w:val="00E122DA"/>
    <w:rsid w:val="00E13743"/>
    <w:rsid w:val="00E141D1"/>
    <w:rsid w:val="00E147B7"/>
    <w:rsid w:val="00E156BA"/>
    <w:rsid w:val="00E15A79"/>
    <w:rsid w:val="00E15EAB"/>
    <w:rsid w:val="00E15EAD"/>
    <w:rsid w:val="00E16B4A"/>
    <w:rsid w:val="00E16D2E"/>
    <w:rsid w:val="00E2009C"/>
    <w:rsid w:val="00E212C8"/>
    <w:rsid w:val="00E21A08"/>
    <w:rsid w:val="00E21FE8"/>
    <w:rsid w:val="00E227E1"/>
    <w:rsid w:val="00E236FB"/>
    <w:rsid w:val="00E237ED"/>
    <w:rsid w:val="00E2478F"/>
    <w:rsid w:val="00E24848"/>
    <w:rsid w:val="00E24A4B"/>
    <w:rsid w:val="00E24AB6"/>
    <w:rsid w:val="00E267C5"/>
    <w:rsid w:val="00E26BD0"/>
    <w:rsid w:val="00E27DD1"/>
    <w:rsid w:val="00E30262"/>
    <w:rsid w:val="00E30B25"/>
    <w:rsid w:val="00E30F84"/>
    <w:rsid w:val="00E3145D"/>
    <w:rsid w:val="00E318D2"/>
    <w:rsid w:val="00E31B43"/>
    <w:rsid w:val="00E31BDA"/>
    <w:rsid w:val="00E32B41"/>
    <w:rsid w:val="00E33784"/>
    <w:rsid w:val="00E33B77"/>
    <w:rsid w:val="00E33DE0"/>
    <w:rsid w:val="00E3457C"/>
    <w:rsid w:val="00E36E17"/>
    <w:rsid w:val="00E3703E"/>
    <w:rsid w:val="00E37886"/>
    <w:rsid w:val="00E378FC"/>
    <w:rsid w:val="00E409CF"/>
    <w:rsid w:val="00E40BD2"/>
    <w:rsid w:val="00E41BC3"/>
    <w:rsid w:val="00E41D7A"/>
    <w:rsid w:val="00E42835"/>
    <w:rsid w:val="00E43A1D"/>
    <w:rsid w:val="00E43CE4"/>
    <w:rsid w:val="00E43FFC"/>
    <w:rsid w:val="00E44800"/>
    <w:rsid w:val="00E44DD9"/>
    <w:rsid w:val="00E466BA"/>
    <w:rsid w:val="00E4691C"/>
    <w:rsid w:val="00E4696D"/>
    <w:rsid w:val="00E476BF"/>
    <w:rsid w:val="00E52ED5"/>
    <w:rsid w:val="00E535AA"/>
    <w:rsid w:val="00E53E26"/>
    <w:rsid w:val="00E544A1"/>
    <w:rsid w:val="00E54F86"/>
    <w:rsid w:val="00E55B93"/>
    <w:rsid w:val="00E55FEA"/>
    <w:rsid w:val="00E567AE"/>
    <w:rsid w:val="00E5705D"/>
    <w:rsid w:val="00E617F9"/>
    <w:rsid w:val="00E62703"/>
    <w:rsid w:val="00E63342"/>
    <w:rsid w:val="00E65012"/>
    <w:rsid w:val="00E65B93"/>
    <w:rsid w:val="00E65C71"/>
    <w:rsid w:val="00E65FCF"/>
    <w:rsid w:val="00E67450"/>
    <w:rsid w:val="00E70EB4"/>
    <w:rsid w:val="00E738ED"/>
    <w:rsid w:val="00E73917"/>
    <w:rsid w:val="00E73989"/>
    <w:rsid w:val="00E73B32"/>
    <w:rsid w:val="00E748CA"/>
    <w:rsid w:val="00E75DB8"/>
    <w:rsid w:val="00E75E29"/>
    <w:rsid w:val="00E77FBE"/>
    <w:rsid w:val="00E819C0"/>
    <w:rsid w:val="00E81B28"/>
    <w:rsid w:val="00E82343"/>
    <w:rsid w:val="00E82B2C"/>
    <w:rsid w:val="00E82DEE"/>
    <w:rsid w:val="00E832CE"/>
    <w:rsid w:val="00E8423B"/>
    <w:rsid w:val="00E84395"/>
    <w:rsid w:val="00E84E70"/>
    <w:rsid w:val="00E862C3"/>
    <w:rsid w:val="00E869E1"/>
    <w:rsid w:val="00E870FA"/>
    <w:rsid w:val="00E87F41"/>
    <w:rsid w:val="00E90B0A"/>
    <w:rsid w:val="00E90E3B"/>
    <w:rsid w:val="00E9108D"/>
    <w:rsid w:val="00E91E4F"/>
    <w:rsid w:val="00E92718"/>
    <w:rsid w:val="00E9277F"/>
    <w:rsid w:val="00E9446D"/>
    <w:rsid w:val="00E945A2"/>
    <w:rsid w:val="00E947C8"/>
    <w:rsid w:val="00E95354"/>
    <w:rsid w:val="00E9676B"/>
    <w:rsid w:val="00E967C0"/>
    <w:rsid w:val="00E968CC"/>
    <w:rsid w:val="00E968F0"/>
    <w:rsid w:val="00E96BF2"/>
    <w:rsid w:val="00E971C0"/>
    <w:rsid w:val="00E97AC5"/>
    <w:rsid w:val="00E97CC0"/>
    <w:rsid w:val="00EA3A4F"/>
    <w:rsid w:val="00EA4F52"/>
    <w:rsid w:val="00EA58BE"/>
    <w:rsid w:val="00EA598A"/>
    <w:rsid w:val="00EA6232"/>
    <w:rsid w:val="00EA67F2"/>
    <w:rsid w:val="00EA7124"/>
    <w:rsid w:val="00EA7191"/>
    <w:rsid w:val="00EB2A49"/>
    <w:rsid w:val="00EB2DF5"/>
    <w:rsid w:val="00EB2F63"/>
    <w:rsid w:val="00EB36D4"/>
    <w:rsid w:val="00EB4815"/>
    <w:rsid w:val="00EB6345"/>
    <w:rsid w:val="00EB6393"/>
    <w:rsid w:val="00EB6CA0"/>
    <w:rsid w:val="00EB70D6"/>
    <w:rsid w:val="00EB7641"/>
    <w:rsid w:val="00EB7DD6"/>
    <w:rsid w:val="00EC085D"/>
    <w:rsid w:val="00EC099D"/>
    <w:rsid w:val="00EC22C0"/>
    <w:rsid w:val="00EC2362"/>
    <w:rsid w:val="00EC2749"/>
    <w:rsid w:val="00EC3333"/>
    <w:rsid w:val="00EC4A44"/>
    <w:rsid w:val="00EC7597"/>
    <w:rsid w:val="00ED0689"/>
    <w:rsid w:val="00ED1412"/>
    <w:rsid w:val="00ED1FED"/>
    <w:rsid w:val="00ED2F63"/>
    <w:rsid w:val="00ED39EF"/>
    <w:rsid w:val="00ED5000"/>
    <w:rsid w:val="00ED58D6"/>
    <w:rsid w:val="00ED626C"/>
    <w:rsid w:val="00ED669D"/>
    <w:rsid w:val="00EE03DE"/>
    <w:rsid w:val="00EE057F"/>
    <w:rsid w:val="00EE0AAA"/>
    <w:rsid w:val="00EE2269"/>
    <w:rsid w:val="00EE2582"/>
    <w:rsid w:val="00EE269A"/>
    <w:rsid w:val="00EE26D8"/>
    <w:rsid w:val="00EE337A"/>
    <w:rsid w:val="00EE3658"/>
    <w:rsid w:val="00EE42B3"/>
    <w:rsid w:val="00EE434B"/>
    <w:rsid w:val="00EE5182"/>
    <w:rsid w:val="00EE571B"/>
    <w:rsid w:val="00EE5798"/>
    <w:rsid w:val="00EF0360"/>
    <w:rsid w:val="00EF12C0"/>
    <w:rsid w:val="00EF1D0C"/>
    <w:rsid w:val="00EF33B5"/>
    <w:rsid w:val="00EF3ACF"/>
    <w:rsid w:val="00EF3E6C"/>
    <w:rsid w:val="00EF58A4"/>
    <w:rsid w:val="00EF6F47"/>
    <w:rsid w:val="00EF752E"/>
    <w:rsid w:val="00F008D0"/>
    <w:rsid w:val="00F00F47"/>
    <w:rsid w:val="00F01DC3"/>
    <w:rsid w:val="00F021A7"/>
    <w:rsid w:val="00F024F3"/>
    <w:rsid w:val="00F027F6"/>
    <w:rsid w:val="00F02C02"/>
    <w:rsid w:val="00F034B8"/>
    <w:rsid w:val="00F03D1E"/>
    <w:rsid w:val="00F03FED"/>
    <w:rsid w:val="00F05B88"/>
    <w:rsid w:val="00F06801"/>
    <w:rsid w:val="00F06967"/>
    <w:rsid w:val="00F14120"/>
    <w:rsid w:val="00F1420C"/>
    <w:rsid w:val="00F1445F"/>
    <w:rsid w:val="00F154DD"/>
    <w:rsid w:val="00F161E1"/>
    <w:rsid w:val="00F17330"/>
    <w:rsid w:val="00F17779"/>
    <w:rsid w:val="00F204F6"/>
    <w:rsid w:val="00F219A5"/>
    <w:rsid w:val="00F21DF6"/>
    <w:rsid w:val="00F21E76"/>
    <w:rsid w:val="00F21FE1"/>
    <w:rsid w:val="00F2412F"/>
    <w:rsid w:val="00F24E5B"/>
    <w:rsid w:val="00F266D2"/>
    <w:rsid w:val="00F27331"/>
    <w:rsid w:val="00F304AE"/>
    <w:rsid w:val="00F30545"/>
    <w:rsid w:val="00F31AEF"/>
    <w:rsid w:val="00F32B1F"/>
    <w:rsid w:val="00F34DF8"/>
    <w:rsid w:val="00F34EE3"/>
    <w:rsid w:val="00F35456"/>
    <w:rsid w:val="00F35F20"/>
    <w:rsid w:val="00F3649A"/>
    <w:rsid w:val="00F404FA"/>
    <w:rsid w:val="00F40548"/>
    <w:rsid w:val="00F40919"/>
    <w:rsid w:val="00F41FEC"/>
    <w:rsid w:val="00F426F0"/>
    <w:rsid w:val="00F42CD9"/>
    <w:rsid w:val="00F43214"/>
    <w:rsid w:val="00F44D72"/>
    <w:rsid w:val="00F455CE"/>
    <w:rsid w:val="00F458F5"/>
    <w:rsid w:val="00F511AF"/>
    <w:rsid w:val="00F51AE3"/>
    <w:rsid w:val="00F52097"/>
    <w:rsid w:val="00F526C4"/>
    <w:rsid w:val="00F52BFE"/>
    <w:rsid w:val="00F52FC2"/>
    <w:rsid w:val="00F53C5D"/>
    <w:rsid w:val="00F542D1"/>
    <w:rsid w:val="00F54AFF"/>
    <w:rsid w:val="00F54F8B"/>
    <w:rsid w:val="00F5664A"/>
    <w:rsid w:val="00F57134"/>
    <w:rsid w:val="00F600C1"/>
    <w:rsid w:val="00F61BFC"/>
    <w:rsid w:val="00F6203B"/>
    <w:rsid w:val="00F65207"/>
    <w:rsid w:val="00F655AA"/>
    <w:rsid w:val="00F67B6B"/>
    <w:rsid w:val="00F70874"/>
    <w:rsid w:val="00F71C88"/>
    <w:rsid w:val="00F7282E"/>
    <w:rsid w:val="00F73FA2"/>
    <w:rsid w:val="00F7410D"/>
    <w:rsid w:val="00F74798"/>
    <w:rsid w:val="00F75866"/>
    <w:rsid w:val="00F75FD3"/>
    <w:rsid w:val="00F760EC"/>
    <w:rsid w:val="00F772BB"/>
    <w:rsid w:val="00F80CFB"/>
    <w:rsid w:val="00F80E59"/>
    <w:rsid w:val="00F817B8"/>
    <w:rsid w:val="00F81AC1"/>
    <w:rsid w:val="00F8308B"/>
    <w:rsid w:val="00F84416"/>
    <w:rsid w:val="00F859C0"/>
    <w:rsid w:val="00F8731D"/>
    <w:rsid w:val="00F87C62"/>
    <w:rsid w:val="00F91077"/>
    <w:rsid w:val="00F91376"/>
    <w:rsid w:val="00F91629"/>
    <w:rsid w:val="00F918BB"/>
    <w:rsid w:val="00F921B8"/>
    <w:rsid w:val="00F92B56"/>
    <w:rsid w:val="00F93512"/>
    <w:rsid w:val="00F94011"/>
    <w:rsid w:val="00F94C2B"/>
    <w:rsid w:val="00F955E2"/>
    <w:rsid w:val="00FA0792"/>
    <w:rsid w:val="00FA1D8F"/>
    <w:rsid w:val="00FA24E8"/>
    <w:rsid w:val="00FA2B76"/>
    <w:rsid w:val="00FA2D06"/>
    <w:rsid w:val="00FA6BEA"/>
    <w:rsid w:val="00FA6FDC"/>
    <w:rsid w:val="00FA7ACB"/>
    <w:rsid w:val="00FA7C9F"/>
    <w:rsid w:val="00FB0973"/>
    <w:rsid w:val="00FB0AC8"/>
    <w:rsid w:val="00FB158C"/>
    <w:rsid w:val="00FB1C61"/>
    <w:rsid w:val="00FB299D"/>
    <w:rsid w:val="00FB2ACF"/>
    <w:rsid w:val="00FB37BE"/>
    <w:rsid w:val="00FB3919"/>
    <w:rsid w:val="00FB4788"/>
    <w:rsid w:val="00FB48B3"/>
    <w:rsid w:val="00FB76E4"/>
    <w:rsid w:val="00FB7783"/>
    <w:rsid w:val="00FC1247"/>
    <w:rsid w:val="00FC1E64"/>
    <w:rsid w:val="00FC2809"/>
    <w:rsid w:val="00FC318E"/>
    <w:rsid w:val="00FC3314"/>
    <w:rsid w:val="00FC35EC"/>
    <w:rsid w:val="00FC40DD"/>
    <w:rsid w:val="00FC534A"/>
    <w:rsid w:val="00FC59F9"/>
    <w:rsid w:val="00FC72E0"/>
    <w:rsid w:val="00FD0ABB"/>
    <w:rsid w:val="00FD2627"/>
    <w:rsid w:val="00FD3314"/>
    <w:rsid w:val="00FD4BAC"/>
    <w:rsid w:val="00FD4D34"/>
    <w:rsid w:val="00FD6370"/>
    <w:rsid w:val="00FD68AF"/>
    <w:rsid w:val="00FD7787"/>
    <w:rsid w:val="00FE028C"/>
    <w:rsid w:val="00FE19F7"/>
    <w:rsid w:val="00FE25FA"/>
    <w:rsid w:val="00FE2960"/>
    <w:rsid w:val="00FE31A4"/>
    <w:rsid w:val="00FE32DE"/>
    <w:rsid w:val="00FE36CD"/>
    <w:rsid w:val="00FE41F9"/>
    <w:rsid w:val="00FE50E6"/>
    <w:rsid w:val="00FE50F4"/>
    <w:rsid w:val="00FE5295"/>
    <w:rsid w:val="00FE5C6B"/>
    <w:rsid w:val="00FE6818"/>
    <w:rsid w:val="00FE6B71"/>
    <w:rsid w:val="00FE7485"/>
    <w:rsid w:val="00FE7C51"/>
    <w:rsid w:val="00FF04CB"/>
    <w:rsid w:val="00FF0CDA"/>
    <w:rsid w:val="00FF1A64"/>
    <w:rsid w:val="00FF3202"/>
    <w:rsid w:val="00FF3A26"/>
    <w:rsid w:val="00FF43A5"/>
    <w:rsid w:val="00FF4F79"/>
    <w:rsid w:val="00FF5395"/>
    <w:rsid w:val="00FF5DE5"/>
    <w:rsid w:val="00FF5F42"/>
    <w:rsid w:val="00FF5F6C"/>
    <w:rsid w:val="00FF6020"/>
    <w:rsid w:val="00FF6B97"/>
    <w:rsid w:val="00FF758D"/>
    <w:rsid w:val="00FF7B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98FD2"/>
  <w15:docId w15:val="{B83F4A3C-3A3F-4E92-9555-062E68D1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3E2"/>
    <w:rPr>
      <w:lang w:val="en-GB"/>
    </w:rPr>
  </w:style>
  <w:style w:type="paragraph" w:styleId="Heading1">
    <w:name w:val="heading 1"/>
    <w:basedOn w:val="Normal"/>
    <w:next w:val="Normal"/>
    <w:link w:val="Heading1Char"/>
    <w:qFormat/>
    <w:rsid w:val="00942A01"/>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D26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A423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207F2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207F2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A290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A290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A290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2A290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FED"/>
  </w:style>
  <w:style w:type="paragraph" w:styleId="Footer">
    <w:name w:val="footer"/>
    <w:basedOn w:val="Normal"/>
    <w:link w:val="FooterChar"/>
    <w:uiPriority w:val="99"/>
    <w:unhideWhenUsed/>
    <w:rsid w:val="006B1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FED"/>
  </w:style>
  <w:style w:type="paragraph" w:styleId="BalloonText">
    <w:name w:val="Balloon Text"/>
    <w:basedOn w:val="Normal"/>
    <w:link w:val="BalloonTextChar"/>
    <w:uiPriority w:val="99"/>
    <w:semiHidden/>
    <w:unhideWhenUsed/>
    <w:rsid w:val="006B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FED"/>
    <w:rPr>
      <w:rFonts w:ascii="Tahoma" w:hAnsi="Tahoma" w:cs="Tahoma"/>
      <w:sz w:val="16"/>
      <w:szCs w:val="16"/>
    </w:rPr>
  </w:style>
  <w:style w:type="character" w:styleId="Hyperlink">
    <w:name w:val="Hyperlink"/>
    <w:basedOn w:val="DefaultParagraphFont"/>
    <w:uiPriority w:val="99"/>
    <w:unhideWhenUsed/>
    <w:rsid w:val="006B1FED"/>
    <w:rPr>
      <w:color w:val="0000FF" w:themeColor="hyperlink"/>
      <w:u w:val="single"/>
    </w:rPr>
  </w:style>
  <w:style w:type="character" w:customStyle="1" w:styleId="Heading1Char">
    <w:name w:val="Heading 1 Char"/>
    <w:basedOn w:val="DefaultParagraphFont"/>
    <w:link w:val="Heading1"/>
    <w:rsid w:val="00942A01"/>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unhideWhenUsed/>
    <w:qFormat/>
    <w:rsid w:val="00E53E26"/>
    <w:pPr>
      <w:outlineLvl w:val="9"/>
    </w:pPr>
    <w:rPr>
      <w:lang w:eastAsia="ja-JP"/>
    </w:rPr>
  </w:style>
  <w:style w:type="paragraph" w:styleId="TOC1">
    <w:name w:val="toc 1"/>
    <w:basedOn w:val="Normal"/>
    <w:next w:val="Normal"/>
    <w:autoRedefine/>
    <w:uiPriority w:val="39"/>
    <w:unhideWhenUsed/>
    <w:rsid w:val="00E53E26"/>
    <w:pPr>
      <w:spacing w:after="100"/>
    </w:pPr>
  </w:style>
  <w:style w:type="paragraph" w:styleId="ListParagraph">
    <w:name w:val="List Paragraph"/>
    <w:basedOn w:val="Normal"/>
    <w:uiPriority w:val="34"/>
    <w:qFormat/>
    <w:rsid w:val="00FD2627"/>
    <w:pPr>
      <w:ind w:left="720"/>
      <w:contextualSpacing/>
    </w:pPr>
  </w:style>
  <w:style w:type="table" w:styleId="TableGrid">
    <w:name w:val="Table Grid"/>
    <w:basedOn w:val="TableNormal"/>
    <w:rsid w:val="00FD2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D262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rsid w:val="00FD2627"/>
    <w:rPr>
      <w:rFonts w:asciiTheme="majorHAnsi" w:eastAsiaTheme="majorEastAsia" w:hAnsiTheme="majorHAnsi" w:cstheme="majorBidi"/>
      <w:b/>
      <w:bCs/>
      <w:color w:val="4F81BD" w:themeColor="accent1"/>
      <w:sz w:val="26"/>
      <w:szCs w:val="26"/>
      <w:lang w:val="en-GB"/>
    </w:rPr>
  </w:style>
  <w:style w:type="paragraph" w:styleId="Caption">
    <w:name w:val="caption"/>
    <w:basedOn w:val="Normal"/>
    <w:next w:val="Normal"/>
    <w:uiPriority w:val="35"/>
    <w:unhideWhenUsed/>
    <w:qFormat/>
    <w:rsid w:val="0082643B"/>
    <w:pPr>
      <w:spacing w:line="240" w:lineRule="auto"/>
    </w:pPr>
    <w:rPr>
      <w:b/>
      <w:bCs/>
      <w:color w:val="4F81BD" w:themeColor="accent1"/>
      <w:sz w:val="18"/>
      <w:szCs w:val="18"/>
    </w:rPr>
  </w:style>
  <w:style w:type="character" w:customStyle="1" w:styleId="Heading3Char">
    <w:name w:val="Heading 3 Char"/>
    <w:basedOn w:val="DefaultParagraphFont"/>
    <w:link w:val="Heading3"/>
    <w:rsid w:val="001A4230"/>
    <w:rPr>
      <w:rFonts w:asciiTheme="majorHAnsi" w:eastAsiaTheme="majorEastAsia" w:hAnsiTheme="majorHAnsi" w:cstheme="majorBidi"/>
      <w:b/>
      <w:bCs/>
      <w:color w:val="4F81BD" w:themeColor="accent1"/>
      <w:lang w:val="en-GB"/>
    </w:rPr>
  </w:style>
  <w:style w:type="table" w:styleId="MediumShading1-Accent1">
    <w:name w:val="Medium Shading 1 Accent 1"/>
    <w:basedOn w:val="TableNormal"/>
    <w:uiPriority w:val="63"/>
    <w:rsid w:val="004A69D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806A34"/>
    <w:pPr>
      <w:spacing w:after="100"/>
      <w:ind w:left="220"/>
    </w:pPr>
  </w:style>
  <w:style w:type="paragraph" w:styleId="TOC3">
    <w:name w:val="toc 3"/>
    <w:basedOn w:val="Normal"/>
    <w:next w:val="Normal"/>
    <w:autoRedefine/>
    <w:uiPriority w:val="39"/>
    <w:unhideWhenUsed/>
    <w:rsid w:val="00806A34"/>
    <w:pPr>
      <w:spacing w:after="100"/>
      <w:ind w:left="440"/>
    </w:pPr>
  </w:style>
  <w:style w:type="paragraph" w:styleId="NormalWeb">
    <w:name w:val="Normal (Web)"/>
    <w:basedOn w:val="Normal"/>
    <w:uiPriority w:val="99"/>
    <w:rsid w:val="00207F21"/>
    <w:pPr>
      <w:spacing w:before="100" w:beforeAutospacing="1" w:after="100" w:afterAutospacing="1" w:line="240" w:lineRule="auto"/>
    </w:pPr>
    <w:rPr>
      <w:rFonts w:ascii="Times New Roman" w:eastAsia="Batang" w:hAnsi="Times New Roman" w:cs="Times New Roman"/>
      <w:sz w:val="24"/>
      <w:szCs w:val="24"/>
      <w:lang w:eastAsia="ko-KR"/>
    </w:rPr>
  </w:style>
  <w:style w:type="character" w:styleId="Strong">
    <w:name w:val="Strong"/>
    <w:basedOn w:val="DefaultParagraphFont"/>
    <w:uiPriority w:val="22"/>
    <w:qFormat/>
    <w:rsid w:val="00207F21"/>
    <w:rPr>
      <w:b/>
      <w:bCs/>
    </w:rPr>
  </w:style>
  <w:style w:type="paragraph" w:styleId="Subtitle">
    <w:name w:val="Subtitle"/>
    <w:basedOn w:val="Normal"/>
    <w:next w:val="Normal"/>
    <w:link w:val="SubtitleChar"/>
    <w:qFormat/>
    <w:rsid w:val="00207F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07F21"/>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rsid w:val="00207F21"/>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rsid w:val="00207F21"/>
    <w:rPr>
      <w:rFonts w:asciiTheme="majorHAnsi" w:eastAsiaTheme="majorEastAsia" w:hAnsiTheme="majorHAnsi" w:cstheme="majorBidi"/>
      <w:color w:val="243F60" w:themeColor="accent1" w:themeShade="7F"/>
      <w:lang w:val="en-GB"/>
    </w:rPr>
  </w:style>
  <w:style w:type="paragraph" w:styleId="TableofFigures">
    <w:name w:val="table of figures"/>
    <w:basedOn w:val="Normal"/>
    <w:next w:val="Normal"/>
    <w:uiPriority w:val="99"/>
    <w:unhideWhenUsed/>
    <w:rsid w:val="00182ABF"/>
    <w:pPr>
      <w:spacing w:after="0"/>
    </w:pPr>
  </w:style>
  <w:style w:type="paragraph" w:styleId="NoSpacing">
    <w:name w:val="No Spacing"/>
    <w:link w:val="NoSpacingChar"/>
    <w:uiPriority w:val="1"/>
    <w:qFormat/>
    <w:rsid w:val="00423539"/>
    <w:pPr>
      <w:spacing w:after="0" w:line="240" w:lineRule="auto"/>
    </w:pPr>
  </w:style>
  <w:style w:type="paragraph" w:styleId="BodyText">
    <w:name w:val="Body Text"/>
    <w:basedOn w:val="Normal"/>
    <w:link w:val="BodyTextChar"/>
    <w:uiPriority w:val="99"/>
    <w:rsid w:val="00B70FF0"/>
    <w:pPr>
      <w:spacing w:before="120" w:after="120" w:line="240" w:lineRule="auto"/>
      <w:jc w:val="both"/>
    </w:pPr>
    <w:rPr>
      <w:rFonts w:eastAsia="Times New Roman" w:cs="Times New Roman"/>
      <w:szCs w:val="24"/>
      <w:lang w:eastAsia="en-GB"/>
    </w:rPr>
  </w:style>
  <w:style w:type="character" w:customStyle="1" w:styleId="BodyTextChar">
    <w:name w:val="Body Text Char"/>
    <w:basedOn w:val="DefaultParagraphFont"/>
    <w:link w:val="BodyText"/>
    <w:uiPriority w:val="99"/>
    <w:rsid w:val="00B70FF0"/>
    <w:rPr>
      <w:rFonts w:eastAsia="Times New Roman" w:cs="Times New Roman"/>
      <w:szCs w:val="24"/>
      <w:lang w:val="en-GB" w:eastAsia="en-GB"/>
    </w:rPr>
  </w:style>
  <w:style w:type="paragraph" w:customStyle="1" w:styleId="template">
    <w:name w:val="template"/>
    <w:basedOn w:val="Normal"/>
    <w:rsid w:val="00B70FF0"/>
    <w:pPr>
      <w:spacing w:after="0" w:line="240" w:lineRule="exact"/>
    </w:pPr>
    <w:rPr>
      <w:rFonts w:ascii="Arial" w:eastAsia="Times New Roman" w:hAnsi="Arial" w:cs="Times New Roman"/>
      <w:i/>
      <w:szCs w:val="20"/>
    </w:rPr>
  </w:style>
  <w:style w:type="table" w:styleId="LightGrid-Accent3">
    <w:name w:val="Light Grid Accent 3"/>
    <w:basedOn w:val="TableNormal"/>
    <w:uiPriority w:val="62"/>
    <w:rsid w:val="00B70FF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B70FF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6Char">
    <w:name w:val="Heading 6 Char"/>
    <w:basedOn w:val="DefaultParagraphFont"/>
    <w:link w:val="Heading6"/>
    <w:rsid w:val="002A290E"/>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rsid w:val="002A290E"/>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2A290E"/>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semiHidden/>
    <w:rsid w:val="002A290E"/>
    <w:rPr>
      <w:rFonts w:asciiTheme="majorHAnsi" w:eastAsiaTheme="majorEastAsia" w:hAnsiTheme="majorHAnsi" w:cstheme="majorBidi"/>
      <w:i/>
      <w:iCs/>
      <w:color w:val="404040" w:themeColor="text1" w:themeTint="BF"/>
      <w:sz w:val="20"/>
      <w:szCs w:val="20"/>
      <w:lang w:val="en-GB"/>
    </w:rPr>
  </w:style>
  <w:style w:type="character" w:customStyle="1" w:styleId="NoSpacingChar">
    <w:name w:val="No Spacing Char"/>
    <w:link w:val="NoSpacing"/>
    <w:uiPriority w:val="1"/>
    <w:rsid w:val="00100C95"/>
  </w:style>
  <w:style w:type="character" w:styleId="CommentReference">
    <w:name w:val="annotation reference"/>
    <w:uiPriority w:val="99"/>
    <w:semiHidden/>
    <w:unhideWhenUsed/>
    <w:rsid w:val="00100C95"/>
    <w:rPr>
      <w:sz w:val="16"/>
      <w:szCs w:val="16"/>
    </w:rPr>
  </w:style>
  <w:style w:type="paragraph" w:styleId="CommentText">
    <w:name w:val="annotation text"/>
    <w:basedOn w:val="Normal"/>
    <w:link w:val="CommentTextChar"/>
    <w:uiPriority w:val="99"/>
    <w:unhideWhenUsed/>
    <w:rsid w:val="00100C95"/>
    <w:pPr>
      <w:keepLines/>
      <w:spacing w:before="60" w:after="0" w:line="240" w:lineRule="auto"/>
      <w:jc w:val="both"/>
    </w:pPr>
    <w:rPr>
      <w:rFonts w:ascii="Calibri" w:eastAsia="Calibri" w:hAnsi="Calibri" w:cs="CenturyGothic"/>
      <w:sz w:val="20"/>
      <w:szCs w:val="20"/>
    </w:rPr>
  </w:style>
  <w:style w:type="character" w:customStyle="1" w:styleId="CommentTextChar">
    <w:name w:val="Comment Text Char"/>
    <w:basedOn w:val="DefaultParagraphFont"/>
    <w:link w:val="CommentText"/>
    <w:uiPriority w:val="99"/>
    <w:rsid w:val="00100C95"/>
    <w:rPr>
      <w:rFonts w:ascii="Calibri" w:eastAsia="Calibri" w:hAnsi="Calibri" w:cs="CenturyGothic"/>
      <w:sz w:val="20"/>
      <w:szCs w:val="20"/>
    </w:rPr>
  </w:style>
  <w:style w:type="paragraph" w:styleId="CommentSubject">
    <w:name w:val="annotation subject"/>
    <w:basedOn w:val="CommentText"/>
    <w:next w:val="CommentText"/>
    <w:link w:val="CommentSubjectChar"/>
    <w:uiPriority w:val="99"/>
    <w:semiHidden/>
    <w:unhideWhenUsed/>
    <w:rsid w:val="00100C95"/>
    <w:rPr>
      <w:b/>
      <w:bCs/>
    </w:rPr>
  </w:style>
  <w:style w:type="character" w:customStyle="1" w:styleId="CommentSubjectChar">
    <w:name w:val="Comment Subject Char"/>
    <w:basedOn w:val="CommentTextChar"/>
    <w:link w:val="CommentSubject"/>
    <w:uiPriority w:val="99"/>
    <w:semiHidden/>
    <w:rsid w:val="00100C95"/>
    <w:rPr>
      <w:rFonts w:ascii="Calibri" w:eastAsia="Calibri" w:hAnsi="Calibri" w:cs="CenturyGothic"/>
      <w:b/>
      <w:bCs/>
      <w:sz w:val="20"/>
      <w:szCs w:val="20"/>
    </w:rPr>
  </w:style>
  <w:style w:type="paragraph" w:styleId="DocumentMap">
    <w:name w:val="Document Map"/>
    <w:basedOn w:val="Normal"/>
    <w:link w:val="DocumentMapChar"/>
    <w:uiPriority w:val="99"/>
    <w:semiHidden/>
    <w:unhideWhenUsed/>
    <w:rsid w:val="00100C95"/>
    <w:pPr>
      <w:keepLines/>
      <w:spacing w:before="60" w:after="0" w:line="240" w:lineRule="auto"/>
      <w:jc w:val="both"/>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100C95"/>
    <w:rPr>
      <w:rFonts w:ascii="Tahoma" w:eastAsia="Calibri" w:hAnsi="Tahoma" w:cs="Tahoma"/>
      <w:sz w:val="16"/>
      <w:szCs w:val="16"/>
    </w:rPr>
  </w:style>
  <w:style w:type="paragraph" w:customStyle="1" w:styleId="RFInormal">
    <w:name w:val="RFInormal"/>
    <w:basedOn w:val="BodyText"/>
    <w:rsid w:val="00100C95"/>
    <w:pPr>
      <w:spacing w:before="0"/>
      <w:ind w:left="567"/>
    </w:pPr>
    <w:rPr>
      <w:rFonts w:ascii="Verdana" w:hAnsi="Verdana"/>
      <w:spacing w:val="-5"/>
      <w:sz w:val="18"/>
      <w:szCs w:val="20"/>
      <w:lang w:eastAsia="en-US"/>
    </w:rPr>
  </w:style>
  <w:style w:type="paragraph" w:styleId="Revision">
    <w:name w:val="Revision"/>
    <w:hidden/>
    <w:uiPriority w:val="99"/>
    <w:semiHidden/>
    <w:rsid w:val="00100C95"/>
    <w:pPr>
      <w:spacing w:after="0" w:line="240" w:lineRule="auto"/>
    </w:pPr>
    <w:rPr>
      <w:rFonts w:ascii="Calibri" w:eastAsia="Calibri" w:hAnsi="Calibri" w:cs="CenturyGothic"/>
      <w:szCs w:val="24"/>
    </w:rPr>
  </w:style>
  <w:style w:type="paragraph" w:customStyle="1" w:styleId="Nummerierung">
    <w:name w:val="Nummerierung"/>
    <w:basedOn w:val="Normal"/>
    <w:rsid w:val="00100C95"/>
    <w:pPr>
      <w:numPr>
        <w:numId w:val="3"/>
      </w:numPr>
      <w:tabs>
        <w:tab w:val="left" w:pos="567"/>
      </w:tabs>
      <w:suppressAutoHyphens/>
      <w:autoSpaceDE w:val="0"/>
      <w:autoSpaceDN w:val="0"/>
      <w:adjustRightInd w:val="0"/>
      <w:spacing w:after="120" w:line="260" w:lineRule="exact"/>
    </w:pPr>
    <w:rPr>
      <w:rFonts w:ascii="Tahoma" w:eastAsia="Times New Roman" w:hAnsi="Tahoma" w:cs="Times New Roman"/>
      <w:sz w:val="20"/>
      <w:szCs w:val="20"/>
      <w:lang w:eastAsia="de-CH"/>
    </w:rPr>
  </w:style>
  <w:style w:type="character" w:customStyle="1" w:styleId="DeltaViewInsertion">
    <w:name w:val="DeltaView Insertion"/>
    <w:rsid w:val="00100C95"/>
    <w:rPr>
      <w:color w:val="0000FF"/>
      <w:spacing w:val="0"/>
      <w:u w:val="double"/>
    </w:rPr>
  </w:style>
  <w:style w:type="character" w:customStyle="1" w:styleId="DeltaViewMoveSource">
    <w:name w:val="DeltaView Move Source"/>
    <w:rsid w:val="00100C95"/>
    <w:rPr>
      <w:strike/>
      <w:color w:val="00C000"/>
      <w:spacing w:val="0"/>
    </w:rPr>
  </w:style>
  <w:style w:type="character" w:customStyle="1" w:styleId="DeltaViewDeletion">
    <w:name w:val="DeltaView Deletion"/>
    <w:rsid w:val="00100C95"/>
    <w:rPr>
      <w:strike/>
      <w:color w:val="FF0000"/>
      <w:spacing w:val="0"/>
    </w:rPr>
  </w:style>
  <w:style w:type="paragraph" w:styleId="Title">
    <w:name w:val="Title"/>
    <w:basedOn w:val="Normal"/>
    <w:next w:val="Normal"/>
    <w:link w:val="TitleChar"/>
    <w:uiPriority w:val="10"/>
    <w:qFormat/>
    <w:rsid w:val="003571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151"/>
    <w:rPr>
      <w:rFonts w:asciiTheme="majorHAnsi" w:eastAsiaTheme="majorEastAsia" w:hAnsiTheme="majorHAnsi" w:cstheme="majorBidi"/>
      <w:color w:val="17365D" w:themeColor="text2" w:themeShade="BF"/>
      <w:spacing w:val="5"/>
      <w:kern w:val="28"/>
      <w:sz w:val="52"/>
      <w:szCs w:val="52"/>
    </w:rPr>
  </w:style>
  <w:style w:type="table" w:styleId="LightList-Accent1">
    <w:name w:val="Light List Accent 1"/>
    <w:basedOn w:val="TableNormal"/>
    <w:uiPriority w:val="61"/>
    <w:rsid w:val="002E232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8A075A"/>
    <w:rPr>
      <w:color w:val="800080" w:themeColor="followedHyperlink"/>
      <w:u w:val="single"/>
    </w:rPr>
  </w:style>
  <w:style w:type="paragraph" w:customStyle="1" w:styleId="Style1">
    <w:name w:val="Style1"/>
    <w:basedOn w:val="Heading1"/>
    <w:link w:val="Style1Char"/>
    <w:qFormat/>
    <w:rsid w:val="00AB1237"/>
    <w:pPr>
      <w:numPr>
        <w:numId w:val="1"/>
      </w:numPr>
    </w:pPr>
    <w:rPr>
      <w:rFonts w:cstheme="minorHAnsi"/>
    </w:rPr>
  </w:style>
  <w:style w:type="paragraph" w:customStyle="1" w:styleId="Style11">
    <w:name w:val="Style1.1"/>
    <w:basedOn w:val="Heading2"/>
    <w:link w:val="Style11Char"/>
    <w:qFormat/>
    <w:rsid w:val="00AB1237"/>
    <w:pPr>
      <w:numPr>
        <w:numId w:val="1"/>
      </w:numPr>
    </w:pPr>
    <w:rPr>
      <w:rFonts w:cstheme="minorHAnsi"/>
    </w:rPr>
  </w:style>
  <w:style w:type="character" w:customStyle="1" w:styleId="Style1Char">
    <w:name w:val="Style1 Char"/>
    <w:basedOn w:val="Heading1Char"/>
    <w:link w:val="Style1"/>
    <w:rsid w:val="00AB1237"/>
    <w:rPr>
      <w:rFonts w:asciiTheme="majorHAnsi" w:eastAsiaTheme="majorEastAsia" w:hAnsiTheme="majorHAnsi" w:cstheme="minorHAnsi"/>
      <w:b/>
      <w:bCs/>
      <w:color w:val="365F91" w:themeColor="accent1" w:themeShade="BF"/>
      <w:sz w:val="28"/>
      <w:szCs w:val="28"/>
      <w:lang w:val="en-GB"/>
    </w:rPr>
  </w:style>
  <w:style w:type="paragraph" w:customStyle="1" w:styleId="Style111">
    <w:name w:val="Style1.1.1"/>
    <w:basedOn w:val="Heading3"/>
    <w:link w:val="Style111Char"/>
    <w:qFormat/>
    <w:rsid w:val="00AB1237"/>
    <w:pPr>
      <w:numPr>
        <w:numId w:val="1"/>
      </w:numPr>
      <w:spacing w:before="240" w:after="120" w:line="240" w:lineRule="auto"/>
      <w:jc w:val="both"/>
    </w:pPr>
    <w:rPr>
      <w:rFonts w:cstheme="minorHAnsi"/>
    </w:rPr>
  </w:style>
  <w:style w:type="character" w:customStyle="1" w:styleId="Style11Char">
    <w:name w:val="Style1.1 Char"/>
    <w:basedOn w:val="Heading2Char"/>
    <w:link w:val="Style11"/>
    <w:rsid w:val="00AB1237"/>
    <w:rPr>
      <w:rFonts w:asciiTheme="majorHAnsi" w:eastAsiaTheme="majorEastAsia" w:hAnsiTheme="majorHAnsi" w:cstheme="minorHAnsi"/>
      <w:b/>
      <w:bCs/>
      <w:color w:val="4F81BD" w:themeColor="accent1"/>
      <w:sz w:val="26"/>
      <w:szCs w:val="26"/>
      <w:lang w:val="en-GB"/>
    </w:rPr>
  </w:style>
  <w:style w:type="character" w:customStyle="1" w:styleId="Style111Char">
    <w:name w:val="Style1.1.1 Char"/>
    <w:basedOn w:val="Heading3Char"/>
    <w:link w:val="Style111"/>
    <w:rsid w:val="00AB1237"/>
    <w:rPr>
      <w:rFonts w:asciiTheme="majorHAnsi" w:eastAsiaTheme="majorEastAsia" w:hAnsiTheme="majorHAnsi" w:cstheme="minorHAnsi"/>
      <w:b/>
      <w:bCs/>
      <w:color w:val="4F81BD" w:themeColor="accent1"/>
      <w:lang w:val="en-GB"/>
    </w:rPr>
  </w:style>
  <w:style w:type="paragraph" w:customStyle="1" w:styleId="Bodytextfollowingn-LevelHeading">
    <w:name w:val="Bodytext following n-Level Heading"/>
    <w:basedOn w:val="Normal"/>
    <w:link w:val="Bodytextfollowingn-LevelHeadingCharChar"/>
    <w:uiPriority w:val="99"/>
    <w:rsid w:val="00AB1237"/>
    <w:pPr>
      <w:keepNext/>
      <w:keepLines/>
      <w:spacing w:after="180" w:line="240" w:lineRule="auto"/>
      <w:ind w:left="357" w:firstLine="6"/>
    </w:pPr>
    <w:rPr>
      <w:rFonts w:ascii="Calibri" w:eastAsia="Calibri" w:hAnsi="Calibri" w:cs="Times New Roman"/>
      <w:sz w:val="20"/>
      <w:szCs w:val="20"/>
    </w:rPr>
  </w:style>
  <w:style w:type="character" w:customStyle="1" w:styleId="Bodytextfollowingn-LevelHeadingCharChar">
    <w:name w:val="Bodytext following n-Level Heading Char Char"/>
    <w:link w:val="Bodytextfollowingn-LevelHeading"/>
    <w:uiPriority w:val="99"/>
    <w:locked/>
    <w:rsid w:val="00AB1237"/>
    <w:rPr>
      <w:rFonts w:ascii="Calibri" w:eastAsia="Calibri" w:hAnsi="Calibri" w:cs="Times New Roman"/>
      <w:sz w:val="20"/>
      <w:szCs w:val="20"/>
    </w:rPr>
  </w:style>
  <w:style w:type="paragraph" w:customStyle="1" w:styleId="Style2">
    <w:name w:val="Style2"/>
    <w:basedOn w:val="Heading1"/>
    <w:link w:val="Style2Char"/>
    <w:qFormat/>
    <w:rsid w:val="001E6BA2"/>
    <w:pPr>
      <w:numPr>
        <w:numId w:val="4"/>
      </w:numPr>
    </w:pPr>
    <w:rPr>
      <w:rFonts w:eastAsia="PMingLiU" w:cstheme="minorHAnsi"/>
      <w:lang w:eastAsia="en-GB"/>
    </w:rPr>
  </w:style>
  <w:style w:type="character" w:customStyle="1" w:styleId="Style2Char">
    <w:name w:val="Style2 Char"/>
    <w:basedOn w:val="Heading1Char"/>
    <w:link w:val="Style2"/>
    <w:rsid w:val="001E6BA2"/>
    <w:rPr>
      <w:rFonts w:asciiTheme="majorHAnsi" w:eastAsia="PMingLiU" w:hAnsiTheme="majorHAnsi" w:cstheme="minorHAnsi"/>
      <w:b/>
      <w:bCs/>
      <w:color w:val="365F91" w:themeColor="accent1" w:themeShade="BF"/>
      <w:sz w:val="28"/>
      <w:szCs w:val="28"/>
      <w:lang w:val="en-GB" w:eastAsia="en-GB"/>
    </w:rPr>
  </w:style>
  <w:style w:type="paragraph" w:styleId="TOC4">
    <w:name w:val="toc 4"/>
    <w:basedOn w:val="Normal"/>
    <w:next w:val="Normal"/>
    <w:autoRedefine/>
    <w:uiPriority w:val="39"/>
    <w:unhideWhenUsed/>
    <w:rsid w:val="008C64A8"/>
    <w:pPr>
      <w:spacing w:after="100" w:line="259" w:lineRule="auto"/>
      <w:ind w:left="660"/>
    </w:pPr>
    <w:rPr>
      <w:rFonts w:eastAsiaTheme="minorEastAsia"/>
    </w:rPr>
  </w:style>
  <w:style w:type="paragraph" w:styleId="TOC5">
    <w:name w:val="toc 5"/>
    <w:basedOn w:val="Normal"/>
    <w:next w:val="Normal"/>
    <w:autoRedefine/>
    <w:uiPriority w:val="39"/>
    <w:unhideWhenUsed/>
    <w:rsid w:val="008C64A8"/>
    <w:pPr>
      <w:spacing w:after="100" w:line="259" w:lineRule="auto"/>
      <w:ind w:left="880"/>
    </w:pPr>
    <w:rPr>
      <w:rFonts w:eastAsiaTheme="minorEastAsia"/>
    </w:rPr>
  </w:style>
  <w:style w:type="paragraph" w:styleId="TOC6">
    <w:name w:val="toc 6"/>
    <w:basedOn w:val="Normal"/>
    <w:next w:val="Normal"/>
    <w:autoRedefine/>
    <w:uiPriority w:val="39"/>
    <w:unhideWhenUsed/>
    <w:rsid w:val="008C64A8"/>
    <w:pPr>
      <w:spacing w:after="100" w:line="259" w:lineRule="auto"/>
      <w:ind w:left="1100"/>
    </w:pPr>
    <w:rPr>
      <w:rFonts w:eastAsiaTheme="minorEastAsia"/>
    </w:rPr>
  </w:style>
  <w:style w:type="paragraph" w:styleId="TOC7">
    <w:name w:val="toc 7"/>
    <w:basedOn w:val="Normal"/>
    <w:next w:val="Normal"/>
    <w:autoRedefine/>
    <w:uiPriority w:val="39"/>
    <w:unhideWhenUsed/>
    <w:rsid w:val="008C64A8"/>
    <w:pPr>
      <w:spacing w:after="100" w:line="259" w:lineRule="auto"/>
      <w:ind w:left="1320"/>
    </w:pPr>
    <w:rPr>
      <w:rFonts w:eastAsiaTheme="minorEastAsia"/>
    </w:rPr>
  </w:style>
  <w:style w:type="paragraph" w:styleId="TOC8">
    <w:name w:val="toc 8"/>
    <w:basedOn w:val="Normal"/>
    <w:next w:val="Normal"/>
    <w:autoRedefine/>
    <w:uiPriority w:val="39"/>
    <w:unhideWhenUsed/>
    <w:rsid w:val="008C64A8"/>
    <w:pPr>
      <w:spacing w:after="100" w:line="259" w:lineRule="auto"/>
      <w:ind w:left="1540"/>
    </w:pPr>
    <w:rPr>
      <w:rFonts w:eastAsiaTheme="minorEastAsia"/>
    </w:rPr>
  </w:style>
  <w:style w:type="paragraph" w:styleId="TOC9">
    <w:name w:val="toc 9"/>
    <w:basedOn w:val="Normal"/>
    <w:next w:val="Normal"/>
    <w:autoRedefine/>
    <w:uiPriority w:val="39"/>
    <w:unhideWhenUsed/>
    <w:rsid w:val="008C64A8"/>
    <w:pPr>
      <w:spacing w:after="100" w:line="259" w:lineRule="auto"/>
      <w:ind w:left="1760"/>
    </w:pPr>
    <w:rPr>
      <w:rFonts w:eastAsiaTheme="minorEastAsia"/>
    </w:rPr>
  </w:style>
  <w:style w:type="paragraph" w:customStyle="1" w:styleId="InfoBlue">
    <w:name w:val="InfoBlue"/>
    <w:basedOn w:val="Normal"/>
    <w:next w:val="BodyText"/>
    <w:autoRedefine/>
    <w:rsid w:val="005060CB"/>
    <w:pPr>
      <w:widowControl w:val="0"/>
      <w:spacing w:before="120" w:after="120" w:line="240" w:lineRule="atLeast"/>
      <w:ind w:left="763"/>
    </w:pPr>
    <w:rPr>
      <w:rFonts w:ascii="Times New Roman" w:eastAsia="Times New Roman" w:hAnsi="Times New Roman" w:cs="Times New Roman"/>
      <w:sz w:val="24"/>
      <w:szCs w:val="24"/>
    </w:rPr>
  </w:style>
  <w:style w:type="table" w:styleId="LightList-Accent5">
    <w:name w:val="Light List Accent 5"/>
    <w:basedOn w:val="TableNormal"/>
    <w:uiPriority w:val="61"/>
    <w:rsid w:val="003E5A4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BoldItailc">
    <w:name w:val="Bold Itailc"/>
    <w:basedOn w:val="Normal"/>
    <w:link w:val="BoldItailcChar"/>
    <w:qFormat/>
    <w:rsid w:val="009F754B"/>
    <w:rPr>
      <w:b/>
      <w:i/>
    </w:rPr>
  </w:style>
  <w:style w:type="character" w:customStyle="1" w:styleId="BoldItailcChar">
    <w:name w:val="Bold Itailc Char"/>
    <w:basedOn w:val="DefaultParagraphFont"/>
    <w:link w:val="BoldItailc"/>
    <w:rsid w:val="009F754B"/>
    <w:rPr>
      <w:b/>
      <w: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51195">
      <w:bodyDiv w:val="1"/>
      <w:marLeft w:val="0"/>
      <w:marRight w:val="0"/>
      <w:marTop w:val="0"/>
      <w:marBottom w:val="0"/>
      <w:divBdr>
        <w:top w:val="none" w:sz="0" w:space="0" w:color="auto"/>
        <w:left w:val="none" w:sz="0" w:space="0" w:color="auto"/>
        <w:bottom w:val="none" w:sz="0" w:space="0" w:color="auto"/>
        <w:right w:val="none" w:sz="0" w:space="0" w:color="auto"/>
      </w:divBdr>
    </w:div>
    <w:div w:id="158229543">
      <w:bodyDiv w:val="1"/>
      <w:marLeft w:val="0"/>
      <w:marRight w:val="0"/>
      <w:marTop w:val="0"/>
      <w:marBottom w:val="0"/>
      <w:divBdr>
        <w:top w:val="none" w:sz="0" w:space="0" w:color="auto"/>
        <w:left w:val="none" w:sz="0" w:space="0" w:color="auto"/>
        <w:bottom w:val="none" w:sz="0" w:space="0" w:color="auto"/>
        <w:right w:val="none" w:sz="0" w:space="0" w:color="auto"/>
      </w:divBdr>
    </w:div>
    <w:div w:id="167018247">
      <w:bodyDiv w:val="1"/>
      <w:marLeft w:val="0"/>
      <w:marRight w:val="0"/>
      <w:marTop w:val="0"/>
      <w:marBottom w:val="0"/>
      <w:divBdr>
        <w:top w:val="none" w:sz="0" w:space="0" w:color="auto"/>
        <w:left w:val="none" w:sz="0" w:space="0" w:color="auto"/>
        <w:bottom w:val="none" w:sz="0" w:space="0" w:color="auto"/>
        <w:right w:val="none" w:sz="0" w:space="0" w:color="auto"/>
      </w:divBdr>
    </w:div>
    <w:div w:id="170150040">
      <w:bodyDiv w:val="1"/>
      <w:marLeft w:val="0"/>
      <w:marRight w:val="0"/>
      <w:marTop w:val="0"/>
      <w:marBottom w:val="0"/>
      <w:divBdr>
        <w:top w:val="none" w:sz="0" w:space="0" w:color="auto"/>
        <w:left w:val="none" w:sz="0" w:space="0" w:color="auto"/>
        <w:bottom w:val="none" w:sz="0" w:space="0" w:color="auto"/>
        <w:right w:val="none" w:sz="0" w:space="0" w:color="auto"/>
      </w:divBdr>
    </w:div>
    <w:div w:id="197663460">
      <w:bodyDiv w:val="1"/>
      <w:marLeft w:val="0"/>
      <w:marRight w:val="0"/>
      <w:marTop w:val="0"/>
      <w:marBottom w:val="0"/>
      <w:divBdr>
        <w:top w:val="none" w:sz="0" w:space="0" w:color="auto"/>
        <w:left w:val="none" w:sz="0" w:space="0" w:color="auto"/>
        <w:bottom w:val="none" w:sz="0" w:space="0" w:color="auto"/>
        <w:right w:val="none" w:sz="0" w:space="0" w:color="auto"/>
      </w:divBdr>
    </w:div>
    <w:div w:id="345249907">
      <w:bodyDiv w:val="1"/>
      <w:marLeft w:val="0"/>
      <w:marRight w:val="0"/>
      <w:marTop w:val="0"/>
      <w:marBottom w:val="0"/>
      <w:divBdr>
        <w:top w:val="none" w:sz="0" w:space="0" w:color="auto"/>
        <w:left w:val="none" w:sz="0" w:space="0" w:color="auto"/>
        <w:bottom w:val="none" w:sz="0" w:space="0" w:color="auto"/>
        <w:right w:val="none" w:sz="0" w:space="0" w:color="auto"/>
      </w:divBdr>
    </w:div>
    <w:div w:id="363213095">
      <w:bodyDiv w:val="1"/>
      <w:marLeft w:val="0"/>
      <w:marRight w:val="0"/>
      <w:marTop w:val="0"/>
      <w:marBottom w:val="0"/>
      <w:divBdr>
        <w:top w:val="none" w:sz="0" w:space="0" w:color="auto"/>
        <w:left w:val="none" w:sz="0" w:space="0" w:color="auto"/>
        <w:bottom w:val="none" w:sz="0" w:space="0" w:color="auto"/>
        <w:right w:val="none" w:sz="0" w:space="0" w:color="auto"/>
      </w:divBdr>
    </w:div>
    <w:div w:id="373700065">
      <w:bodyDiv w:val="1"/>
      <w:marLeft w:val="0"/>
      <w:marRight w:val="0"/>
      <w:marTop w:val="0"/>
      <w:marBottom w:val="0"/>
      <w:divBdr>
        <w:top w:val="none" w:sz="0" w:space="0" w:color="auto"/>
        <w:left w:val="none" w:sz="0" w:space="0" w:color="auto"/>
        <w:bottom w:val="none" w:sz="0" w:space="0" w:color="auto"/>
        <w:right w:val="none" w:sz="0" w:space="0" w:color="auto"/>
      </w:divBdr>
    </w:div>
    <w:div w:id="520820913">
      <w:bodyDiv w:val="1"/>
      <w:marLeft w:val="0"/>
      <w:marRight w:val="0"/>
      <w:marTop w:val="0"/>
      <w:marBottom w:val="0"/>
      <w:divBdr>
        <w:top w:val="none" w:sz="0" w:space="0" w:color="auto"/>
        <w:left w:val="none" w:sz="0" w:space="0" w:color="auto"/>
        <w:bottom w:val="none" w:sz="0" w:space="0" w:color="auto"/>
        <w:right w:val="none" w:sz="0" w:space="0" w:color="auto"/>
      </w:divBdr>
    </w:div>
    <w:div w:id="561789749">
      <w:bodyDiv w:val="1"/>
      <w:marLeft w:val="0"/>
      <w:marRight w:val="0"/>
      <w:marTop w:val="0"/>
      <w:marBottom w:val="0"/>
      <w:divBdr>
        <w:top w:val="none" w:sz="0" w:space="0" w:color="auto"/>
        <w:left w:val="none" w:sz="0" w:space="0" w:color="auto"/>
        <w:bottom w:val="none" w:sz="0" w:space="0" w:color="auto"/>
        <w:right w:val="none" w:sz="0" w:space="0" w:color="auto"/>
      </w:divBdr>
    </w:div>
    <w:div w:id="615676882">
      <w:bodyDiv w:val="1"/>
      <w:marLeft w:val="0"/>
      <w:marRight w:val="0"/>
      <w:marTop w:val="0"/>
      <w:marBottom w:val="0"/>
      <w:divBdr>
        <w:top w:val="none" w:sz="0" w:space="0" w:color="auto"/>
        <w:left w:val="none" w:sz="0" w:space="0" w:color="auto"/>
        <w:bottom w:val="none" w:sz="0" w:space="0" w:color="auto"/>
        <w:right w:val="none" w:sz="0" w:space="0" w:color="auto"/>
      </w:divBdr>
      <w:divsChild>
        <w:div w:id="578053628">
          <w:marLeft w:val="0"/>
          <w:marRight w:val="0"/>
          <w:marTop w:val="0"/>
          <w:marBottom w:val="0"/>
          <w:divBdr>
            <w:top w:val="none" w:sz="0" w:space="0" w:color="auto"/>
            <w:left w:val="none" w:sz="0" w:space="0" w:color="auto"/>
            <w:bottom w:val="none" w:sz="0" w:space="0" w:color="auto"/>
            <w:right w:val="none" w:sz="0" w:space="0" w:color="auto"/>
          </w:divBdr>
        </w:div>
        <w:div w:id="440953201">
          <w:marLeft w:val="0"/>
          <w:marRight w:val="0"/>
          <w:marTop w:val="0"/>
          <w:marBottom w:val="0"/>
          <w:divBdr>
            <w:top w:val="none" w:sz="0" w:space="0" w:color="auto"/>
            <w:left w:val="none" w:sz="0" w:space="0" w:color="auto"/>
            <w:bottom w:val="none" w:sz="0" w:space="0" w:color="auto"/>
            <w:right w:val="none" w:sz="0" w:space="0" w:color="auto"/>
          </w:divBdr>
        </w:div>
        <w:div w:id="1277979439">
          <w:marLeft w:val="0"/>
          <w:marRight w:val="0"/>
          <w:marTop w:val="0"/>
          <w:marBottom w:val="0"/>
          <w:divBdr>
            <w:top w:val="none" w:sz="0" w:space="0" w:color="auto"/>
            <w:left w:val="none" w:sz="0" w:space="0" w:color="auto"/>
            <w:bottom w:val="none" w:sz="0" w:space="0" w:color="auto"/>
            <w:right w:val="none" w:sz="0" w:space="0" w:color="auto"/>
          </w:divBdr>
        </w:div>
        <w:div w:id="79103107">
          <w:marLeft w:val="0"/>
          <w:marRight w:val="0"/>
          <w:marTop w:val="0"/>
          <w:marBottom w:val="0"/>
          <w:divBdr>
            <w:top w:val="none" w:sz="0" w:space="0" w:color="auto"/>
            <w:left w:val="none" w:sz="0" w:space="0" w:color="auto"/>
            <w:bottom w:val="none" w:sz="0" w:space="0" w:color="auto"/>
            <w:right w:val="none" w:sz="0" w:space="0" w:color="auto"/>
          </w:divBdr>
        </w:div>
      </w:divsChild>
    </w:div>
    <w:div w:id="710810172">
      <w:bodyDiv w:val="1"/>
      <w:marLeft w:val="0"/>
      <w:marRight w:val="0"/>
      <w:marTop w:val="0"/>
      <w:marBottom w:val="0"/>
      <w:divBdr>
        <w:top w:val="none" w:sz="0" w:space="0" w:color="auto"/>
        <w:left w:val="none" w:sz="0" w:space="0" w:color="auto"/>
        <w:bottom w:val="none" w:sz="0" w:space="0" w:color="auto"/>
        <w:right w:val="none" w:sz="0" w:space="0" w:color="auto"/>
      </w:divBdr>
    </w:div>
    <w:div w:id="720983365">
      <w:bodyDiv w:val="1"/>
      <w:marLeft w:val="0"/>
      <w:marRight w:val="0"/>
      <w:marTop w:val="0"/>
      <w:marBottom w:val="0"/>
      <w:divBdr>
        <w:top w:val="none" w:sz="0" w:space="0" w:color="auto"/>
        <w:left w:val="none" w:sz="0" w:space="0" w:color="auto"/>
        <w:bottom w:val="none" w:sz="0" w:space="0" w:color="auto"/>
        <w:right w:val="none" w:sz="0" w:space="0" w:color="auto"/>
      </w:divBdr>
    </w:div>
    <w:div w:id="724259807">
      <w:bodyDiv w:val="1"/>
      <w:marLeft w:val="0"/>
      <w:marRight w:val="0"/>
      <w:marTop w:val="0"/>
      <w:marBottom w:val="0"/>
      <w:divBdr>
        <w:top w:val="none" w:sz="0" w:space="0" w:color="auto"/>
        <w:left w:val="none" w:sz="0" w:space="0" w:color="auto"/>
        <w:bottom w:val="none" w:sz="0" w:space="0" w:color="auto"/>
        <w:right w:val="none" w:sz="0" w:space="0" w:color="auto"/>
      </w:divBdr>
    </w:div>
    <w:div w:id="774247979">
      <w:bodyDiv w:val="1"/>
      <w:marLeft w:val="0"/>
      <w:marRight w:val="0"/>
      <w:marTop w:val="0"/>
      <w:marBottom w:val="0"/>
      <w:divBdr>
        <w:top w:val="none" w:sz="0" w:space="0" w:color="auto"/>
        <w:left w:val="none" w:sz="0" w:space="0" w:color="auto"/>
        <w:bottom w:val="none" w:sz="0" w:space="0" w:color="auto"/>
        <w:right w:val="none" w:sz="0" w:space="0" w:color="auto"/>
      </w:divBdr>
      <w:divsChild>
        <w:div w:id="93601478">
          <w:marLeft w:val="0"/>
          <w:marRight w:val="0"/>
          <w:marTop w:val="0"/>
          <w:marBottom w:val="0"/>
          <w:divBdr>
            <w:top w:val="none" w:sz="0" w:space="0" w:color="auto"/>
            <w:left w:val="none" w:sz="0" w:space="0" w:color="auto"/>
            <w:bottom w:val="none" w:sz="0" w:space="0" w:color="auto"/>
            <w:right w:val="none" w:sz="0" w:space="0" w:color="auto"/>
          </w:divBdr>
        </w:div>
        <w:div w:id="1281835809">
          <w:marLeft w:val="0"/>
          <w:marRight w:val="0"/>
          <w:marTop w:val="0"/>
          <w:marBottom w:val="0"/>
          <w:divBdr>
            <w:top w:val="none" w:sz="0" w:space="0" w:color="auto"/>
            <w:left w:val="none" w:sz="0" w:space="0" w:color="auto"/>
            <w:bottom w:val="none" w:sz="0" w:space="0" w:color="auto"/>
            <w:right w:val="none" w:sz="0" w:space="0" w:color="auto"/>
          </w:divBdr>
        </w:div>
        <w:div w:id="1772120449">
          <w:marLeft w:val="0"/>
          <w:marRight w:val="0"/>
          <w:marTop w:val="0"/>
          <w:marBottom w:val="0"/>
          <w:divBdr>
            <w:top w:val="none" w:sz="0" w:space="0" w:color="auto"/>
            <w:left w:val="none" w:sz="0" w:space="0" w:color="auto"/>
            <w:bottom w:val="none" w:sz="0" w:space="0" w:color="auto"/>
            <w:right w:val="none" w:sz="0" w:space="0" w:color="auto"/>
          </w:divBdr>
        </w:div>
        <w:div w:id="630942438">
          <w:marLeft w:val="0"/>
          <w:marRight w:val="0"/>
          <w:marTop w:val="0"/>
          <w:marBottom w:val="0"/>
          <w:divBdr>
            <w:top w:val="none" w:sz="0" w:space="0" w:color="auto"/>
            <w:left w:val="none" w:sz="0" w:space="0" w:color="auto"/>
            <w:bottom w:val="none" w:sz="0" w:space="0" w:color="auto"/>
            <w:right w:val="none" w:sz="0" w:space="0" w:color="auto"/>
          </w:divBdr>
        </w:div>
      </w:divsChild>
    </w:div>
    <w:div w:id="780681749">
      <w:bodyDiv w:val="1"/>
      <w:marLeft w:val="0"/>
      <w:marRight w:val="0"/>
      <w:marTop w:val="0"/>
      <w:marBottom w:val="0"/>
      <w:divBdr>
        <w:top w:val="none" w:sz="0" w:space="0" w:color="auto"/>
        <w:left w:val="none" w:sz="0" w:space="0" w:color="auto"/>
        <w:bottom w:val="none" w:sz="0" w:space="0" w:color="auto"/>
        <w:right w:val="none" w:sz="0" w:space="0" w:color="auto"/>
      </w:divBdr>
    </w:div>
    <w:div w:id="888684172">
      <w:bodyDiv w:val="1"/>
      <w:marLeft w:val="0"/>
      <w:marRight w:val="0"/>
      <w:marTop w:val="0"/>
      <w:marBottom w:val="0"/>
      <w:divBdr>
        <w:top w:val="none" w:sz="0" w:space="0" w:color="auto"/>
        <w:left w:val="none" w:sz="0" w:space="0" w:color="auto"/>
        <w:bottom w:val="none" w:sz="0" w:space="0" w:color="auto"/>
        <w:right w:val="none" w:sz="0" w:space="0" w:color="auto"/>
      </w:divBdr>
    </w:div>
    <w:div w:id="913977445">
      <w:bodyDiv w:val="1"/>
      <w:marLeft w:val="0"/>
      <w:marRight w:val="0"/>
      <w:marTop w:val="0"/>
      <w:marBottom w:val="0"/>
      <w:divBdr>
        <w:top w:val="none" w:sz="0" w:space="0" w:color="auto"/>
        <w:left w:val="none" w:sz="0" w:space="0" w:color="auto"/>
        <w:bottom w:val="none" w:sz="0" w:space="0" w:color="auto"/>
        <w:right w:val="none" w:sz="0" w:space="0" w:color="auto"/>
      </w:divBdr>
    </w:div>
    <w:div w:id="926842208">
      <w:bodyDiv w:val="1"/>
      <w:marLeft w:val="0"/>
      <w:marRight w:val="0"/>
      <w:marTop w:val="0"/>
      <w:marBottom w:val="0"/>
      <w:divBdr>
        <w:top w:val="none" w:sz="0" w:space="0" w:color="auto"/>
        <w:left w:val="none" w:sz="0" w:space="0" w:color="auto"/>
        <w:bottom w:val="none" w:sz="0" w:space="0" w:color="auto"/>
        <w:right w:val="none" w:sz="0" w:space="0" w:color="auto"/>
      </w:divBdr>
    </w:div>
    <w:div w:id="939607277">
      <w:bodyDiv w:val="1"/>
      <w:marLeft w:val="0"/>
      <w:marRight w:val="0"/>
      <w:marTop w:val="0"/>
      <w:marBottom w:val="0"/>
      <w:divBdr>
        <w:top w:val="none" w:sz="0" w:space="0" w:color="auto"/>
        <w:left w:val="none" w:sz="0" w:space="0" w:color="auto"/>
        <w:bottom w:val="none" w:sz="0" w:space="0" w:color="auto"/>
        <w:right w:val="none" w:sz="0" w:space="0" w:color="auto"/>
      </w:divBdr>
    </w:div>
    <w:div w:id="974483020">
      <w:bodyDiv w:val="1"/>
      <w:marLeft w:val="0"/>
      <w:marRight w:val="0"/>
      <w:marTop w:val="0"/>
      <w:marBottom w:val="0"/>
      <w:divBdr>
        <w:top w:val="none" w:sz="0" w:space="0" w:color="auto"/>
        <w:left w:val="none" w:sz="0" w:space="0" w:color="auto"/>
        <w:bottom w:val="none" w:sz="0" w:space="0" w:color="auto"/>
        <w:right w:val="none" w:sz="0" w:space="0" w:color="auto"/>
      </w:divBdr>
    </w:div>
    <w:div w:id="1017850253">
      <w:bodyDiv w:val="1"/>
      <w:marLeft w:val="0"/>
      <w:marRight w:val="0"/>
      <w:marTop w:val="0"/>
      <w:marBottom w:val="0"/>
      <w:divBdr>
        <w:top w:val="none" w:sz="0" w:space="0" w:color="auto"/>
        <w:left w:val="none" w:sz="0" w:space="0" w:color="auto"/>
        <w:bottom w:val="none" w:sz="0" w:space="0" w:color="auto"/>
        <w:right w:val="none" w:sz="0" w:space="0" w:color="auto"/>
      </w:divBdr>
    </w:div>
    <w:div w:id="1087308563">
      <w:bodyDiv w:val="1"/>
      <w:marLeft w:val="0"/>
      <w:marRight w:val="0"/>
      <w:marTop w:val="0"/>
      <w:marBottom w:val="0"/>
      <w:divBdr>
        <w:top w:val="none" w:sz="0" w:space="0" w:color="auto"/>
        <w:left w:val="none" w:sz="0" w:space="0" w:color="auto"/>
        <w:bottom w:val="none" w:sz="0" w:space="0" w:color="auto"/>
        <w:right w:val="none" w:sz="0" w:space="0" w:color="auto"/>
      </w:divBdr>
    </w:div>
    <w:div w:id="1525746937">
      <w:bodyDiv w:val="1"/>
      <w:marLeft w:val="0"/>
      <w:marRight w:val="0"/>
      <w:marTop w:val="0"/>
      <w:marBottom w:val="0"/>
      <w:divBdr>
        <w:top w:val="none" w:sz="0" w:space="0" w:color="auto"/>
        <w:left w:val="none" w:sz="0" w:space="0" w:color="auto"/>
        <w:bottom w:val="none" w:sz="0" w:space="0" w:color="auto"/>
        <w:right w:val="none" w:sz="0" w:space="0" w:color="auto"/>
      </w:divBdr>
    </w:div>
    <w:div w:id="1820615381">
      <w:bodyDiv w:val="1"/>
      <w:marLeft w:val="0"/>
      <w:marRight w:val="0"/>
      <w:marTop w:val="0"/>
      <w:marBottom w:val="0"/>
      <w:divBdr>
        <w:top w:val="none" w:sz="0" w:space="0" w:color="auto"/>
        <w:left w:val="none" w:sz="0" w:space="0" w:color="auto"/>
        <w:bottom w:val="none" w:sz="0" w:space="0" w:color="auto"/>
        <w:right w:val="none" w:sz="0" w:space="0" w:color="auto"/>
      </w:divBdr>
    </w:div>
    <w:div w:id="1939604962">
      <w:bodyDiv w:val="1"/>
      <w:marLeft w:val="0"/>
      <w:marRight w:val="0"/>
      <w:marTop w:val="0"/>
      <w:marBottom w:val="0"/>
      <w:divBdr>
        <w:top w:val="none" w:sz="0" w:space="0" w:color="auto"/>
        <w:left w:val="none" w:sz="0" w:space="0" w:color="auto"/>
        <w:bottom w:val="none" w:sz="0" w:space="0" w:color="auto"/>
        <w:right w:val="none" w:sz="0" w:space="0" w:color="auto"/>
      </w:divBdr>
      <w:divsChild>
        <w:div w:id="2027441347">
          <w:marLeft w:val="0"/>
          <w:marRight w:val="0"/>
          <w:marTop w:val="0"/>
          <w:marBottom w:val="0"/>
          <w:divBdr>
            <w:top w:val="none" w:sz="0" w:space="0" w:color="auto"/>
            <w:left w:val="none" w:sz="0" w:space="0" w:color="auto"/>
            <w:bottom w:val="none" w:sz="0" w:space="0" w:color="auto"/>
            <w:right w:val="none" w:sz="0" w:space="0" w:color="auto"/>
          </w:divBdr>
          <w:divsChild>
            <w:div w:id="929894811">
              <w:marLeft w:val="0"/>
              <w:marRight w:val="0"/>
              <w:marTop w:val="0"/>
              <w:marBottom w:val="0"/>
              <w:divBdr>
                <w:top w:val="none" w:sz="0" w:space="0" w:color="auto"/>
                <w:left w:val="none" w:sz="0" w:space="0" w:color="auto"/>
                <w:bottom w:val="none" w:sz="0" w:space="0" w:color="auto"/>
                <w:right w:val="none" w:sz="0" w:space="0" w:color="auto"/>
              </w:divBdr>
              <w:divsChild>
                <w:div w:id="663242612">
                  <w:marLeft w:val="0"/>
                  <w:marRight w:val="0"/>
                  <w:marTop w:val="0"/>
                  <w:marBottom w:val="0"/>
                  <w:divBdr>
                    <w:top w:val="none" w:sz="0" w:space="0" w:color="auto"/>
                    <w:left w:val="none" w:sz="0" w:space="0" w:color="auto"/>
                    <w:bottom w:val="none" w:sz="0" w:space="0" w:color="auto"/>
                    <w:right w:val="none" w:sz="0" w:space="0" w:color="auto"/>
                  </w:divBdr>
                  <w:divsChild>
                    <w:div w:id="381448705">
                      <w:marLeft w:val="0"/>
                      <w:marRight w:val="0"/>
                      <w:marTop w:val="0"/>
                      <w:marBottom w:val="0"/>
                      <w:divBdr>
                        <w:top w:val="none" w:sz="0" w:space="0" w:color="auto"/>
                        <w:left w:val="none" w:sz="0" w:space="0" w:color="auto"/>
                        <w:bottom w:val="none" w:sz="0" w:space="0" w:color="auto"/>
                        <w:right w:val="none" w:sz="0" w:space="0" w:color="auto"/>
                      </w:divBdr>
                      <w:divsChild>
                        <w:div w:id="1769885789">
                          <w:marLeft w:val="0"/>
                          <w:marRight w:val="0"/>
                          <w:marTop w:val="0"/>
                          <w:marBottom w:val="0"/>
                          <w:divBdr>
                            <w:top w:val="none" w:sz="0" w:space="0" w:color="auto"/>
                            <w:left w:val="none" w:sz="0" w:space="0" w:color="auto"/>
                            <w:bottom w:val="none" w:sz="0" w:space="0" w:color="auto"/>
                            <w:right w:val="none" w:sz="0" w:space="0" w:color="auto"/>
                          </w:divBdr>
                          <w:divsChild>
                            <w:div w:id="994991260">
                              <w:marLeft w:val="0"/>
                              <w:marRight w:val="0"/>
                              <w:marTop w:val="0"/>
                              <w:marBottom w:val="0"/>
                              <w:divBdr>
                                <w:top w:val="none" w:sz="0" w:space="0" w:color="auto"/>
                                <w:left w:val="none" w:sz="0" w:space="0" w:color="auto"/>
                                <w:bottom w:val="none" w:sz="0" w:space="0" w:color="auto"/>
                                <w:right w:val="none" w:sz="0" w:space="0" w:color="auto"/>
                              </w:divBdr>
                              <w:divsChild>
                                <w:div w:id="897325803">
                                  <w:marLeft w:val="0"/>
                                  <w:marRight w:val="0"/>
                                  <w:marTop w:val="0"/>
                                  <w:marBottom w:val="0"/>
                                  <w:divBdr>
                                    <w:top w:val="none" w:sz="0" w:space="0" w:color="auto"/>
                                    <w:left w:val="none" w:sz="0" w:space="0" w:color="auto"/>
                                    <w:bottom w:val="none" w:sz="0" w:space="0" w:color="auto"/>
                                    <w:right w:val="none" w:sz="0" w:space="0" w:color="auto"/>
                                  </w:divBdr>
                                  <w:divsChild>
                                    <w:div w:id="1033192668">
                                      <w:marLeft w:val="0"/>
                                      <w:marRight w:val="0"/>
                                      <w:marTop w:val="0"/>
                                      <w:marBottom w:val="0"/>
                                      <w:divBdr>
                                        <w:top w:val="none" w:sz="0" w:space="0" w:color="auto"/>
                                        <w:left w:val="none" w:sz="0" w:space="0" w:color="auto"/>
                                        <w:bottom w:val="none" w:sz="0" w:space="0" w:color="auto"/>
                                        <w:right w:val="none" w:sz="0" w:space="0" w:color="auto"/>
                                      </w:divBdr>
                                      <w:divsChild>
                                        <w:div w:id="15891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07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903487EEBFD34D89B60EF0C0D6BBAB" ma:contentTypeVersion="0" ma:contentTypeDescription="Create a new document." ma:contentTypeScope="" ma:versionID="8aa6f2d6cadb1c0320b33aa8ce2dddb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isl xmlns:xsi="http://www.w3.org/2001/XMLSchema-instance" xmlns:xsd="http://www.w3.org/2001/XMLSchema" xmlns="http://www.boldonjames.com/2008/01/sie/internal/label" sislVersion="0" policy="9fad6c12-c904-493a-a948-e4ea7052b9f8">
  <element uid="d619f040-5395-4664-a8e8-1fddbcc5afc9" value=""/>
</sisl>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AEAAB-57CF-4C2C-AEB8-A48139DF0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083113-3FA2-4B4C-9B72-3126575614E1}">
  <ds:schemaRefs>
    <ds:schemaRef ds:uri="http://schemas.microsoft.com/sharepoint/v3/contenttype/forms"/>
  </ds:schemaRefs>
</ds:datastoreItem>
</file>

<file path=customXml/itemProps3.xml><?xml version="1.0" encoding="utf-8"?>
<ds:datastoreItem xmlns:ds="http://schemas.openxmlformats.org/officeDocument/2006/customXml" ds:itemID="{22B8193C-9F88-4F19-9404-E6E4B7AB1130}">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02CD8CBA-346A-493D-81B4-632EBA883D2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C2B286-35D0-46E9-A9E8-A2FBD922C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7</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BIBCO-ISSFO SD</vt:lpstr>
    </vt:vector>
  </TitlesOfParts>
  <Company>Seavus-IT</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BIBCO-ISSFO SD</dc:title>
  <dc:creator>Goce Kalamadevski</dc:creator>
  <cp:keywords>Presales; BancaIntesa; Issuing; BIBCo</cp:keywords>
  <cp:lastModifiedBy>Igor Naumoski</cp:lastModifiedBy>
  <cp:revision>59</cp:revision>
  <cp:lastPrinted>2016-03-11T09:53:00Z</cp:lastPrinted>
  <dcterms:created xsi:type="dcterms:W3CDTF">2016-02-05T13:29:00Z</dcterms:created>
  <dcterms:modified xsi:type="dcterms:W3CDTF">2018-09-15T08:26:00Z</dcterms:modified>
  <cp:category>Internal;Confidential</cp:category>
  <cp:contentStatus>PA06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0x01010033903487EEBFD34D89B60EF0C0D6BBAB</vt:lpwstr>
  </property>
  <property fmtid="{D5CDD505-2E9C-101B-9397-08002B2CF9AE}" pid="3" name="docIndexRef">
    <vt:lpwstr>b604a02d-142a-44bc-ab73-ebde44164788</vt:lpwstr>
  </property>
  <property fmtid="{D5CDD505-2E9C-101B-9397-08002B2CF9AE}" pid="4" name="bjSaver">
    <vt:lpwstr>3wWOstkfpLfTJx3twptTSweciL2Wsc5o</vt:lpwstr>
  </property>
  <property fmtid="{D5CDD505-2E9C-101B-9397-08002B2CF9AE}" pid="5" name="bjDocumentLabelXML">
    <vt:lpwstr>&lt;?xml version="1.0" encoding="us-ascii"?&gt;&lt;sisl xmlns:xsi="http://www.w3.org/2001/XMLSchema-instance" xmlns:xsd="http://www.w3.org/2001/XMLSchema" sislVersion="0" policy="9fad6c12-c904-493a-a948-e4ea7052b9f8" xmlns="http://www.boldonjames.com/2008/01/sie/i</vt:lpwstr>
  </property>
  <property fmtid="{D5CDD505-2E9C-101B-9397-08002B2CF9AE}" pid="6" name="bjDocumentLabelXML-0">
    <vt:lpwstr>nternal/label"&gt;&lt;element uid="d619f040-5395-4664-a8e8-1fddbcc5afc9" value="" /&gt;&lt;/sisl&gt;</vt:lpwstr>
  </property>
  <property fmtid="{D5CDD505-2E9C-101B-9397-08002B2CF9AE}" pid="7" name="bjDocumentSecurityLabel">
    <vt:lpwstr>Klasifikacija: Poverljivo/Confidential</vt:lpwstr>
  </property>
  <property fmtid="{D5CDD505-2E9C-101B-9397-08002B2CF9AE}" pid="8" name="bjDocumentLabelFieldCode">
    <vt:lpwstr>Klasifikacija: Poverljivo/Confidential</vt:lpwstr>
  </property>
  <property fmtid="{D5CDD505-2E9C-101B-9397-08002B2CF9AE}" pid="9" name="bjHeaderBothDocProperty">
    <vt:lpwstr>Klasifikacija: Poverljivo/Confidential</vt:lpwstr>
  </property>
  <property fmtid="{D5CDD505-2E9C-101B-9397-08002B2CF9AE}" pid="10" name="bjHeaderFirstPageDocProperty">
    <vt:lpwstr>Klasifikacija: Poverljivo/Confidential</vt:lpwstr>
  </property>
  <property fmtid="{D5CDD505-2E9C-101B-9397-08002B2CF9AE}" pid="11" name="bjHeaderEvenPageDocProperty">
    <vt:lpwstr>Klasifikacija: Poverljivo/Confidential</vt:lpwstr>
  </property>
</Properties>
</file>