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AF669" w14:textId="77777777" w:rsidR="00633584" w:rsidRDefault="00633584" w:rsidP="00633584">
      <w:pPr>
        <w:pStyle w:val="Heading1"/>
      </w:pPr>
      <w:bookmarkStart w:id="0" w:name="OLE_LINK1"/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How to </w:t>
      </w:r>
      <w:r w:rsidRPr="00915E56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use duplex and TCP binding in WCF in UWP app</w:t>
      </w:r>
    </w:p>
    <w:p w14:paraId="184C0226" w14:textId="77777777" w:rsidR="00633584" w:rsidRDefault="00633584" w:rsidP="00633584">
      <w:pPr>
        <w:pStyle w:val="Heading2"/>
      </w:pPr>
      <w:r>
        <w:t xml:space="preserve">Introduction </w:t>
      </w:r>
    </w:p>
    <w:p w14:paraId="36FB23C7" w14:textId="77777777" w:rsidR="00633584" w:rsidRDefault="00633584" w:rsidP="00633584">
      <w:r>
        <w:t>This sample demonstrates how to create a duplex and TCP binding WCF and how to use it in UWP app.</w:t>
      </w:r>
    </w:p>
    <w:p w14:paraId="5B985711" w14:textId="77777777" w:rsidR="00633584" w:rsidRDefault="00633584" w:rsidP="00633584">
      <w:pPr>
        <w:pStyle w:val="Heading2"/>
      </w:pPr>
      <w:r>
        <w:t>Building the sample</w:t>
      </w:r>
    </w:p>
    <w:p w14:paraId="7E5115D7" w14:textId="77777777" w:rsidR="00633584" w:rsidRDefault="00633584" w:rsidP="0063358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This sample should be run in Microsoft Visual Studio 2015 version and Windows 10.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</w:t>
      </w:r>
    </w:p>
    <w:p w14:paraId="07BFE42D" w14:textId="77777777" w:rsidR="00633584" w:rsidRDefault="00633584" w:rsidP="0063358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Before you build </w:t>
      </w:r>
      <w:r>
        <w:rPr>
          <w:rFonts w:asciiTheme="minorHAnsi" w:eastAsiaTheme="minorEastAsia" w:hAnsiTheme="minorHAnsi" w:cstheme="minorBidi"/>
          <w:sz w:val="20"/>
          <w:szCs w:val="22"/>
        </w:rPr>
        <w:t>the project, make sure you have i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nstalled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Microsoft.NETCore.UniversalWindowsPlatform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package in the project. The following steps can help you to install it:</w:t>
      </w:r>
    </w:p>
    <w:p w14:paraId="67A14A9E" w14:textId="77777777" w:rsidR="00633584" w:rsidRPr="003273FF" w:rsidRDefault="00633584" w:rsidP="0063358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Open the solution </w:t>
      </w:r>
      <w:r>
        <w:rPr>
          <w:rFonts w:asciiTheme="minorHAnsi" w:eastAsiaTheme="minorEastAsia" w:hAnsiTheme="minorHAnsi" w:cstheme="minorBidi"/>
          <w:sz w:val="20"/>
          <w:szCs w:val="22"/>
        </w:rPr>
        <w:t>CSUWPDuplex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.sln.</w:t>
      </w:r>
    </w:p>
    <w:p w14:paraId="31B8790C" w14:textId="77777777" w:rsidR="00633584" w:rsidRPr="003273FF" w:rsidRDefault="00633584" w:rsidP="0063358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Right click the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</w:t>
      </w:r>
      <w:r w:rsidRPr="00184A08">
        <w:rPr>
          <w:rFonts w:asciiTheme="minorHAnsi" w:eastAsiaTheme="minorEastAsia" w:hAnsiTheme="minorHAnsi" w:cstheme="minorBidi"/>
          <w:sz w:val="20"/>
          <w:szCs w:val="22"/>
        </w:rPr>
        <w:t>CSUWPDuplex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 project and select [Manage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NuGet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Packages...].</w:t>
      </w:r>
    </w:p>
    <w:p w14:paraId="0D089F8C" w14:textId="77777777" w:rsidR="00633584" w:rsidRDefault="00633584" w:rsidP="0063358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Search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Microsoft.NETCore.UniversalWindowsPlatform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from the Browse tab page. Find the right package and then install it.</w:t>
      </w:r>
    </w:p>
    <w:p w14:paraId="1EDD7DB3" w14:textId="77777777" w:rsidR="00633584" w:rsidRPr="00915E56" w:rsidRDefault="00633584" w:rsidP="0063358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 xml:space="preserve">Please notice that 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Microsoft.NETCore.UniversalWindowsPlatform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915E56">
        <w:rPr>
          <w:rFonts w:asciiTheme="minorHAnsi" w:eastAsiaTheme="minorEastAsia" w:hAnsiTheme="minorHAnsi" w:cstheme="minorBidi"/>
          <w:sz w:val="20"/>
          <w:szCs w:val="22"/>
        </w:rPr>
        <w:t>package version should be 5.2.2 or above.</w:t>
      </w:r>
    </w:p>
    <w:p w14:paraId="322C0C94" w14:textId="77777777" w:rsidR="00633584" w:rsidRPr="00176E77" w:rsidRDefault="00633584" w:rsidP="00633584"/>
    <w:p w14:paraId="5EEB475B" w14:textId="77777777" w:rsidR="00633584" w:rsidRDefault="00633584" w:rsidP="00633584">
      <w:pPr>
        <w:pStyle w:val="Heading2"/>
      </w:pPr>
      <w:r>
        <w:t>Running the sample</w:t>
      </w:r>
    </w:p>
    <w:p w14:paraId="031D53BE" w14:textId="77777777" w:rsidR="00633584" w:rsidRPr="008106D0" w:rsidRDefault="00633584" w:rsidP="0063358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Please make sure that Local Machine which is in the target device menu from the Standard toolbar has been selected. Then do one of the following:</w:t>
      </w:r>
    </w:p>
    <w:p w14:paraId="17223FCC" w14:textId="77777777" w:rsidR="00633584" w:rsidRPr="008106D0" w:rsidRDefault="00633584" w:rsidP="0063358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the Start Debugging button on the toolbar.</w:t>
      </w:r>
    </w:p>
    <w:p w14:paraId="17F62931" w14:textId="77777777" w:rsidR="00633584" w:rsidRPr="008106D0" w:rsidRDefault="00633584" w:rsidP="0063358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Start Debugging in the Debug menu.</w:t>
      </w:r>
    </w:p>
    <w:p w14:paraId="5996EA22" w14:textId="77777777" w:rsidR="00633584" w:rsidRDefault="00633584" w:rsidP="0063358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Press F5.</w:t>
      </w:r>
    </w:p>
    <w:p w14:paraId="0DA0F013" w14:textId="77777777" w:rsidR="00633584" w:rsidRPr="008106D0" w:rsidRDefault="00633584" w:rsidP="0063358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After the service is started, you will see the app window.</w:t>
      </w:r>
    </w:p>
    <w:p w14:paraId="7226B495" w14:textId="77777777" w:rsidR="00633584" w:rsidRDefault="00633584" w:rsidP="00633584">
      <w:r>
        <w:rPr>
          <w:noProof/>
        </w:rPr>
        <w:drawing>
          <wp:inline distT="0" distB="0" distL="0" distR="0" wp14:anchorId="76B7CBC1" wp14:editId="0410AE9E">
            <wp:extent cx="5487166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45C" w14:textId="77777777" w:rsidR="00633584" w:rsidRDefault="00633584" w:rsidP="00633584"/>
    <w:p w14:paraId="34160D8E" w14:textId="77777777" w:rsidR="00633584" w:rsidRDefault="00633584" w:rsidP="00633584">
      <w:r>
        <w:t xml:space="preserve">Input Number1 and Number2, then click </w:t>
      </w:r>
      <w:r w:rsidRPr="00561E96">
        <w:rPr>
          <w:b/>
        </w:rPr>
        <w:t>Calculate</w:t>
      </w:r>
      <w:r>
        <w:t xml:space="preserve"> button.</w:t>
      </w:r>
    </w:p>
    <w:p w14:paraId="4D12DC26" w14:textId="77777777" w:rsidR="00633584" w:rsidRDefault="00633584" w:rsidP="00633584">
      <w:r>
        <w:rPr>
          <w:noProof/>
        </w:rPr>
        <w:drawing>
          <wp:inline distT="0" distB="0" distL="0" distR="0" wp14:anchorId="0F078E7C" wp14:editId="2FF1EF88">
            <wp:extent cx="5487166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64B" w14:textId="77777777" w:rsidR="00633584" w:rsidRDefault="00633584" w:rsidP="00633584"/>
    <w:p w14:paraId="458B08F1" w14:textId="77777777" w:rsidR="00633584" w:rsidRDefault="00633584" w:rsidP="00633584">
      <w:r>
        <w:t xml:space="preserve">Select another operator and then click </w:t>
      </w:r>
      <w:r w:rsidRPr="00561E96">
        <w:rPr>
          <w:b/>
        </w:rPr>
        <w:t>Calculate</w:t>
      </w:r>
      <w:r>
        <w:t xml:space="preserve"> button.</w:t>
      </w:r>
    </w:p>
    <w:p w14:paraId="01E2DC66" w14:textId="77777777" w:rsidR="00633584" w:rsidRDefault="00633584" w:rsidP="00633584">
      <w:r>
        <w:rPr>
          <w:noProof/>
        </w:rPr>
        <w:drawing>
          <wp:inline distT="0" distB="0" distL="0" distR="0" wp14:anchorId="6F7F0EFE" wp14:editId="786F1743">
            <wp:extent cx="5487166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62C" w14:textId="77777777" w:rsidR="00633584" w:rsidRPr="00B04F5D" w:rsidRDefault="00633584" w:rsidP="00633584"/>
    <w:p w14:paraId="347E3AC4" w14:textId="77777777" w:rsidR="00633584" w:rsidRDefault="00633584" w:rsidP="00633584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69A14772" w14:textId="77777777" w:rsidR="00633584" w:rsidRDefault="00633584" w:rsidP="00633584">
      <w:r>
        <w:t>Service Part Calculator class:</w:t>
      </w:r>
    </w:p>
    <w:p w14:paraId="6B3EBCE0" w14:textId="77777777" w:rsidR="00633584" w:rsidRDefault="00633584" w:rsidP="00633584">
      <w:r>
        <w:t xml:space="preserve">   [ServiceBehavior(InstanceContextMode = InstanceContextMode.Single, ConcurrencyMode = ConcurrencyMode.Multiple, UseSynchronizationContext = false)]</w:t>
      </w:r>
    </w:p>
    <w:p w14:paraId="60E0BCC2" w14:textId="77777777" w:rsidR="00633584" w:rsidRDefault="00633584" w:rsidP="00633584">
      <w:r>
        <w:t xml:space="preserve">    public class Calculator : ICalculator</w:t>
      </w:r>
    </w:p>
    <w:p w14:paraId="28B64129" w14:textId="77777777" w:rsidR="00633584" w:rsidRDefault="00633584" w:rsidP="00633584">
      <w:r>
        <w:t xml:space="preserve">    {</w:t>
      </w:r>
    </w:p>
    <w:p w14:paraId="72EE7DD6" w14:textId="77777777" w:rsidR="00633584" w:rsidRDefault="00633584" w:rsidP="00633584">
      <w:r>
        <w:t xml:space="preserve">        public ICalculatorCallback CurrentCallback</w:t>
      </w:r>
    </w:p>
    <w:p w14:paraId="425E6092" w14:textId="77777777" w:rsidR="00633584" w:rsidRDefault="00633584" w:rsidP="00633584">
      <w:r>
        <w:t xml:space="preserve">        {</w:t>
      </w:r>
    </w:p>
    <w:p w14:paraId="39AB952F" w14:textId="77777777" w:rsidR="00633584" w:rsidRDefault="00633584" w:rsidP="00633584">
      <w:r>
        <w:t xml:space="preserve">            get</w:t>
      </w:r>
    </w:p>
    <w:p w14:paraId="0687053E" w14:textId="77777777" w:rsidR="00633584" w:rsidRDefault="00633584" w:rsidP="00633584">
      <w:r>
        <w:t xml:space="preserve">            {</w:t>
      </w:r>
    </w:p>
    <w:p w14:paraId="04E0D4D9" w14:textId="77777777" w:rsidR="00633584" w:rsidRDefault="00633584" w:rsidP="00633584">
      <w:r>
        <w:t xml:space="preserve">                return OperationContext.Current.</w:t>
      </w:r>
    </w:p>
    <w:p w14:paraId="40523A96" w14:textId="77777777" w:rsidR="00633584" w:rsidRDefault="00633584" w:rsidP="00633584">
      <w:r>
        <w:t xml:space="preserve">                       GetCallbackChannel&lt;ICalculatorCallback&gt;();</w:t>
      </w:r>
    </w:p>
    <w:p w14:paraId="2D9E5759" w14:textId="77777777" w:rsidR="00633584" w:rsidRDefault="00633584" w:rsidP="00633584">
      <w:r>
        <w:t xml:space="preserve">            }</w:t>
      </w:r>
    </w:p>
    <w:p w14:paraId="2E89B66B" w14:textId="77777777" w:rsidR="00633584" w:rsidRDefault="00633584" w:rsidP="00633584">
      <w:r>
        <w:t xml:space="preserve">        }</w:t>
      </w:r>
    </w:p>
    <w:p w14:paraId="7427EC7A" w14:textId="77777777" w:rsidR="00633584" w:rsidRDefault="00633584" w:rsidP="00633584"/>
    <w:p w14:paraId="3AA7FAB5" w14:textId="77777777" w:rsidR="00633584" w:rsidRDefault="00633584" w:rsidP="00633584">
      <w:r>
        <w:t xml:space="preserve">        public void Add(double n1, double n2)</w:t>
      </w:r>
    </w:p>
    <w:p w14:paraId="5949CB4B" w14:textId="77777777" w:rsidR="00633584" w:rsidRDefault="00633584" w:rsidP="00633584">
      <w:r>
        <w:t xml:space="preserve">        {</w:t>
      </w:r>
    </w:p>
    <w:p w14:paraId="7F08D868" w14:textId="77777777" w:rsidR="00633584" w:rsidRDefault="00633584" w:rsidP="00633584">
      <w:r>
        <w:t xml:space="preserve">            CalculateData data = new CalculateData { Number1 = n1, Number2 = n2, Operator ="+", Result = n1 + n2, Message = string.Empty };</w:t>
      </w:r>
    </w:p>
    <w:p w14:paraId="1162F7A8" w14:textId="77777777" w:rsidR="00633584" w:rsidRDefault="00633584" w:rsidP="00633584">
      <w:r>
        <w:t xml:space="preserve">            CurrentCallback.ReceiveCalculateResult(data);</w:t>
      </w:r>
    </w:p>
    <w:p w14:paraId="1CC3B4D6" w14:textId="77777777" w:rsidR="00633584" w:rsidRDefault="00633584" w:rsidP="00633584">
      <w:r>
        <w:t xml:space="preserve">        }</w:t>
      </w:r>
    </w:p>
    <w:p w14:paraId="1AFD3030" w14:textId="77777777" w:rsidR="00633584" w:rsidRDefault="00633584" w:rsidP="00633584"/>
    <w:p w14:paraId="7E2E6EFC" w14:textId="77777777" w:rsidR="00633584" w:rsidRDefault="00633584" w:rsidP="00633584">
      <w:r>
        <w:t xml:space="preserve">        public void Divide(double n1, double n2)</w:t>
      </w:r>
    </w:p>
    <w:p w14:paraId="5664B9AC" w14:textId="77777777" w:rsidR="00633584" w:rsidRDefault="00633584" w:rsidP="00633584">
      <w:r>
        <w:t xml:space="preserve">        {</w:t>
      </w:r>
    </w:p>
    <w:p w14:paraId="7133ECB3" w14:textId="77777777" w:rsidR="00633584" w:rsidRDefault="00633584" w:rsidP="00633584">
      <w:r>
        <w:t xml:space="preserve">            double result = n2 == 0 ? 0 : n1 / n2;</w:t>
      </w:r>
    </w:p>
    <w:p w14:paraId="700C7A79" w14:textId="77777777" w:rsidR="00633584" w:rsidRDefault="00633584" w:rsidP="00633584">
      <w:r>
        <w:t xml:space="preserve">            string message = n2 == 0 ? "Failed! n2 should not be 0!" : string.Empty;</w:t>
      </w:r>
    </w:p>
    <w:p w14:paraId="29C36015" w14:textId="77777777" w:rsidR="00633584" w:rsidRDefault="00633584" w:rsidP="00633584">
      <w:r>
        <w:t xml:space="preserve">            CalculateData data = new CalculateData { Number1 = n1, Number2 = n2, Operator = "/", Result = result, Message = message };</w:t>
      </w:r>
    </w:p>
    <w:p w14:paraId="4749BD4D" w14:textId="77777777" w:rsidR="00633584" w:rsidRDefault="00633584" w:rsidP="00633584">
      <w:r>
        <w:t xml:space="preserve">            CurrentCallback.ReceiveCalculateResult(data);</w:t>
      </w:r>
    </w:p>
    <w:p w14:paraId="72F00B3C" w14:textId="77777777" w:rsidR="00633584" w:rsidRDefault="00633584" w:rsidP="00633584">
      <w:r>
        <w:t xml:space="preserve">        }</w:t>
      </w:r>
    </w:p>
    <w:p w14:paraId="7DEBFBF2" w14:textId="77777777" w:rsidR="00633584" w:rsidRDefault="00633584" w:rsidP="00633584"/>
    <w:p w14:paraId="612D7C8E" w14:textId="77777777" w:rsidR="00633584" w:rsidRDefault="00633584" w:rsidP="00633584">
      <w:r>
        <w:t xml:space="preserve">        public void Multiply(double n1, double n2)</w:t>
      </w:r>
    </w:p>
    <w:p w14:paraId="2910475A" w14:textId="77777777" w:rsidR="00633584" w:rsidRDefault="00633584" w:rsidP="00633584">
      <w:r>
        <w:t xml:space="preserve">        {</w:t>
      </w:r>
    </w:p>
    <w:p w14:paraId="708E1385" w14:textId="77777777" w:rsidR="00633584" w:rsidRDefault="00633584" w:rsidP="00633584">
      <w:r>
        <w:t xml:space="preserve">            CalculateData data = new CalculateData { Number1 = n1, Number2 = n2, Operator ="x", Result = n1 * n2, Message = string.Empty };</w:t>
      </w:r>
    </w:p>
    <w:p w14:paraId="158FCEA1" w14:textId="77777777" w:rsidR="00633584" w:rsidRDefault="00633584" w:rsidP="00633584">
      <w:r>
        <w:t xml:space="preserve">            CurrentCallback.ReceiveCalculateResult(data);</w:t>
      </w:r>
    </w:p>
    <w:p w14:paraId="48F6ACF6" w14:textId="77777777" w:rsidR="00633584" w:rsidRDefault="00633584" w:rsidP="00633584">
      <w:r>
        <w:t xml:space="preserve">        }</w:t>
      </w:r>
    </w:p>
    <w:p w14:paraId="3A56353B" w14:textId="77777777" w:rsidR="00633584" w:rsidRDefault="00633584" w:rsidP="00633584"/>
    <w:p w14:paraId="1844E670" w14:textId="77777777" w:rsidR="00633584" w:rsidRDefault="00633584" w:rsidP="00633584">
      <w:r>
        <w:t xml:space="preserve">        public void Subtract(double n1, double n2)</w:t>
      </w:r>
    </w:p>
    <w:p w14:paraId="26490D89" w14:textId="77777777" w:rsidR="00633584" w:rsidRDefault="00633584" w:rsidP="00633584">
      <w:r>
        <w:t xml:space="preserve">        {</w:t>
      </w:r>
    </w:p>
    <w:p w14:paraId="5B99191C" w14:textId="77777777" w:rsidR="00633584" w:rsidRDefault="00633584" w:rsidP="00633584">
      <w:r>
        <w:t xml:space="preserve">            CalculateData data = new CalculateData { Number1 = n1, Number2 = n2, Operator = "-", Result = n1 - n2, Message = string.Empty };</w:t>
      </w:r>
    </w:p>
    <w:p w14:paraId="1B6526EF" w14:textId="77777777" w:rsidR="00633584" w:rsidRDefault="00633584" w:rsidP="00633584">
      <w:r>
        <w:t xml:space="preserve">            CurrentCallback.ReceiveCalculateResult(data);</w:t>
      </w:r>
    </w:p>
    <w:p w14:paraId="1293578C" w14:textId="77777777" w:rsidR="00633584" w:rsidRDefault="00633584" w:rsidP="00633584">
      <w:r>
        <w:t xml:space="preserve">        }</w:t>
      </w:r>
    </w:p>
    <w:p w14:paraId="39925C98" w14:textId="77777777" w:rsidR="00633584" w:rsidRDefault="00633584" w:rsidP="00633584">
      <w:pPr>
        <w:ind w:firstLine="180"/>
      </w:pPr>
      <w:r>
        <w:t>}</w:t>
      </w:r>
    </w:p>
    <w:p w14:paraId="3EF6F8AD" w14:textId="77777777" w:rsidR="00633584" w:rsidRDefault="00633584" w:rsidP="00633584">
      <w:pPr>
        <w:ind w:firstLine="180"/>
      </w:pPr>
    </w:p>
    <w:p w14:paraId="23AEED4D" w14:textId="77777777" w:rsidR="00633584" w:rsidRDefault="00633584" w:rsidP="00633584">
      <w:pPr>
        <w:ind w:firstLine="180"/>
      </w:pPr>
      <w:r>
        <w:t>Service part ICalculator interface:</w:t>
      </w:r>
    </w:p>
    <w:p w14:paraId="08D25E65" w14:textId="77777777" w:rsidR="00633584" w:rsidRDefault="00633584" w:rsidP="00633584">
      <w:pPr>
        <w:ind w:firstLine="180"/>
      </w:pPr>
      <w:r>
        <w:t xml:space="preserve">    [ServiceContract(CallbackContract = typeof(ICalculatorCallback),</w:t>
      </w:r>
    </w:p>
    <w:p w14:paraId="097BFDBF" w14:textId="77777777" w:rsidR="00633584" w:rsidRDefault="00633584" w:rsidP="00633584">
      <w:pPr>
        <w:ind w:firstLine="180"/>
      </w:pPr>
      <w:r>
        <w:t xml:space="preserve">                         SessionMode = SessionMode.Required)]</w:t>
      </w:r>
    </w:p>
    <w:p w14:paraId="74C22C93" w14:textId="77777777" w:rsidR="00633584" w:rsidRDefault="00633584" w:rsidP="00633584">
      <w:pPr>
        <w:ind w:firstLine="180"/>
      </w:pPr>
      <w:r>
        <w:t xml:space="preserve">    public interface ICalculator</w:t>
      </w:r>
    </w:p>
    <w:p w14:paraId="5834F957" w14:textId="77777777" w:rsidR="00633584" w:rsidRDefault="00633584" w:rsidP="00633584">
      <w:pPr>
        <w:ind w:firstLine="180"/>
      </w:pPr>
      <w:r>
        <w:t xml:space="preserve">    {</w:t>
      </w:r>
    </w:p>
    <w:p w14:paraId="034E54DA" w14:textId="77777777" w:rsidR="00633584" w:rsidRDefault="00633584" w:rsidP="00633584">
      <w:pPr>
        <w:ind w:firstLine="180"/>
      </w:pPr>
      <w:r>
        <w:t xml:space="preserve">        [OperationContract]</w:t>
      </w:r>
    </w:p>
    <w:p w14:paraId="6F19E54A" w14:textId="77777777" w:rsidR="00633584" w:rsidRDefault="00633584" w:rsidP="00633584">
      <w:pPr>
        <w:ind w:firstLine="180"/>
      </w:pPr>
      <w:r>
        <w:t xml:space="preserve">        void Add(double n1, double n2);</w:t>
      </w:r>
    </w:p>
    <w:p w14:paraId="4F7E4DA2" w14:textId="77777777" w:rsidR="00633584" w:rsidRDefault="00633584" w:rsidP="00633584">
      <w:pPr>
        <w:ind w:firstLine="180"/>
      </w:pPr>
      <w:r>
        <w:t xml:space="preserve">        [OperationContract]</w:t>
      </w:r>
    </w:p>
    <w:p w14:paraId="3B751319" w14:textId="77777777" w:rsidR="00633584" w:rsidRDefault="00633584" w:rsidP="00633584">
      <w:pPr>
        <w:ind w:firstLine="180"/>
      </w:pPr>
      <w:r>
        <w:t xml:space="preserve">        void Subtract(double n1, double n2);</w:t>
      </w:r>
    </w:p>
    <w:p w14:paraId="156A785B" w14:textId="77777777" w:rsidR="00633584" w:rsidRDefault="00633584" w:rsidP="00633584">
      <w:pPr>
        <w:ind w:firstLine="180"/>
      </w:pPr>
      <w:r>
        <w:t xml:space="preserve">        [OperationContract]</w:t>
      </w:r>
    </w:p>
    <w:p w14:paraId="3097FF78" w14:textId="77777777" w:rsidR="00633584" w:rsidRDefault="00633584" w:rsidP="00633584">
      <w:pPr>
        <w:ind w:firstLine="180"/>
      </w:pPr>
      <w:r>
        <w:t xml:space="preserve">        void Multiply(double n1, double n2);</w:t>
      </w:r>
    </w:p>
    <w:p w14:paraId="52307237" w14:textId="77777777" w:rsidR="00633584" w:rsidRDefault="00633584" w:rsidP="00633584">
      <w:pPr>
        <w:ind w:firstLine="180"/>
      </w:pPr>
      <w:r>
        <w:t xml:space="preserve">        [OperationContract]</w:t>
      </w:r>
    </w:p>
    <w:p w14:paraId="279A76BB" w14:textId="77777777" w:rsidR="00633584" w:rsidRDefault="00633584" w:rsidP="00633584">
      <w:pPr>
        <w:ind w:firstLine="180"/>
      </w:pPr>
      <w:r>
        <w:t xml:space="preserve">        void Divide(double n1, double n2);</w:t>
      </w:r>
    </w:p>
    <w:p w14:paraId="6BC9BA19" w14:textId="77777777" w:rsidR="00633584" w:rsidRDefault="00633584" w:rsidP="00633584">
      <w:pPr>
        <w:ind w:firstLine="180"/>
      </w:pPr>
      <w:r>
        <w:t xml:space="preserve">    }</w:t>
      </w:r>
    </w:p>
    <w:p w14:paraId="34F54CF1" w14:textId="77777777" w:rsidR="00633584" w:rsidRDefault="00633584" w:rsidP="00633584">
      <w:pPr>
        <w:ind w:firstLine="180"/>
      </w:pPr>
    </w:p>
    <w:p w14:paraId="419576C4" w14:textId="77777777" w:rsidR="00633584" w:rsidRDefault="00633584" w:rsidP="00633584">
      <w:pPr>
        <w:ind w:firstLine="180"/>
      </w:pPr>
      <w:r>
        <w:t xml:space="preserve">Service part </w:t>
      </w:r>
      <w:r w:rsidRPr="00455CAC">
        <w:t>ICalculatorCallback</w:t>
      </w:r>
      <w:r>
        <w:t xml:space="preserve"> interface:</w:t>
      </w:r>
    </w:p>
    <w:p w14:paraId="1DFA2668" w14:textId="77777777" w:rsidR="00633584" w:rsidRDefault="00633584" w:rsidP="00633584">
      <w:pPr>
        <w:ind w:firstLine="180"/>
      </w:pPr>
      <w:r>
        <w:t xml:space="preserve">    public interface ICalculatorCallback</w:t>
      </w:r>
    </w:p>
    <w:p w14:paraId="20A01829" w14:textId="77777777" w:rsidR="00633584" w:rsidRDefault="00633584" w:rsidP="00633584">
      <w:pPr>
        <w:ind w:firstLine="180"/>
      </w:pPr>
      <w:r>
        <w:t xml:space="preserve">    {</w:t>
      </w:r>
    </w:p>
    <w:p w14:paraId="38CB8F19" w14:textId="77777777" w:rsidR="00633584" w:rsidRDefault="00633584" w:rsidP="00633584">
      <w:pPr>
        <w:ind w:firstLine="180"/>
      </w:pPr>
      <w:r>
        <w:t xml:space="preserve">        [OperationContract(IsOneWay = true)]</w:t>
      </w:r>
    </w:p>
    <w:p w14:paraId="743D8061" w14:textId="77777777" w:rsidR="00633584" w:rsidRDefault="00633584" w:rsidP="00633584">
      <w:pPr>
        <w:ind w:firstLine="180"/>
      </w:pPr>
      <w:r>
        <w:t xml:space="preserve">        void ReceiveCalculateResult(CalculateData data);</w:t>
      </w:r>
    </w:p>
    <w:p w14:paraId="76730252" w14:textId="77777777" w:rsidR="00633584" w:rsidRDefault="00633584" w:rsidP="00633584">
      <w:pPr>
        <w:ind w:firstLine="180"/>
      </w:pPr>
      <w:r>
        <w:t xml:space="preserve">    }</w:t>
      </w:r>
    </w:p>
    <w:p w14:paraId="352CF202" w14:textId="77777777" w:rsidR="00633584" w:rsidRDefault="00633584" w:rsidP="00633584">
      <w:pPr>
        <w:ind w:firstLine="180"/>
      </w:pPr>
    </w:p>
    <w:p w14:paraId="184D1810" w14:textId="77777777" w:rsidR="00633584" w:rsidRDefault="00633584" w:rsidP="00633584">
      <w:pPr>
        <w:ind w:firstLine="180"/>
      </w:pPr>
      <w:r>
        <w:t xml:space="preserve">Service part </w:t>
      </w:r>
      <w:r w:rsidRPr="00455CAC">
        <w:t>DataContract</w:t>
      </w:r>
      <w:r>
        <w:t>:</w:t>
      </w:r>
    </w:p>
    <w:p w14:paraId="60A0CF6A" w14:textId="77777777" w:rsidR="00633584" w:rsidRDefault="00633584" w:rsidP="00633584">
      <w:pPr>
        <w:ind w:firstLine="180"/>
      </w:pPr>
      <w:r>
        <w:t xml:space="preserve">    public class CalculateData</w:t>
      </w:r>
    </w:p>
    <w:p w14:paraId="1441F8CA" w14:textId="77777777" w:rsidR="00633584" w:rsidRDefault="00633584" w:rsidP="00633584">
      <w:pPr>
        <w:ind w:firstLine="180"/>
      </w:pPr>
      <w:r>
        <w:t xml:space="preserve">    {</w:t>
      </w:r>
    </w:p>
    <w:p w14:paraId="41F22AB6" w14:textId="77777777" w:rsidR="00633584" w:rsidRDefault="00633584" w:rsidP="00633584">
      <w:pPr>
        <w:ind w:firstLine="180"/>
      </w:pPr>
      <w:r>
        <w:t xml:space="preserve">        [DataMember]</w:t>
      </w:r>
    </w:p>
    <w:p w14:paraId="025D4CFB" w14:textId="77777777" w:rsidR="00633584" w:rsidRDefault="00633584" w:rsidP="00633584">
      <w:pPr>
        <w:ind w:firstLine="180"/>
      </w:pPr>
      <w:r>
        <w:t xml:space="preserve">        public double Number1 { get; set; }</w:t>
      </w:r>
    </w:p>
    <w:p w14:paraId="505EE9E3" w14:textId="77777777" w:rsidR="00633584" w:rsidRDefault="00633584" w:rsidP="00633584">
      <w:pPr>
        <w:ind w:firstLine="180"/>
      </w:pPr>
      <w:r>
        <w:t xml:space="preserve">        [DataMember]</w:t>
      </w:r>
    </w:p>
    <w:p w14:paraId="643F85DA" w14:textId="77777777" w:rsidR="00633584" w:rsidRDefault="00633584" w:rsidP="00633584">
      <w:pPr>
        <w:ind w:firstLine="180"/>
      </w:pPr>
      <w:r>
        <w:t xml:space="preserve">        public double Number2 { get; set; }</w:t>
      </w:r>
    </w:p>
    <w:p w14:paraId="73FEEB9C" w14:textId="77777777" w:rsidR="00633584" w:rsidRDefault="00633584" w:rsidP="00633584">
      <w:pPr>
        <w:ind w:firstLine="180"/>
      </w:pPr>
      <w:r>
        <w:t xml:space="preserve">        [DataMember]</w:t>
      </w:r>
    </w:p>
    <w:p w14:paraId="15A1C3B3" w14:textId="77777777" w:rsidR="00633584" w:rsidRDefault="00633584" w:rsidP="00633584">
      <w:pPr>
        <w:ind w:firstLine="180"/>
      </w:pPr>
      <w:r>
        <w:t xml:space="preserve">        public double Result { get; set; }</w:t>
      </w:r>
    </w:p>
    <w:p w14:paraId="79DD5F99" w14:textId="77777777" w:rsidR="00633584" w:rsidRDefault="00633584" w:rsidP="00633584">
      <w:pPr>
        <w:ind w:firstLine="180"/>
      </w:pPr>
      <w:r>
        <w:t xml:space="preserve">        [DataMember]</w:t>
      </w:r>
    </w:p>
    <w:p w14:paraId="3CA96BEA" w14:textId="77777777" w:rsidR="00633584" w:rsidRDefault="00633584" w:rsidP="00633584">
      <w:pPr>
        <w:ind w:firstLine="180"/>
      </w:pPr>
      <w:r>
        <w:t xml:space="preserve">        public string Operator { get; set; }</w:t>
      </w:r>
    </w:p>
    <w:p w14:paraId="4A9DC93F" w14:textId="77777777" w:rsidR="00633584" w:rsidRDefault="00633584" w:rsidP="00633584">
      <w:pPr>
        <w:ind w:firstLine="180"/>
      </w:pPr>
      <w:r>
        <w:t xml:space="preserve">        [DataMember]</w:t>
      </w:r>
    </w:p>
    <w:p w14:paraId="223E5C8A" w14:textId="77777777" w:rsidR="00633584" w:rsidRDefault="00633584" w:rsidP="00633584">
      <w:pPr>
        <w:ind w:firstLine="180"/>
      </w:pPr>
      <w:r>
        <w:t xml:space="preserve">        public string Message { get; set; }</w:t>
      </w:r>
    </w:p>
    <w:p w14:paraId="4D70EE20" w14:textId="77777777" w:rsidR="00633584" w:rsidRDefault="00633584" w:rsidP="00633584">
      <w:pPr>
        <w:ind w:firstLine="180"/>
      </w:pPr>
      <w:r>
        <w:t xml:space="preserve">    }</w:t>
      </w:r>
    </w:p>
    <w:p w14:paraId="006C3338" w14:textId="77777777" w:rsidR="00633584" w:rsidRDefault="00633584" w:rsidP="00633584">
      <w:pPr>
        <w:ind w:firstLine="180"/>
      </w:pPr>
    </w:p>
    <w:p w14:paraId="51F5ACE8" w14:textId="77777777" w:rsidR="00633584" w:rsidRDefault="00633584" w:rsidP="00633584">
      <w:pPr>
        <w:ind w:firstLine="180"/>
      </w:pPr>
      <w:r>
        <w:t xml:space="preserve">UWP part </w:t>
      </w:r>
      <w:r w:rsidRPr="00455CAC">
        <w:t>Page_Loaded</w:t>
      </w:r>
      <w:r>
        <w:t>:</w:t>
      </w:r>
    </w:p>
    <w:p w14:paraId="58F717A6" w14:textId="77777777" w:rsidR="00633584" w:rsidRDefault="00633584" w:rsidP="00633584">
      <w:pPr>
        <w:ind w:firstLine="180"/>
      </w:pPr>
      <w:r>
        <w:t xml:space="preserve">        private async void Page_Loaded(object sender, RoutedEventArgs e)</w:t>
      </w:r>
    </w:p>
    <w:p w14:paraId="1A5318AB" w14:textId="77777777" w:rsidR="00633584" w:rsidRDefault="00633584" w:rsidP="00633584">
      <w:pPr>
        <w:ind w:firstLine="180"/>
      </w:pPr>
      <w:r>
        <w:t xml:space="preserve">        {</w:t>
      </w:r>
    </w:p>
    <w:p w14:paraId="00E6180A" w14:textId="77777777" w:rsidR="00633584" w:rsidRDefault="00633584" w:rsidP="00633584">
      <w:pPr>
        <w:ind w:firstLine="180"/>
      </w:pPr>
      <w:r>
        <w:t xml:space="preserve">            //Add items to the operator list.</w:t>
      </w:r>
    </w:p>
    <w:p w14:paraId="1634E8CA" w14:textId="77777777" w:rsidR="00633584" w:rsidRDefault="00633584" w:rsidP="00633584">
      <w:pPr>
        <w:ind w:firstLine="180"/>
      </w:pPr>
      <w:r>
        <w:t xml:space="preserve">            this.cbxOperators.Items.Add("Add");</w:t>
      </w:r>
    </w:p>
    <w:p w14:paraId="06D346DC" w14:textId="77777777" w:rsidR="00633584" w:rsidRDefault="00633584" w:rsidP="00633584">
      <w:pPr>
        <w:ind w:firstLine="180"/>
      </w:pPr>
      <w:r>
        <w:t xml:space="preserve">            this.cbxOperators.Items.Add("Subtract");</w:t>
      </w:r>
    </w:p>
    <w:p w14:paraId="72520ABF" w14:textId="77777777" w:rsidR="00633584" w:rsidRDefault="00633584" w:rsidP="00633584">
      <w:pPr>
        <w:ind w:firstLine="180"/>
      </w:pPr>
      <w:r>
        <w:t xml:space="preserve">            this.cbxOperators.Items.Add("Multiply");</w:t>
      </w:r>
    </w:p>
    <w:p w14:paraId="50733902" w14:textId="77777777" w:rsidR="00633584" w:rsidRDefault="00633584" w:rsidP="00633584">
      <w:pPr>
        <w:ind w:firstLine="180"/>
      </w:pPr>
      <w:r>
        <w:t xml:space="preserve">            this.cbxOperators.Items.Add("Divide");</w:t>
      </w:r>
    </w:p>
    <w:p w14:paraId="6F5EEE72" w14:textId="77777777" w:rsidR="00633584" w:rsidRDefault="00633584" w:rsidP="00633584">
      <w:pPr>
        <w:ind w:firstLine="180"/>
      </w:pPr>
      <w:r>
        <w:t xml:space="preserve">            this.cbxOperators.SelectedIndex = 0;</w:t>
      </w:r>
    </w:p>
    <w:p w14:paraId="27EE7AC2" w14:textId="77777777" w:rsidR="00633584" w:rsidRDefault="00633584" w:rsidP="00633584">
      <w:pPr>
        <w:ind w:firstLine="180"/>
      </w:pPr>
      <w:r>
        <w:t xml:space="preserve">            //set binding</w:t>
      </w:r>
      <w:bookmarkStart w:id="1" w:name="_GoBack"/>
      <w:bookmarkEnd w:id="1"/>
    </w:p>
    <w:p w14:paraId="02E83B53" w14:textId="77777777" w:rsidR="00633584" w:rsidRDefault="00633584" w:rsidP="00633584">
      <w:pPr>
        <w:ind w:firstLine="180"/>
      </w:pPr>
      <w:r>
        <w:t xml:space="preserve">            NetTcpBinding tcpBinding = new NetTcpBinding();</w:t>
      </w:r>
    </w:p>
    <w:p w14:paraId="22388046" w14:textId="77777777" w:rsidR="00633584" w:rsidRDefault="00633584" w:rsidP="00633584">
      <w:pPr>
        <w:ind w:firstLine="180"/>
      </w:pPr>
      <w:r>
        <w:t xml:space="preserve">            tcpBinding.Security.Mode = SecurityMode.None;</w:t>
      </w:r>
    </w:p>
    <w:p w14:paraId="6C9DBBD8" w14:textId="77777777" w:rsidR="00633584" w:rsidRDefault="00633584" w:rsidP="00633584">
      <w:pPr>
        <w:ind w:firstLine="180"/>
      </w:pPr>
      <w:r>
        <w:t xml:space="preserve">            tcpBinding.Security.Transport.ClientCredentialType = TcpClientCredentialType.None;</w:t>
      </w:r>
    </w:p>
    <w:p w14:paraId="7A3C4A12" w14:textId="77777777" w:rsidR="00633584" w:rsidRDefault="00633584" w:rsidP="00633584">
      <w:pPr>
        <w:ind w:firstLine="180"/>
      </w:pPr>
      <w:r>
        <w:t xml:space="preserve">            tcpBinding.Security.Message.ClientCredentialType = MessageCredentialType.None;</w:t>
      </w:r>
    </w:p>
    <w:p w14:paraId="75F29770" w14:textId="77777777" w:rsidR="00633584" w:rsidRDefault="00633584" w:rsidP="00633584">
      <w:pPr>
        <w:ind w:firstLine="180"/>
      </w:pPr>
      <w:r>
        <w:t xml:space="preserve">            //new client</w:t>
      </w:r>
    </w:p>
    <w:p w14:paraId="76A88A1D" w14:textId="77777777" w:rsidR="00633584" w:rsidRDefault="00633584" w:rsidP="00633584">
      <w:pPr>
        <w:ind w:firstLine="180"/>
      </w:pPr>
      <w:r>
        <w:t xml:space="preserve">            MyCalculatorClient = new CalculatorClient(tcpBinding, new EndpointAddress("net.tcp://localhost:7998/CalculatorService/Calculator/tcp"));</w:t>
      </w:r>
    </w:p>
    <w:p w14:paraId="3AC76010" w14:textId="77777777" w:rsidR="00633584" w:rsidRDefault="00633584" w:rsidP="00633584">
      <w:pPr>
        <w:ind w:firstLine="180"/>
      </w:pPr>
      <w:r>
        <w:t xml:space="preserve">            //bind call back event</w:t>
      </w:r>
    </w:p>
    <w:p w14:paraId="0DBD2473" w14:textId="77777777" w:rsidR="00633584" w:rsidRDefault="00633584" w:rsidP="00633584">
      <w:pPr>
        <w:ind w:firstLine="180"/>
      </w:pPr>
      <w:r>
        <w:t xml:space="preserve">            MyCalculatorClient.ReceiveCalculateResultReceived += MyCalculatorClient_ReceiveCalculateResultReceived;</w:t>
      </w:r>
    </w:p>
    <w:p w14:paraId="2C2C1311" w14:textId="77777777" w:rsidR="00633584" w:rsidRDefault="00633584" w:rsidP="00633584">
      <w:pPr>
        <w:ind w:firstLine="180"/>
      </w:pPr>
      <w:r>
        <w:t xml:space="preserve">            await MyCalculatorClient.OpenAsync();</w:t>
      </w:r>
    </w:p>
    <w:p w14:paraId="31E42B00" w14:textId="77777777" w:rsidR="00633584" w:rsidRDefault="00633584" w:rsidP="00633584">
      <w:pPr>
        <w:ind w:firstLine="180"/>
      </w:pPr>
      <w:r>
        <w:t xml:space="preserve">        }</w:t>
      </w:r>
    </w:p>
    <w:p w14:paraId="19525ED7" w14:textId="77777777" w:rsidR="00633584" w:rsidRDefault="00633584" w:rsidP="00633584">
      <w:pPr>
        <w:ind w:firstLine="180"/>
      </w:pPr>
      <w:r>
        <w:t>UWP part call back event:</w:t>
      </w:r>
    </w:p>
    <w:p w14:paraId="080D2EA8" w14:textId="77777777" w:rsidR="00633584" w:rsidRDefault="00633584" w:rsidP="00633584">
      <w:pPr>
        <w:ind w:firstLine="180"/>
      </w:pPr>
      <w:r>
        <w:t xml:space="preserve">        private async void MyCalculatorClient_ReceiveCalculateResultReceived(object sender, ReceiveCalculateResultReceivedEventArgs e)</w:t>
      </w:r>
    </w:p>
    <w:p w14:paraId="7CC3A09E" w14:textId="77777777" w:rsidR="00633584" w:rsidRDefault="00633584" w:rsidP="00633584">
      <w:pPr>
        <w:ind w:firstLine="180"/>
      </w:pPr>
      <w:r>
        <w:t xml:space="preserve">        {</w:t>
      </w:r>
    </w:p>
    <w:p w14:paraId="77F5D970" w14:textId="77777777" w:rsidR="00633584" w:rsidRDefault="00633584" w:rsidP="00633584">
      <w:pPr>
        <w:ind w:firstLine="180"/>
      </w:pPr>
      <w:r>
        <w:t xml:space="preserve">            //Schedules the provided callback on the UI thread.</w:t>
      </w:r>
    </w:p>
    <w:p w14:paraId="2DA38A43" w14:textId="77777777" w:rsidR="00633584" w:rsidRDefault="00633584" w:rsidP="00633584">
      <w:pPr>
        <w:ind w:firstLine="180"/>
      </w:pPr>
      <w:r>
        <w:t xml:space="preserve">            await this.Dispatcher.RunAsync(Windows.UI.Core.CoreDispatcherPriority.Normal, () =&gt;</w:t>
      </w:r>
    </w:p>
    <w:p w14:paraId="75FBE775" w14:textId="77777777" w:rsidR="00633584" w:rsidRDefault="00633584" w:rsidP="00633584">
      <w:pPr>
        <w:ind w:firstLine="180"/>
      </w:pPr>
      <w:r>
        <w:t xml:space="preserve">            {</w:t>
      </w:r>
    </w:p>
    <w:p w14:paraId="5BEB5968" w14:textId="77777777" w:rsidR="00633584" w:rsidRDefault="00633584" w:rsidP="00633584">
      <w:pPr>
        <w:ind w:firstLine="180"/>
      </w:pPr>
      <w:r>
        <w:t xml:space="preserve">                if (string.IsNullOrEmpty(e.data.Message))</w:t>
      </w:r>
    </w:p>
    <w:p w14:paraId="6ED1C5D1" w14:textId="77777777" w:rsidR="00633584" w:rsidRDefault="00633584" w:rsidP="00633584">
      <w:pPr>
        <w:ind w:firstLine="180"/>
      </w:pPr>
      <w:r>
        <w:t xml:space="preserve">                {</w:t>
      </w:r>
    </w:p>
    <w:p w14:paraId="009ED75E" w14:textId="77777777" w:rsidR="00633584" w:rsidRDefault="00633584" w:rsidP="00633584">
      <w:pPr>
        <w:ind w:firstLine="180"/>
      </w:pPr>
      <w:r>
        <w:t xml:space="preserve">                    this.tbResult.Text += $"{e.data.Number1} {e.data.Operator} {e.data.Number2}= {e.data.Result}\n";</w:t>
      </w:r>
    </w:p>
    <w:p w14:paraId="68B8EF1D" w14:textId="77777777" w:rsidR="00633584" w:rsidRDefault="00633584" w:rsidP="00633584">
      <w:pPr>
        <w:ind w:firstLine="180"/>
      </w:pPr>
      <w:r>
        <w:t xml:space="preserve">                }</w:t>
      </w:r>
    </w:p>
    <w:p w14:paraId="19BA0DB2" w14:textId="77777777" w:rsidR="00633584" w:rsidRDefault="00633584" w:rsidP="00633584">
      <w:pPr>
        <w:ind w:firstLine="180"/>
      </w:pPr>
      <w:r>
        <w:t xml:space="preserve">                else</w:t>
      </w:r>
    </w:p>
    <w:p w14:paraId="11AC22A9" w14:textId="77777777" w:rsidR="00633584" w:rsidRDefault="00633584" w:rsidP="00633584">
      <w:pPr>
        <w:ind w:firstLine="180"/>
      </w:pPr>
      <w:r>
        <w:t xml:space="preserve">                {</w:t>
      </w:r>
    </w:p>
    <w:p w14:paraId="13BA5B54" w14:textId="77777777" w:rsidR="00633584" w:rsidRDefault="00633584" w:rsidP="00633584">
      <w:pPr>
        <w:ind w:firstLine="180"/>
      </w:pPr>
      <w:r>
        <w:t xml:space="preserve">                    this.tbResult.Text += $"{e.data.Number1} {e.data.Operator} {e.data.Number2}: {e.data.Message}\n";</w:t>
      </w:r>
    </w:p>
    <w:p w14:paraId="6F4E6640" w14:textId="77777777" w:rsidR="00633584" w:rsidRDefault="00633584" w:rsidP="00633584">
      <w:pPr>
        <w:ind w:firstLine="180"/>
      </w:pPr>
      <w:r>
        <w:t xml:space="preserve">                }</w:t>
      </w:r>
    </w:p>
    <w:p w14:paraId="2DB5A30E" w14:textId="77777777" w:rsidR="00633584" w:rsidRDefault="00633584" w:rsidP="00633584">
      <w:pPr>
        <w:ind w:firstLine="180"/>
      </w:pPr>
      <w:r>
        <w:t xml:space="preserve">            });</w:t>
      </w:r>
    </w:p>
    <w:p w14:paraId="2C3D2907" w14:textId="77777777" w:rsidR="00633584" w:rsidRPr="00CB6371" w:rsidRDefault="00633584" w:rsidP="00633584">
      <w:pPr>
        <w:ind w:firstLine="180"/>
      </w:pPr>
      <w:r>
        <w:t xml:space="preserve">        }</w:t>
      </w:r>
    </w:p>
    <w:p w14:paraId="415BBC52" w14:textId="77777777" w:rsidR="00633584" w:rsidRDefault="00633584" w:rsidP="00633584">
      <w:pPr>
        <w:pStyle w:val="Heading2"/>
      </w:pPr>
      <w:r>
        <w:t>More information</w:t>
      </w:r>
    </w:p>
    <w:bookmarkEnd w:id="0"/>
    <w:p w14:paraId="77547A44" w14:textId="77777777" w:rsidR="00633584" w:rsidRDefault="00633584" w:rsidP="00633584">
      <w:r>
        <w:fldChar w:fldCharType="begin"/>
      </w:r>
      <w:r>
        <w:instrText xml:space="preserve"> HYPERLINK "https://msdn.microsoft.com/en-us/library/ms731064(v=vs.110).aspx" </w:instrText>
      </w:r>
      <w:r>
        <w:fldChar w:fldCharType="separate"/>
      </w:r>
      <w:r w:rsidRPr="00561E96">
        <w:rPr>
          <w:rStyle w:val="Hyperlink"/>
        </w:rPr>
        <w:t>Duplex services</w:t>
      </w:r>
      <w:r>
        <w:fldChar w:fldCharType="end"/>
      </w:r>
    </w:p>
    <w:p w14:paraId="7EE372CB" w14:textId="77777777" w:rsidR="00633584" w:rsidRPr="003A183E" w:rsidRDefault="00633584" w:rsidP="00633584">
      <w:hyperlink r:id="rId11" w:history="1">
        <w:r w:rsidRPr="00561E96">
          <w:rPr>
            <w:rStyle w:val="Hyperlink"/>
          </w:rPr>
          <w:t>netTcpBinding</w:t>
        </w:r>
      </w:hyperlink>
    </w:p>
    <w:p w14:paraId="01EF374B" w14:textId="77777777" w:rsidR="0026570C" w:rsidRPr="00633584" w:rsidRDefault="0026570C" w:rsidP="00633584"/>
    <w:sectPr w:rsidR="0026570C" w:rsidRPr="00633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B07"/>
    <w:multiLevelType w:val="hybridMultilevel"/>
    <w:tmpl w:val="2328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7C91"/>
    <w:multiLevelType w:val="hybridMultilevel"/>
    <w:tmpl w:val="5A2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0C"/>
    <w:rsid w:val="0026570C"/>
    <w:rsid w:val="006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F373D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6335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dn.microsoft.com/en-us/library/ms731343(v=vs.110).aspx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0FB28-421C-41FC-98B2-C5E1BD67E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e4e4db42-6765-473c-9f22-a26b560b2099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3</cp:revision>
  <dcterms:created xsi:type="dcterms:W3CDTF">2016-07-29T09:33:00Z</dcterms:created>
  <dcterms:modified xsi:type="dcterms:W3CDTF">2016-10-28T08:57:00Z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