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5D02" w14:textId="77777777" w:rsidR="008D6335" w:rsidRPr="009C7A3B" w:rsidRDefault="00434A27">
      <w:pPr>
        <w:pStyle w:val="Title"/>
        <w:rPr>
          <w:lang w:val="en-GB"/>
        </w:rPr>
      </w:pPr>
      <w:r>
        <w:rPr>
          <w:lang w:val="en-GB"/>
        </w:rPr>
        <w:t>Magic: the Gathering</w:t>
      </w:r>
      <w:r w:rsidR="00093A54">
        <w:rPr>
          <w:lang w:val="en-GB"/>
        </w:rPr>
        <w:br/>
      </w:r>
      <w:r>
        <w:rPr>
          <w:lang w:val="en-GB"/>
        </w:rPr>
        <w:t>–</w:t>
      </w:r>
      <w:r w:rsidRPr="00434A27">
        <w:rPr>
          <w:lang w:val="en-GB"/>
        </w:rPr>
        <w:t xml:space="preserve"> </w:t>
      </w:r>
      <w:proofErr w:type="spellStart"/>
      <w:r w:rsidRPr="00434A27">
        <w:rPr>
          <w:lang w:val="en-GB"/>
        </w:rPr>
        <w:t>jak</w:t>
      </w:r>
      <w:proofErr w:type="spellEnd"/>
      <w:r>
        <w:rPr>
          <w:lang w:val="en-GB"/>
        </w:rPr>
        <w:t xml:space="preserve"> </w:t>
      </w:r>
      <w:proofErr w:type="spellStart"/>
      <w:r w:rsidRPr="00434A27">
        <w:rPr>
          <w:lang w:val="en-GB"/>
        </w:rPr>
        <w:t>zacząć</w:t>
      </w:r>
      <w:proofErr w:type="spellEnd"/>
      <w:r w:rsidRPr="00434A27">
        <w:rPr>
          <w:lang w:val="en-GB"/>
        </w:rPr>
        <w:t>?</w:t>
      </w:r>
    </w:p>
    <w:p w14:paraId="5BC0EB25" w14:textId="77777777" w:rsidR="008D6335" w:rsidRPr="005712B9" w:rsidRDefault="00434A27" w:rsidP="00EA3C6D">
      <w:pPr>
        <w:pStyle w:val="Heading2"/>
        <w:rPr>
          <w:lang w:val="pl-PL"/>
        </w:rPr>
      </w:pPr>
      <w:r w:rsidRPr="005712B9">
        <w:rPr>
          <w:lang w:val="pl-PL"/>
        </w:rPr>
        <w:t>26 listopada 2017</w:t>
      </w:r>
    </w:p>
    <w:p w14:paraId="1309C6FB" w14:textId="77777777" w:rsidR="008D6335" w:rsidRPr="005712B9" w:rsidRDefault="005712B9" w:rsidP="00822BB8">
      <w:pPr>
        <w:pStyle w:val="Lead"/>
      </w:pPr>
      <w:r w:rsidRPr="005712B9">
        <w:t xml:space="preserve">Po krótkim wstępie opisującym czym jest Magic: the </w:t>
      </w:r>
      <w:proofErr w:type="spellStart"/>
      <w:r w:rsidRPr="005712B9">
        <w:t>Gathering</w:t>
      </w:r>
      <w:proofErr w:type="spellEnd"/>
      <w:r w:rsidRPr="005712B9">
        <w:t xml:space="preserve"> i z czym go się je, pora na najważniejsze pytanie, jakie może postawić sobie początkujący </w:t>
      </w:r>
      <w:proofErr w:type="spellStart"/>
      <w:r w:rsidRPr="005712B9">
        <w:t>Planeswalker</w:t>
      </w:r>
      <w:proofErr w:type="spellEnd"/>
      <w:r w:rsidRPr="005712B9">
        <w:t xml:space="preserve">: </w:t>
      </w:r>
      <w:r w:rsidRPr="005712B9">
        <w:rPr>
          <w:i/>
        </w:rPr>
        <w:t>Jak zacząć?</w:t>
      </w:r>
      <w:r w:rsidRPr="005712B9">
        <w:t xml:space="preserve"> Obecnie jest to zdecydowanie łatwiejsze niż na początku mojej przygody z </w:t>
      </w:r>
      <w:proofErr w:type="spellStart"/>
      <w:r w:rsidRPr="005712B9">
        <w:t>Medżikiem</w:t>
      </w:r>
      <w:proofErr w:type="spellEnd"/>
      <w:r w:rsidRPr="005712B9">
        <w:t xml:space="preserve"> (czyli </w:t>
      </w:r>
      <w:bookmarkStart w:id="0" w:name="_GoBack"/>
      <w:bookmarkEnd w:id="0"/>
      <w:r w:rsidRPr="005712B9">
        <w:t xml:space="preserve">dobre kilkanaście lat temu, gdzieś na przełomie tysiącleci). Dla zupełnie "zielonych" istnieją dziś dwa proste sposoby i, co </w:t>
      </w:r>
      <w:proofErr w:type="spellStart"/>
      <w:r w:rsidRPr="005712B9">
        <w:t>najważniejsze</w:t>
      </w:r>
      <w:proofErr w:type="spellEnd"/>
      <w:r w:rsidRPr="005712B9">
        <w:t>, oba są darmowe.</w:t>
      </w:r>
    </w:p>
    <w:p w14:paraId="79234B2B" w14:textId="77777777" w:rsidR="008D6335" w:rsidRPr="009C7A3B" w:rsidRDefault="00165D45" w:rsidP="009C7A3B">
      <w:pPr>
        <w:pStyle w:val="Image"/>
      </w:pPr>
      <w:r>
        <w:drawing>
          <wp:inline distT="0" distB="0" distL="0" distR="0" wp14:anchorId="4BEA7D15" wp14:editId="7DCD7940">
            <wp:extent cx="5760000" cy="3240177"/>
            <wp:effectExtent l="0" t="0" r="63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g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B578" w14:textId="77777777" w:rsidR="00C23C90" w:rsidRDefault="00165D45" w:rsidP="002E38E0">
      <w:pPr>
        <w:pStyle w:val="Text"/>
      </w:pPr>
      <w:r w:rsidRPr="00165D45">
        <w:t xml:space="preserve">Po pierwsze, możemy skorzystać z uproszczonej elektronicznej wersji </w:t>
      </w:r>
      <w:proofErr w:type="spellStart"/>
      <w:r w:rsidRPr="00165D45">
        <w:t>karcianki</w:t>
      </w:r>
      <w:proofErr w:type="spellEnd"/>
      <w:r w:rsidRPr="00165D45">
        <w:t xml:space="preserve"> Magic </w:t>
      </w:r>
      <w:proofErr w:type="spellStart"/>
      <w:r w:rsidRPr="00165D45">
        <w:t>Duels</w:t>
      </w:r>
      <w:proofErr w:type="spellEnd"/>
      <w:r w:rsidRPr="00165D45">
        <w:t xml:space="preserve">, dostępnej na PC, iOS i Xbox One. O samej grze wypowiem się niestety negatywnie: typowe </w:t>
      </w:r>
      <w:proofErr w:type="spellStart"/>
      <w:r w:rsidRPr="00165D45">
        <w:t>free</w:t>
      </w:r>
      <w:proofErr w:type="spellEnd"/>
      <w:r w:rsidRPr="00165D45">
        <w:t>-to-</w:t>
      </w:r>
      <w:proofErr w:type="spellStart"/>
      <w:r w:rsidRPr="00165D45">
        <w:t>play</w:t>
      </w:r>
      <w:proofErr w:type="spellEnd"/>
      <w:r w:rsidRPr="00165D45">
        <w:t xml:space="preserve"> a raczej </w:t>
      </w:r>
      <w:proofErr w:type="spellStart"/>
      <w:r w:rsidRPr="00165D45">
        <w:t>pay</w:t>
      </w:r>
      <w:proofErr w:type="spellEnd"/>
      <w:r w:rsidRPr="00165D45">
        <w:t xml:space="preserve">-to-win, z paczkami zawierającymi losowe karty, gdzie im więcej zapłacimy, tym większe mamy szanse trafienia lepszych kart, przez co nasza talia będzie mieć przewagę nad tą drugiego gracza. Jednego jednak nie można </w:t>
      </w:r>
      <w:proofErr w:type="spellStart"/>
      <w:r w:rsidRPr="00165D45">
        <w:t>Duelsom</w:t>
      </w:r>
      <w:proofErr w:type="spellEnd"/>
      <w:r w:rsidRPr="00165D45">
        <w:t xml:space="preserve"> odmówić – doskonałego samouczka, który za rączkę prowadzi nowego gracza, stopniowo komplikuje zasady gry i za pomocą kampanii single </w:t>
      </w:r>
      <w:proofErr w:type="spellStart"/>
      <w:r w:rsidRPr="00165D45">
        <w:t>player</w:t>
      </w:r>
      <w:proofErr w:type="spellEnd"/>
      <w:r w:rsidRPr="00165D45">
        <w:t xml:space="preserve"> uczy bardziej zaawansowanych strategii.</w:t>
      </w:r>
    </w:p>
    <w:p w14:paraId="74C99861" w14:textId="77777777" w:rsidR="00165D45" w:rsidRDefault="00165D45" w:rsidP="002E38E0">
      <w:pPr>
        <w:pStyle w:val="Text"/>
      </w:pPr>
      <w:r w:rsidRPr="00165D45">
        <w:lastRenderedPageBreak/>
        <w:t xml:space="preserve">Magic </w:t>
      </w:r>
      <w:proofErr w:type="spellStart"/>
      <w:r w:rsidRPr="00165D45">
        <w:t>Duels</w:t>
      </w:r>
      <w:proofErr w:type="spellEnd"/>
      <w:r w:rsidRPr="00165D45">
        <w:t xml:space="preserve"> w trybie dla pojedynczego gracza przyda się nowicjuszom, którzy bez czytania instrukcji będą mogli poznać podstawowe zasady gry. Szczególnie poleciłbym też elektronicznego </w:t>
      </w:r>
      <w:proofErr w:type="spellStart"/>
      <w:r w:rsidRPr="00165D45">
        <w:t>Medżika</w:t>
      </w:r>
      <w:proofErr w:type="spellEnd"/>
      <w:r w:rsidRPr="00165D45">
        <w:t xml:space="preserve"> tym, którzy mają problemy ze znalezieniem drugiego chętnego do grania w tradycyjne karty. Należy jednak pamiętać, żeby nie marnować pieniędzy na kupno wirtualnych </w:t>
      </w:r>
      <w:proofErr w:type="spellStart"/>
      <w:r w:rsidRPr="00165D45">
        <w:t>boosterów</w:t>
      </w:r>
      <w:proofErr w:type="spellEnd"/>
      <w:r w:rsidRPr="00165D45">
        <w:t xml:space="preserve">. </w:t>
      </w:r>
      <w:proofErr w:type="spellStart"/>
      <w:r w:rsidRPr="00165D45">
        <w:t>Duelsy</w:t>
      </w:r>
      <w:proofErr w:type="spellEnd"/>
      <w:r w:rsidRPr="00165D45">
        <w:t xml:space="preserve"> nie mają żadnego mechanizmu wymiany z innymi graczami, więc cała kasa będzie wyrzucona w błoto. Co innego w przypadku fizycznych kart, które zawsze można odsprzedać, gdy gra już nam się znudzi.</w:t>
      </w:r>
    </w:p>
    <w:p w14:paraId="74E7AEA1" w14:textId="77777777" w:rsidR="00165D45" w:rsidRDefault="00165D45" w:rsidP="00165D45">
      <w:pPr>
        <w:pStyle w:val="Image"/>
      </w:pPr>
      <w:r>
        <w:drawing>
          <wp:inline distT="0" distB="0" distL="0" distR="0" wp14:anchorId="4EB1784C" wp14:editId="0960D2C1">
            <wp:extent cx="5760000" cy="431985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tg003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5E2E" w14:textId="77777777" w:rsidR="00165D45" w:rsidRDefault="00165D45" w:rsidP="002E38E0">
      <w:pPr>
        <w:pStyle w:val="Text"/>
      </w:pPr>
      <w:r w:rsidRPr="00165D45">
        <w:t xml:space="preserve">Dla przyzwoitości wspomnę jeszcze, że poprzednia edycja tej gry, czyli </w:t>
      </w:r>
      <w:proofErr w:type="spellStart"/>
      <w:r w:rsidRPr="00165D45">
        <w:t>MtG</w:t>
      </w:r>
      <w:proofErr w:type="spellEnd"/>
      <w:r w:rsidRPr="00165D45">
        <w:t xml:space="preserve">: </w:t>
      </w:r>
      <w:proofErr w:type="spellStart"/>
      <w:r w:rsidRPr="00165D45">
        <w:t>Duels</w:t>
      </w:r>
      <w:proofErr w:type="spellEnd"/>
      <w:r w:rsidRPr="00165D45">
        <w:t xml:space="preserve"> of the </w:t>
      </w:r>
      <w:proofErr w:type="spellStart"/>
      <w:r w:rsidRPr="00165D45">
        <w:t>Planeswalkers</w:t>
      </w:r>
      <w:proofErr w:type="spellEnd"/>
      <w:r w:rsidRPr="00165D45">
        <w:t xml:space="preserve">, zadebiutowała w roku 2009, a później doczekała się kilku reedycji w latach 2012-2015. Wszystkie były co prawda płatne, ale za to nie zawierały </w:t>
      </w:r>
      <w:proofErr w:type="spellStart"/>
      <w:r w:rsidRPr="00165D45">
        <w:t>mikrotransakcji</w:t>
      </w:r>
      <w:proofErr w:type="spellEnd"/>
      <w:r w:rsidRPr="00165D45">
        <w:t xml:space="preserve"> z dodatkowymi paczkami losowo dobranych kart. Były dostępne również na PlayStation 3 i </w:t>
      </w:r>
      <w:proofErr w:type="spellStart"/>
      <w:r w:rsidRPr="00165D45">
        <w:t>Xboxa</w:t>
      </w:r>
      <w:proofErr w:type="spellEnd"/>
      <w:r w:rsidRPr="00165D45">
        <w:t xml:space="preserve"> 360.</w:t>
      </w:r>
    </w:p>
    <w:p w14:paraId="22E1091E" w14:textId="77777777" w:rsidR="00165D45" w:rsidRDefault="00165D45" w:rsidP="002E38E0">
      <w:pPr>
        <w:pStyle w:val="Text"/>
      </w:pPr>
      <w:r w:rsidRPr="00165D45">
        <w:t xml:space="preserve">Drugi sposób na darmowe wypróbowanie Magic: the </w:t>
      </w:r>
      <w:proofErr w:type="spellStart"/>
      <w:r w:rsidRPr="00165D45">
        <w:t>Gathering</w:t>
      </w:r>
      <w:proofErr w:type="spellEnd"/>
      <w:r w:rsidRPr="00165D45">
        <w:t xml:space="preserve"> będzie wymagał wyjścia ze swojej </w:t>
      </w:r>
      <w:proofErr w:type="spellStart"/>
      <w:r w:rsidRPr="00165D45">
        <w:t>nerdowskiej</w:t>
      </w:r>
      <w:proofErr w:type="spellEnd"/>
      <w:r w:rsidRPr="00165D45">
        <w:t xml:space="preserve"> piwnicy i udania się do sklepu z grami planszowymi, karcianymi, itp. Sklepy, które bliżej współpracują z producentem </w:t>
      </w:r>
      <w:proofErr w:type="spellStart"/>
      <w:r w:rsidRPr="00165D45">
        <w:t>Medżika</w:t>
      </w:r>
      <w:proofErr w:type="spellEnd"/>
      <w:r w:rsidRPr="00165D45">
        <w:t xml:space="preserve">, firmą </w:t>
      </w:r>
      <w:proofErr w:type="spellStart"/>
      <w:r w:rsidRPr="00165D45">
        <w:t>Wizards</w:t>
      </w:r>
      <w:proofErr w:type="spellEnd"/>
      <w:r w:rsidRPr="00165D45">
        <w:t xml:space="preserve"> of the </w:t>
      </w:r>
      <w:proofErr w:type="spellStart"/>
      <w:r w:rsidRPr="00165D45">
        <w:t>Coast</w:t>
      </w:r>
      <w:proofErr w:type="spellEnd"/>
      <w:r w:rsidRPr="00165D45">
        <w:t xml:space="preserve">, organizują turnieje, otrzymują także co jakiś czas zestawy próbne do darmowej dystrybucji wśród nowych graczy. Aktualną listę takich miejsc </w:t>
      </w:r>
      <w:r w:rsidRPr="00165D45">
        <w:lastRenderedPageBreak/>
        <w:t xml:space="preserve">można znaleźć na oficjalnej stronie </w:t>
      </w:r>
      <w:proofErr w:type="spellStart"/>
      <w:r w:rsidRPr="00165D45">
        <w:t>Wizardsów</w:t>
      </w:r>
      <w:proofErr w:type="spellEnd"/>
      <w:r w:rsidRPr="00165D45">
        <w:t>. Jeśli mieszkacie w większym mieście, z pewnością przynajmniej jeden z takich sklepów będzie w waszej okolicy.</w:t>
      </w:r>
    </w:p>
    <w:p w14:paraId="2E2787DC" w14:textId="77777777" w:rsidR="00165D45" w:rsidRDefault="00165D45" w:rsidP="00165D45">
      <w:pPr>
        <w:pStyle w:val="Image"/>
      </w:pPr>
      <w:r>
        <w:drawing>
          <wp:inline distT="0" distB="0" distL="0" distR="0" wp14:anchorId="6281F31A" wp14:editId="2E58271B">
            <wp:extent cx="5760000" cy="3240177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g003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318" w14:textId="77777777" w:rsidR="00165D45" w:rsidRDefault="00165D45" w:rsidP="00165D45">
      <w:pPr>
        <w:pStyle w:val="Text"/>
      </w:pPr>
      <w:r w:rsidRPr="00165D45">
        <w:t>Na miejscu bez problemu znajdziecie też bardziej zaawansowanych graczy, którzy wytłumaczą zasady gry, pomogą zbudować talię z posiadanych kart, z którymi także będziecie mogli zagrać dla rozrywki i przy okazji czegoś się nauczyć, zanim wybierzecie się na pierwszy turniej.</w:t>
      </w:r>
    </w:p>
    <w:p w14:paraId="6B162731" w14:textId="77777777" w:rsidR="00165D45" w:rsidRPr="00165D45" w:rsidRDefault="00165D45" w:rsidP="002E38E0">
      <w:pPr>
        <w:pStyle w:val="Text"/>
      </w:pPr>
      <w:r w:rsidRPr="00165D45">
        <w:t xml:space="preserve">Same gratisowe talie nie przedstawiają szczególnej wartości materialnej. Nie pozwolą też wziąć udziału w turnieju z innymi graczami. Wystarczą jednak do nauki. Mając dwa takie zestawy można ze znajomym rozegrać kilka gier, co pozwoli </w:t>
      </w:r>
      <w:proofErr w:type="gramStart"/>
      <w:r w:rsidRPr="00165D45">
        <w:t>zadecydować</w:t>
      </w:r>
      <w:proofErr w:type="gramEnd"/>
      <w:r w:rsidRPr="00165D45">
        <w:t xml:space="preserve"> czy chcemy dalej się w to bawić. Na koniec małe ostrzeżenie: Magic na prawdę bardzo wciąga. A jeśli już zaczniecie grać, będzie wiązać się to z ciągłymi wydatkami na nowe karty.</w:t>
      </w:r>
    </w:p>
    <w:sectPr w:rsidR="00165D45" w:rsidRPr="00165D45" w:rsidSect="009D3758">
      <w:footerReference w:type="default" r:id="rId10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6D577" w14:textId="77777777" w:rsidR="00434A27" w:rsidRDefault="00434A27">
      <w:pPr>
        <w:spacing w:line="240" w:lineRule="auto"/>
      </w:pPr>
      <w:r>
        <w:separator/>
      </w:r>
    </w:p>
  </w:endnote>
  <w:endnote w:type="continuationSeparator" w:id="0">
    <w:p w14:paraId="03BD1C8D" w14:textId="77777777" w:rsidR="00434A27" w:rsidRDefault="00434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F2969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93A54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16887" w14:textId="77777777" w:rsidR="00434A27" w:rsidRDefault="00434A27">
      <w:pPr>
        <w:spacing w:line="240" w:lineRule="auto"/>
      </w:pPr>
      <w:r>
        <w:separator/>
      </w:r>
    </w:p>
  </w:footnote>
  <w:footnote w:type="continuationSeparator" w:id="0">
    <w:p w14:paraId="4DA85E90" w14:textId="77777777" w:rsidR="00434A27" w:rsidRDefault="00434A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09AC6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27"/>
    <w:rsid w:val="00030DB3"/>
    <w:rsid w:val="00093A54"/>
    <w:rsid w:val="000E0CD7"/>
    <w:rsid w:val="000F2487"/>
    <w:rsid w:val="00165D45"/>
    <w:rsid w:val="00217D88"/>
    <w:rsid w:val="002A37F2"/>
    <w:rsid w:val="002E38E0"/>
    <w:rsid w:val="002F5AD5"/>
    <w:rsid w:val="003363DA"/>
    <w:rsid w:val="00413F48"/>
    <w:rsid w:val="0042248E"/>
    <w:rsid w:val="00434A27"/>
    <w:rsid w:val="004A6047"/>
    <w:rsid w:val="005655DD"/>
    <w:rsid w:val="005712B9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A3C6D"/>
    <w:rsid w:val="00E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C33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0</TotalTime>
  <Pages>3</Pages>
  <Words>473</Words>
  <Characters>2786</Characters>
  <Application>Microsoft Macintosh Word</Application>
  <DocSecurity>0</DocSecurity>
  <Lines>52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Magic: the Gathering – jak zacząć? </vt:lpstr>
    </vt:vector>
  </TitlesOfParts>
  <Manager/>
  <Company/>
  <LinksUpToDate>false</LinksUpToDate>
  <CharactersWithSpaces>3252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Magic: the Gathering – jak zacząć? </dc:title>
  <dc:subject>Artykuł z pixelpost.pl</dc:subject>
  <dc:creator>Michal Klimek</dc:creator>
  <cp:keywords>Karcianki, Magic the Gathering, RPG, Wizards of the Coast</cp:keywords>
  <dc:description/>
  <cp:lastModifiedBy>Michal Klimek</cp:lastModifiedBy>
  <cp:revision>3</cp:revision>
  <dcterms:created xsi:type="dcterms:W3CDTF">2018-01-07T23:46:00Z</dcterms:created>
  <dcterms:modified xsi:type="dcterms:W3CDTF">2018-01-07T23:48:00Z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