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9F27" w14:textId="77777777" w:rsidR="00407223" w:rsidRPr="00407223" w:rsidRDefault="00407223" w:rsidP="004D0272">
      <w:pPr>
        <w:widowControl/>
        <w:numPr>
          <w:ilvl w:val="0"/>
          <w:numId w:val="39"/>
        </w:numPr>
        <w:suppressAutoHyphens w:val="0"/>
        <w:autoSpaceDN/>
        <w:ind w:left="0" w:firstLine="0"/>
        <w:jc w:val="center"/>
        <w:textAlignment w:val="auto"/>
        <w:rPr>
          <w:rFonts w:ascii="Times New Roman" w:eastAsia="Times New Roman" w:hAnsi="Times New Roman" w:cs="Times New Roman"/>
          <w:kern w:val="0"/>
          <w:szCs w:val="28"/>
        </w:rPr>
      </w:pPr>
      <w:r w:rsidRPr="00407223">
        <w:rPr>
          <w:rFonts w:ascii="Times New Roman" w:eastAsia="Times New Roman" w:hAnsi="Times New Roman" w:cs="Times New Roman"/>
          <w:kern w:val="0"/>
          <w:szCs w:val="28"/>
        </w:rPr>
        <w:t>Санкт-Петербургский политехнический университет Петра Великого</w:t>
      </w:r>
    </w:p>
    <w:p w14:paraId="6D3C4593" w14:textId="77777777" w:rsidR="00407223" w:rsidRPr="00407223" w:rsidRDefault="00407223" w:rsidP="004D0272">
      <w:pPr>
        <w:widowControl/>
        <w:numPr>
          <w:ilvl w:val="0"/>
          <w:numId w:val="39"/>
        </w:numPr>
        <w:suppressAutoHyphens w:val="0"/>
        <w:autoSpaceDN/>
        <w:ind w:left="0" w:firstLine="0"/>
        <w:jc w:val="center"/>
        <w:textAlignment w:val="auto"/>
        <w:rPr>
          <w:rFonts w:ascii="Times New Roman" w:eastAsia="Times New Roman" w:hAnsi="Times New Roman" w:cs="Times New Roman"/>
          <w:kern w:val="0"/>
          <w:szCs w:val="28"/>
        </w:rPr>
      </w:pPr>
      <w:r w:rsidRPr="00407223">
        <w:rPr>
          <w:rFonts w:ascii="Times New Roman" w:eastAsia="Times New Roman" w:hAnsi="Times New Roman" w:cs="Times New Roman"/>
          <w:kern w:val="0"/>
          <w:szCs w:val="28"/>
        </w:rPr>
        <w:t xml:space="preserve">Институт прикладной математики и механики </w:t>
      </w:r>
    </w:p>
    <w:p w14:paraId="3C461143" w14:textId="77777777" w:rsidR="00407223" w:rsidRPr="00407223" w:rsidRDefault="00407223" w:rsidP="004D0272">
      <w:pPr>
        <w:widowControl/>
        <w:numPr>
          <w:ilvl w:val="0"/>
          <w:numId w:val="39"/>
        </w:numPr>
        <w:suppressAutoHyphens w:val="0"/>
        <w:autoSpaceDN/>
        <w:ind w:left="0" w:firstLine="0"/>
        <w:jc w:val="center"/>
        <w:textAlignment w:val="auto"/>
        <w:rPr>
          <w:rFonts w:ascii="Times New Roman" w:eastAsia="Times New Roman" w:hAnsi="Times New Roman" w:cs="Times New Roman"/>
          <w:spacing w:val="62"/>
          <w:kern w:val="0"/>
          <w:szCs w:val="28"/>
        </w:rPr>
      </w:pPr>
      <w:r w:rsidRPr="00407223">
        <w:rPr>
          <w:rFonts w:ascii="Times New Roman" w:eastAsia="Times New Roman" w:hAnsi="Times New Roman" w:cs="Times New Roman"/>
          <w:b/>
          <w:kern w:val="0"/>
          <w:szCs w:val="28"/>
        </w:rPr>
        <w:t>Кафедра «Информационная безопасность компьютерных систем»</w:t>
      </w:r>
    </w:p>
    <w:p w14:paraId="5606B954" w14:textId="77777777"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14:paraId="5B00B444" w14:textId="77777777"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14:paraId="45106BFF" w14:textId="77777777"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14:paraId="220BE091" w14:textId="77777777" w:rsidR="002353AC" w:rsidRPr="00CA181D" w:rsidRDefault="002353AC" w:rsidP="009E4117">
      <w:pPr>
        <w:pStyle w:val="Standard"/>
        <w:spacing w:line="240" w:lineRule="auto"/>
        <w:ind w:firstLine="0"/>
        <w:rPr>
          <w:sz w:val="24"/>
          <w:szCs w:val="24"/>
        </w:rPr>
      </w:pPr>
    </w:p>
    <w:p w14:paraId="3CB2E6BB" w14:textId="77777777"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14:paraId="6C40863F" w14:textId="77777777" w:rsidR="00407223" w:rsidRDefault="00407223" w:rsidP="00CA181D">
      <w:pPr>
        <w:pStyle w:val="Standard"/>
        <w:suppressAutoHyphens/>
        <w:spacing w:line="240" w:lineRule="auto"/>
        <w:jc w:val="center"/>
        <w:rPr>
          <w:sz w:val="24"/>
          <w:szCs w:val="24"/>
        </w:rPr>
      </w:pPr>
    </w:p>
    <w:p w14:paraId="62CE0484" w14:textId="77777777" w:rsidR="00407223" w:rsidRDefault="00407223" w:rsidP="00CA181D">
      <w:pPr>
        <w:pStyle w:val="Standard"/>
        <w:suppressAutoHyphens/>
        <w:spacing w:line="240" w:lineRule="auto"/>
        <w:jc w:val="center"/>
        <w:rPr>
          <w:b/>
          <w:spacing w:val="62"/>
          <w:sz w:val="32"/>
          <w:szCs w:val="32"/>
        </w:rPr>
      </w:pPr>
    </w:p>
    <w:p w14:paraId="76C093FF" w14:textId="77777777" w:rsidR="00407223" w:rsidRDefault="00407223" w:rsidP="00407223">
      <w:pPr>
        <w:pStyle w:val="Standard"/>
        <w:suppressAutoHyphens/>
        <w:spacing w:line="240" w:lineRule="auto"/>
        <w:ind w:firstLine="0"/>
        <w:jc w:val="center"/>
        <w:rPr>
          <w:b/>
          <w:spacing w:val="62"/>
          <w:sz w:val="32"/>
          <w:szCs w:val="32"/>
        </w:rPr>
      </w:pPr>
    </w:p>
    <w:p w14:paraId="42BB1233" w14:textId="71C14ADF" w:rsidR="00407223" w:rsidRPr="00407223" w:rsidRDefault="00407223" w:rsidP="00407223">
      <w:pPr>
        <w:pStyle w:val="Standard"/>
        <w:suppressAutoHyphens/>
        <w:ind w:firstLine="0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КУРСОВАЯ РАБОТА</w:t>
      </w:r>
    </w:p>
    <w:p w14:paraId="00CEAE63" w14:textId="60179DC2" w:rsidR="000C3BF5" w:rsidRPr="00407223" w:rsidRDefault="00407223" w:rsidP="00407223">
      <w:pPr>
        <w:pStyle w:val="Standard"/>
        <w:numPr>
          <w:ilvl w:val="0"/>
          <w:numId w:val="27"/>
        </w:numPr>
        <w:suppressAutoHyphens/>
        <w:spacing w:line="276" w:lineRule="auto"/>
        <w:jc w:val="center"/>
        <w:rPr>
          <w:b/>
        </w:rPr>
      </w:pPr>
      <w:r w:rsidRPr="00407223">
        <w:rPr>
          <w:b/>
        </w:rPr>
        <w:t xml:space="preserve">Описание грамматики языка </w:t>
      </w:r>
      <w:r w:rsidRPr="00407223">
        <w:rPr>
          <w:b/>
          <w:lang w:val="en-US"/>
        </w:rPr>
        <w:t>C</w:t>
      </w:r>
    </w:p>
    <w:p w14:paraId="1404C0A4" w14:textId="77777777" w:rsidR="00B62962" w:rsidRDefault="00771BBD" w:rsidP="00407223">
      <w:pPr>
        <w:pStyle w:val="Standard"/>
        <w:numPr>
          <w:ilvl w:val="0"/>
          <w:numId w:val="27"/>
        </w:numPr>
        <w:suppressAutoHyphens/>
        <w:spacing w:line="276" w:lineRule="auto"/>
        <w:jc w:val="center"/>
      </w:pPr>
      <w:r w:rsidRPr="00CA181D">
        <w:t>по дисциплине «</w:t>
      </w:r>
      <w:r w:rsidR="00DE1034">
        <w:t>Формальные грамматики и теория компиляторов</w:t>
      </w:r>
      <w:r w:rsidRPr="00CA181D">
        <w:t>»</w:t>
      </w:r>
    </w:p>
    <w:p w14:paraId="155F21A8" w14:textId="77777777" w:rsidR="00B62962" w:rsidRDefault="00B62962" w:rsidP="00B62962">
      <w:pPr>
        <w:pStyle w:val="ac"/>
      </w:pPr>
    </w:p>
    <w:p w14:paraId="7D9AF358" w14:textId="77777777" w:rsidR="00B62962" w:rsidRDefault="00B62962" w:rsidP="00B62962">
      <w:pPr>
        <w:pStyle w:val="Standard"/>
        <w:suppressAutoHyphens/>
        <w:spacing w:line="240" w:lineRule="auto"/>
        <w:ind w:firstLine="0"/>
      </w:pPr>
    </w:p>
    <w:p w14:paraId="3C768033" w14:textId="77777777" w:rsidR="00B62962" w:rsidRDefault="00B62962" w:rsidP="00B62962">
      <w:pPr>
        <w:pStyle w:val="Standard"/>
        <w:suppressAutoHyphens/>
        <w:spacing w:line="240" w:lineRule="auto"/>
        <w:ind w:firstLine="0"/>
      </w:pPr>
    </w:p>
    <w:p w14:paraId="2921051D" w14:textId="77777777" w:rsidR="00B62962" w:rsidRDefault="00B62962" w:rsidP="00B62962">
      <w:pPr>
        <w:pStyle w:val="Standard"/>
        <w:suppressAutoHyphens/>
        <w:spacing w:line="240" w:lineRule="auto"/>
        <w:ind w:firstLine="0"/>
      </w:pPr>
    </w:p>
    <w:p w14:paraId="72CDE22E" w14:textId="77777777" w:rsidR="00B62962" w:rsidRDefault="00B62962" w:rsidP="00B62962">
      <w:pPr>
        <w:pStyle w:val="Standard"/>
        <w:suppressAutoHyphens/>
        <w:spacing w:line="240" w:lineRule="auto"/>
        <w:ind w:firstLine="0"/>
      </w:pPr>
    </w:p>
    <w:p w14:paraId="5F6AE4D6" w14:textId="77777777" w:rsidR="009E4117" w:rsidRDefault="009E4117" w:rsidP="00B62962">
      <w:pPr>
        <w:pStyle w:val="Standard"/>
        <w:suppressAutoHyphens/>
        <w:spacing w:line="240" w:lineRule="auto"/>
        <w:ind w:firstLine="0"/>
      </w:pPr>
    </w:p>
    <w:p w14:paraId="22D9D5C3" w14:textId="77777777" w:rsidR="00B62962" w:rsidRDefault="00B62962" w:rsidP="00B62962">
      <w:pPr>
        <w:pStyle w:val="Standard"/>
        <w:suppressAutoHyphens/>
        <w:spacing w:line="240" w:lineRule="auto"/>
        <w:ind w:firstLine="0"/>
      </w:pPr>
    </w:p>
    <w:p w14:paraId="19EA6286" w14:textId="77777777" w:rsidR="00B62962" w:rsidRDefault="00B62962" w:rsidP="00B62962">
      <w:pPr>
        <w:pStyle w:val="Standard"/>
        <w:suppressAutoHyphens/>
        <w:spacing w:line="240" w:lineRule="auto"/>
        <w:ind w:firstLine="0"/>
      </w:pPr>
    </w:p>
    <w:p w14:paraId="4FD2697F" w14:textId="77777777" w:rsidR="00B62962" w:rsidRDefault="00771BBD" w:rsidP="00B62962">
      <w:pPr>
        <w:pStyle w:val="Standard"/>
        <w:suppressAutoHyphens/>
        <w:spacing w:line="240" w:lineRule="auto"/>
        <w:ind w:left="567" w:firstLine="0"/>
      </w:pPr>
      <w:r w:rsidRPr="00B62962">
        <w:t>Выполнил</w:t>
      </w:r>
      <w:r w:rsidR="006E589C">
        <w:t>и</w:t>
      </w:r>
    </w:p>
    <w:p w14:paraId="56261D87" w14:textId="0A8906DA" w:rsidR="00BC1440" w:rsidRPr="00B62962" w:rsidRDefault="009303D8" w:rsidP="00B62962">
      <w:pPr>
        <w:pStyle w:val="Standard"/>
        <w:suppressAutoHyphens/>
        <w:spacing w:line="240" w:lineRule="auto"/>
        <w:ind w:left="567" w:firstLine="0"/>
      </w:pPr>
      <w:r w:rsidRPr="00B62962">
        <w:t>студент</w:t>
      </w:r>
      <w:r w:rsidR="006E589C">
        <w:t>ы</w:t>
      </w:r>
      <w:r w:rsidRPr="00B62962">
        <w:t xml:space="preserve"> гр.</w:t>
      </w:r>
      <w:r w:rsidR="00DE1034">
        <w:t xml:space="preserve"> </w:t>
      </w:r>
      <w:r w:rsidR="00B62962">
        <w:t>33656/1</w:t>
      </w:r>
      <w:r w:rsidR="007B122A">
        <w:t xml:space="preserve">                                              </w:t>
      </w:r>
      <w:r w:rsidR="006E589C">
        <w:t xml:space="preserve">                          </w:t>
      </w:r>
      <w:r w:rsidR="00407223" w:rsidRPr="00B62962">
        <w:t>А.</w:t>
      </w:r>
      <w:r w:rsidR="00407223">
        <w:t xml:space="preserve"> М</w:t>
      </w:r>
      <w:r w:rsidR="00407223" w:rsidRPr="00B62962">
        <w:t>.</w:t>
      </w:r>
      <w:r w:rsidR="00407223">
        <w:t xml:space="preserve"> </w:t>
      </w:r>
      <w:r w:rsidR="006E589C">
        <w:t>Климов</w:t>
      </w:r>
      <w:r w:rsidR="00BC1440" w:rsidRPr="00B62962">
        <w:t xml:space="preserve"> </w:t>
      </w:r>
    </w:p>
    <w:p w14:paraId="0F47AF92" w14:textId="77777777" w:rsidR="000C3BF5" w:rsidRPr="00FE7CD4" w:rsidRDefault="00945102" w:rsidP="00B62962">
      <w:pPr>
        <w:pStyle w:val="ac"/>
        <w:numPr>
          <w:ilvl w:val="0"/>
          <w:numId w:val="27"/>
        </w:numPr>
        <w:tabs>
          <w:tab w:val="left" w:pos="4527"/>
          <w:tab w:val="left" w:pos="7407"/>
        </w:tabs>
        <w:spacing w:line="240" w:lineRule="auto"/>
        <w:ind w:left="567" w:firstLine="0"/>
        <w:jc w:val="center"/>
        <w:rPr>
          <w:i/>
          <w:szCs w:val="22"/>
          <w:vertAlign w:val="superscript"/>
        </w:rPr>
      </w:pPr>
      <w:r w:rsidRPr="00FE7CD4">
        <w:rPr>
          <w:i/>
          <w:szCs w:val="22"/>
          <w:vertAlign w:val="superscript"/>
          <w:lang w:val="en-US"/>
        </w:rPr>
        <w:t>&lt;</w:t>
      </w:r>
      <w:r w:rsidR="00771BBD" w:rsidRPr="00FE7CD4">
        <w:rPr>
          <w:i/>
          <w:szCs w:val="22"/>
          <w:vertAlign w:val="superscript"/>
        </w:rPr>
        <w:t>подпись&gt;</w:t>
      </w:r>
    </w:p>
    <w:p w14:paraId="4C271A41" w14:textId="4850D0E2" w:rsidR="000C3BF5" w:rsidRDefault="00407223" w:rsidP="006E589C">
      <w:pPr>
        <w:ind w:left="8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А.В. </w:t>
      </w:r>
      <w:proofErr w:type="spellStart"/>
      <w:r w:rsidR="006E589C">
        <w:rPr>
          <w:rFonts w:ascii="Times New Roman" w:hAnsi="Times New Roman" w:cs="Times New Roman"/>
        </w:rPr>
        <w:t>Федичев</w:t>
      </w:r>
      <w:proofErr w:type="spellEnd"/>
      <w:r w:rsidR="006E589C">
        <w:rPr>
          <w:rFonts w:ascii="Times New Roman" w:hAnsi="Times New Roman" w:cs="Times New Roman"/>
        </w:rPr>
        <w:t xml:space="preserve"> </w:t>
      </w:r>
    </w:p>
    <w:p w14:paraId="1326FB85" w14:textId="77777777" w:rsidR="006E589C" w:rsidRPr="00FE7CD4" w:rsidRDefault="006E589C" w:rsidP="006E589C">
      <w:pPr>
        <w:ind w:left="567"/>
        <w:jc w:val="center"/>
        <w:rPr>
          <w:rFonts w:ascii="Times New Roman" w:hAnsi="Times New Roman" w:cs="Times New Roman"/>
          <w:sz w:val="36"/>
          <w:vertAlign w:val="superscript"/>
        </w:rPr>
      </w:pPr>
      <w:r w:rsidRPr="00FE7CD4">
        <w:rPr>
          <w:rFonts w:ascii="Times New Roman" w:hAnsi="Times New Roman" w:cs="Times New Roman"/>
          <w:i/>
          <w:vertAlign w:val="superscript"/>
          <w:lang w:val="en-US"/>
        </w:rPr>
        <w:t>&lt;</w:t>
      </w:r>
      <w:r w:rsidRPr="00FE7CD4">
        <w:rPr>
          <w:rFonts w:ascii="Times New Roman" w:hAnsi="Times New Roman" w:cs="Times New Roman"/>
          <w:i/>
          <w:vertAlign w:val="superscript"/>
        </w:rPr>
        <w:t>подпись&gt;</w:t>
      </w:r>
    </w:p>
    <w:p w14:paraId="598BD0DE" w14:textId="453DB455" w:rsidR="00B62962" w:rsidRDefault="00407223" w:rsidP="00B62962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</w:t>
      </w:r>
    </w:p>
    <w:p w14:paraId="63D8AD49" w14:textId="7C0DCE4F" w:rsidR="00E2534C" w:rsidRDefault="00B05A74" w:rsidP="00E2534C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старший </w:t>
      </w:r>
      <w:r w:rsidR="00B62962">
        <w:rPr>
          <w:rFonts w:ascii="Times New Roman" w:hAnsi="Times New Roman" w:cs="Times New Roman"/>
        </w:rPr>
        <w:t>п</w:t>
      </w:r>
      <w:r w:rsidR="00771BBD" w:rsidRPr="00B62962">
        <w:rPr>
          <w:rFonts w:ascii="Times New Roman" w:hAnsi="Times New Roman" w:cs="Times New Roman"/>
        </w:rPr>
        <w:t>реподаватель</w:t>
      </w:r>
      <w:r w:rsidR="007B122A">
        <w:rPr>
          <w:rFonts w:ascii="Times New Roman" w:hAnsi="Times New Roman" w:cs="Times New Roman"/>
        </w:rPr>
        <w:t xml:space="preserve">                                                     </w:t>
      </w:r>
      <w:r>
        <w:rPr>
          <w:rFonts w:ascii="Times New Roman" w:hAnsi="Times New Roman" w:cs="Times New Roman"/>
        </w:rPr>
        <w:t xml:space="preserve">              </w:t>
      </w:r>
      <w:r w:rsidR="00407223">
        <w:rPr>
          <w:rFonts w:ascii="Times New Roman" w:hAnsi="Times New Roman" w:cs="Times New Roman"/>
        </w:rPr>
        <w:t xml:space="preserve">П. В. </w:t>
      </w:r>
      <w:r>
        <w:rPr>
          <w:rFonts w:ascii="Times New Roman" w:hAnsi="Times New Roman" w:cs="Times New Roman"/>
        </w:rPr>
        <w:t xml:space="preserve">Семьянов </w:t>
      </w:r>
    </w:p>
    <w:p w14:paraId="0A7CC528" w14:textId="77777777" w:rsidR="00F12E86" w:rsidRPr="00FE7CD4" w:rsidRDefault="002F70BE" w:rsidP="00E2534C">
      <w:pPr>
        <w:ind w:left="567"/>
        <w:jc w:val="center"/>
        <w:rPr>
          <w:rFonts w:ascii="Times New Roman" w:hAnsi="Times New Roman" w:cs="Times New Roman"/>
          <w:sz w:val="36"/>
          <w:vertAlign w:val="superscript"/>
        </w:rPr>
      </w:pPr>
      <w:r w:rsidRPr="00FE7CD4">
        <w:rPr>
          <w:rFonts w:ascii="Times New Roman" w:hAnsi="Times New Roman" w:cs="Times New Roman"/>
          <w:i/>
          <w:vertAlign w:val="superscript"/>
        </w:rPr>
        <w:t>&lt;</w:t>
      </w:r>
      <w:r w:rsidR="007F7E02" w:rsidRPr="00FE7CD4">
        <w:rPr>
          <w:rFonts w:ascii="Times New Roman" w:hAnsi="Times New Roman" w:cs="Times New Roman"/>
          <w:i/>
          <w:vertAlign w:val="superscript"/>
        </w:rPr>
        <w:t>подп</w:t>
      </w:r>
      <w:r w:rsidR="00771BBD" w:rsidRPr="00FE7CD4">
        <w:rPr>
          <w:rFonts w:ascii="Times New Roman" w:hAnsi="Times New Roman" w:cs="Times New Roman"/>
          <w:i/>
          <w:vertAlign w:val="superscript"/>
        </w:rPr>
        <w:t>ись&gt;</w:t>
      </w:r>
    </w:p>
    <w:p w14:paraId="6FA437C4" w14:textId="77777777" w:rsidR="00E96797" w:rsidRDefault="00E96797" w:rsidP="00407223">
      <w:pPr>
        <w:pStyle w:val="Standard"/>
        <w:suppressAutoHyphens/>
        <w:spacing w:line="240" w:lineRule="auto"/>
        <w:ind w:firstLine="0"/>
      </w:pPr>
    </w:p>
    <w:p w14:paraId="30145B62" w14:textId="77777777" w:rsidR="00407223" w:rsidRPr="00AA5307" w:rsidRDefault="00407223" w:rsidP="004D0272">
      <w:pPr>
        <w:pStyle w:val="ac"/>
        <w:numPr>
          <w:ilvl w:val="0"/>
          <w:numId w:val="39"/>
        </w:numPr>
        <w:tabs>
          <w:tab w:val="left" w:pos="3960"/>
          <w:tab w:val="left" w:pos="6840"/>
        </w:tabs>
        <w:autoSpaceDN/>
        <w:contextualSpacing/>
        <w:jc w:val="right"/>
        <w:textAlignment w:val="auto"/>
      </w:pPr>
      <w:r>
        <w:t>«___» __________ 201__ г.</w:t>
      </w:r>
    </w:p>
    <w:p w14:paraId="09FC48CD" w14:textId="77777777" w:rsidR="00E96797" w:rsidRDefault="00E96797" w:rsidP="00407223">
      <w:pPr>
        <w:pStyle w:val="Standard"/>
        <w:suppressAutoHyphens/>
        <w:spacing w:line="240" w:lineRule="auto"/>
        <w:ind w:firstLine="0"/>
        <w:jc w:val="right"/>
      </w:pPr>
    </w:p>
    <w:p w14:paraId="2E8197D9" w14:textId="19368F48"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14:paraId="4D6DEAAE" w14:textId="77777777" w:rsidR="00407223" w:rsidRDefault="00407223" w:rsidP="00E96797">
      <w:pPr>
        <w:pStyle w:val="Standard"/>
        <w:suppressAutoHyphens/>
        <w:spacing w:line="240" w:lineRule="auto"/>
        <w:ind w:firstLine="0"/>
        <w:jc w:val="center"/>
      </w:pPr>
    </w:p>
    <w:p w14:paraId="3CAB1C3A" w14:textId="77777777"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14:paraId="0B669FFC" w14:textId="77777777"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14:paraId="7B1441E3" w14:textId="77777777" w:rsidR="003269A2" w:rsidRDefault="003269A2" w:rsidP="000331ED">
      <w:pPr>
        <w:pStyle w:val="Standard"/>
        <w:suppressAutoHyphens/>
        <w:spacing w:line="240" w:lineRule="auto"/>
        <w:ind w:firstLine="0"/>
      </w:pPr>
    </w:p>
    <w:p w14:paraId="53309C45" w14:textId="77777777" w:rsidR="00FE7CD4" w:rsidRDefault="00FE7CD4" w:rsidP="000331ED">
      <w:pPr>
        <w:pStyle w:val="Standard"/>
        <w:suppressAutoHyphens/>
        <w:spacing w:line="240" w:lineRule="auto"/>
        <w:ind w:firstLine="0"/>
      </w:pPr>
    </w:p>
    <w:p w14:paraId="0AE7F82F" w14:textId="77777777" w:rsidR="00213E82" w:rsidRDefault="00213E82" w:rsidP="003269A2">
      <w:pPr>
        <w:pStyle w:val="Standard"/>
        <w:suppressAutoHyphens/>
        <w:spacing w:line="240" w:lineRule="auto"/>
        <w:ind w:firstLine="0"/>
        <w:jc w:val="center"/>
      </w:pPr>
    </w:p>
    <w:p w14:paraId="0028D2E2" w14:textId="77777777" w:rsidR="00213E82" w:rsidRDefault="00213E82" w:rsidP="003269A2">
      <w:pPr>
        <w:pStyle w:val="Standard"/>
        <w:suppressAutoHyphens/>
        <w:spacing w:line="240" w:lineRule="auto"/>
        <w:ind w:firstLine="0"/>
        <w:jc w:val="center"/>
      </w:pPr>
    </w:p>
    <w:p w14:paraId="392ED73B" w14:textId="77777777" w:rsidR="00E96797" w:rsidRDefault="00E2534C" w:rsidP="003269A2">
      <w:pPr>
        <w:pStyle w:val="Standard"/>
        <w:suppressAutoHyphens/>
        <w:spacing w:line="240" w:lineRule="auto"/>
        <w:ind w:firstLine="0"/>
        <w:jc w:val="center"/>
      </w:pPr>
      <w:r>
        <w:t>Санкт-Петербург</w:t>
      </w:r>
    </w:p>
    <w:p w14:paraId="5503D5F0" w14:textId="77777777" w:rsidR="00B0470A" w:rsidRPr="0056044B" w:rsidRDefault="00E02DD9" w:rsidP="00B0470A">
      <w:pPr>
        <w:pStyle w:val="Standard"/>
        <w:suppressAutoHyphens/>
        <w:spacing w:line="240" w:lineRule="auto"/>
        <w:ind w:firstLine="0"/>
        <w:jc w:val="center"/>
      </w:pPr>
      <w:r w:rsidRPr="0056044B">
        <w:t>2019</w:t>
      </w:r>
    </w:p>
    <w:p w14:paraId="0F3348CF" w14:textId="77777777" w:rsidR="000C3BF5" w:rsidRPr="005F5518" w:rsidRDefault="00771BBD" w:rsidP="004D0272">
      <w:pPr>
        <w:pStyle w:val="ac"/>
        <w:pageBreakBefore/>
        <w:numPr>
          <w:ilvl w:val="0"/>
          <w:numId w:val="31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5F5518">
        <w:rPr>
          <w:b/>
          <w:sz w:val="32"/>
          <w:szCs w:val="32"/>
        </w:rPr>
        <w:lastRenderedPageBreak/>
        <w:t>Цель работы</w:t>
      </w:r>
    </w:p>
    <w:p w14:paraId="3D7CE0E6" w14:textId="77777777" w:rsidR="00DE47D3" w:rsidRDefault="00DE47D3" w:rsidP="000821EB">
      <w:pPr>
        <w:pStyle w:val="Standard"/>
        <w:spacing w:line="276" w:lineRule="auto"/>
        <w:ind w:firstLine="567"/>
        <w:jc w:val="both"/>
        <w:rPr>
          <w:color w:val="000000"/>
        </w:rPr>
      </w:pPr>
    </w:p>
    <w:p w14:paraId="7ACCBE21" w14:textId="77777777" w:rsidR="000C3BF5" w:rsidRDefault="00DE47D3" w:rsidP="000821EB">
      <w:pPr>
        <w:pStyle w:val="Standard"/>
        <w:spacing w:line="276" w:lineRule="auto"/>
        <w:ind w:firstLine="567"/>
        <w:jc w:val="both"/>
      </w:pPr>
      <w:r>
        <w:rPr>
          <w:color w:val="000000"/>
        </w:rPr>
        <w:t>Исследование возможности п</w:t>
      </w:r>
      <w:r w:rsidR="0068504C">
        <w:rPr>
          <w:color w:val="000000"/>
        </w:rPr>
        <w:t>рименени</w:t>
      </w:r>
      <w:r>
        <w:rPr>
          <w:color w:val="000000"/>
        </w:rPr>
        <w:t>я</w:t>
      </w:r>
      <w:r w:rsidR="0068504C">
        <w:rPr>
          <w:color w:val="000000"/>
        </w:rPr>
        <w:t xml:space="preserve"> программ «</w:t>
      </w:r>
      <w:proofErr w:type="spellStart"/>
      <w:r w:rsidR="0068504C">
        <w:rPr>
          <w:color w:val="000000"/>
          <w:lang w:val="en-US"/>
        </w:rPr>
        <w:t>yacc</w:t>
      </w:r>
      <w:proofErr w:type="spellEnd"/>
      <w:r w:rsidR="0068504C">
        <w:rPr>
          <w:color w:val="000000"/>
        </w:rPr>
        <w:t xml:space="preserve">» </w:t>
      </w:r>
      <w:r>
        <w:rPr>
          <w:color w:val="000000"/>
        </w:rPr>
        <w:t xml:space="preserve">и </w:t>
      </w:r>
      <w:r w:rsidR="0068504C">
        <w:rPr>
          <w:color w:val="000000"/>
        </w:rPr>
        <w:t>«</w:t>
      </w:r>
      <w:proofErr w:type="spellStart"/>
      <w:r w:rsidR="0068504C">
        <w:rPr>
          <w:color w:val="000000"/>
          <w:lang w:val="en-US"/>
        </w:rPr>
        <w:t>lex</w:t>
      </w:r>
      <w:proofErr w:type="spellEnd"/>
      <w:r w:rsidR="0068504C">
        <w:rPr>
          <w:color w:val="000000"/>
        </w:rPr>
        <w:t>»</w:t>
      </w:r>
      <w:r w:rsidR="0068504C" w:rsidRPr="0068504C">
        <w:rPr>
          <w:color w:val="000000"/>
        </w:rPr>
        <w:t xml:space="preserve"> </w:t>
      </w:r>
      <w:r w:rsidR="0068504C">
        <w:rPr>
          <w:color w:val="000000"/>
        </w:rPr>
        <w:t xml:space="preserve">для </w:t>
      </w:r>
      <w:r>
        <w:rPr>
          <w:color w:val="000000"/>
        </w:rPr>
        <w:t>написания парсера</w:t>
      </w:r>
      <w:r w:rsidR="0068504C">
        <w:rPr>
          <w:color w:val="000000"/>
        </w:rPr>
        <w:t xml:space="preserve"> реального языка</w:t>
      </w:r>
      <w:r w:rsidR="000F4C6A" w:rsidRPr="00F13C6F">
        <w:t>.</w:t>
      </w:r>
    </w:p>
    <w:p w14:paraId="1BA6EB61" w14:textId="77777777" w:rsidR="00DE47D3" w:rsidRPr="00F13C6F" w:rsidRDefault="00DE47D3" w:rsidP="000821EB">
      <w:pPr>
        <w:pStyle w:val="Standard"/>
        <w:spacing w:line="276" w:lineRule="auto"/>
        <w:ind w:firstLine="567"/>
        <w:jc w:val="both"/>
      </w:pPr>
    </w:p>
    <w:p w14:paraId="6DA0B796" w14:textId="77777777" w:rsidR="000C3BF5" w:rsidRPr="00F13C6F" w:rsidRDefault="000C3BF5" w:rsidP="007D328E">
      <w:pPr>
        <w:pStyle w:val="Standard"/>
        <w:spacing w:line="276" w:lineRule="auto"/>
        <w:jc w:val="both"/>
      </w:pPr>
    </w:p>
    <w:p w14:paraId="49AFDD0B" w14:textId="77777777" w:rsidR="000C3BF5" w:rsidRDefault="00AB1638" w:rsidP="004D0272">
      <w:pPr>
        <w:pStyle w:val="ac"/>
        <w:numPr>
          <w:ilvl w:val="0"/>
          <w:numId w:val="31"/>
        </w:numPr>
        <w:spacing w:line="276" w:lineRule="auto"/>
        <w:ind w:left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DA6C7A">
        <w:rPr>
          <w:b/>
          <w:sz w:val="32"/>
          <w:szCs w:val="32"/>
        </w:rPr>
        <w:t>адача</w:t>
      </w:r>
      <w:r>
        <w:rPr>
          <w:b/>
          <w:sz w:val="32"/>
          <w:szCs w:val="32"/>
        </w:rPr>
        <w:t xml:space="preserve"> работы</w:t>
      </w:r>
    </w:p>
    <w:p w14:paraId="7ABFCA08" w14:textId="77777777" w:rsidR="00DE47D3" w:rsidRPr="00DE47D3" w:rsidRDefault="00DE47D3" w:rsidP="00DE47D3">
      <w:pPr>
        <w:pStyle w:val="ac"/>
        <w:spacing w:line="276" w:lineRule="auto"/>
        <w:ind w:left="567" w:firstLine="0"/>
        <w:jc w:val="both"/>
        <w:rPr>
          <w:b/>
          <w:sz w:val="32"/>
          <w:szCs w:val="32"/>
        </w:rPr>
      </w:pPr>
    </w:p>
    <w:p w14:paraId="2AB68959" w14:textId="77777777" w:rsidR="000C3BF5" w:rsidRPr="00A025E9" w:rsidRDefault="00AC17C7" w:rsidP="00F90629">
      <w:pPr>
        <w:pStyle w:val="Standard"/>
        <w:spacing w:line="276" w:lineRule="auto"/>
        <w:ind w:firstLine="567"/>
        <w:jc w:val="both"/>
      </w:pPr>
      <w:r w:rsidRPr="00AC17C7">
        <w:t xml:space="preserve">При помощи утилит </w:t>
      </w:r>
      <w:proofErr w:type="spellStart"/>
      <w:r w:rsidRPr="00AC17C7">
        <w:t>yacc</w:t>
      </w:r>
      <w:proofErr w:type="spellEnd"/>
      <w:r w:rsidRPr="00AC17C7">
        <w:t xml:space="preserve"> и </w:t>
      </w:r>
      <w:proofErr w:type="spellStart"/>
      <w:r w:rsidRPr="00AC17C7">
        <w:t>lex</w:t>
      </w:r>
      <w:proofErr w:type="spellEnd"/>
      <w:r w:rsidRPr="00AC17C7">
        <w:t xml:space="preserve"> описать грамматику </w:t>
      </w:r>
      <w:r>
        <w:t xml:space="preserve">языка </w:t>
      </w:r>
      <w:r>
        <w:rPr>
          <w:lang w:val="en-US"/>
        </w:rPr>
        <w:t>C</w:t>
      </w:r>
      <w:r w:rsidRPr="00AC17C7">
        <w:t>, разработать программу, на вход которой подается файл с исходным кодом данного языка, а на выходе выводится информация о том, является ли данный код корректным. В случае если код некорректный, выводится номер строки с ошибкой</w:t>
      </w:r>
      <w:r w:rsidR="0050728B">
        <w:t>.</w:t>
      </w:r>
    </w:p>
    <w:p w14:paraId="56001AC4" w14:textId="37183A16" w:rsidR="00DE47D3" w:rsidRDefault="00DE47D3" w:rsidP="00B3248B">
      <w:pPr>
        <w:pStyle w:val="Standard"/>
        <w:spacing w:line="276" w:lineRule="auto"/>
        <w:ind w:firstLine="0"/>
      </w:pPr>
    </w:p>
    <w:p w14:paraId="37793A88" w14:textId="77777777" w:rsidR="00B3248B" w:rsidRPr="00422D71" w:rsidRDefault="00B3248B" w:rsidP="00B3248B">
      <w:pPr>
        <w:pStyle w:val="Standard"/>
        <w:spacing w:line="276" w:lineRule="auto"/>
        <w:ind w:firstLine="0"/>
      </w:pPr>
    </w:p>
    <w:p w14:paraId="3CD6DA08" w14:textId="170FC8AD" w:rsidR="00B665C6" w:rsidRDefault="00771BBD" w:rsidP="00B3248B">
      <w:pPr>
        <w:pStyle w:val="ac"/>
        <w:numPr>
          <w:ilvl w:val="0"/>
          <w:numId w:val="28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993809">
        <w:rPr>
          <w:b/>
          <w:sz w:val="32"/>
          <w:szCs w:val="32"/>
        </w:rPr>
        <w:t>Ход работы</w:t>
      </w:r>
    </w:p>
    <w:p w14:paraId="53926073" w14:textId="77777777" w:rsidR="00B3248B" w:rsidRPr="00B3248B" w:rsidRDefault="00B3248B" w:rsidP="00B3248B">
      <w:pPr>
        <w:pStyle w:val="ac"/>
        <w:spacing w:line="276" w:lineRule="auto"/>
        <w:ind w:left="567" w:firstLine="0"/>
        <w:jc w:val="both"/>
        <w:rPr>
          <w:b/>
          <w:sz w:val="32"/>
          <w:szCs w:val="32"/>
        </w:rPr>
      </w:pPr>
    </w:p>
    <w:p w14:paraId="1977365B" w14:textId="77777777" w:rsidR="000E5044" w:rsidRDefault="00813A46" w:rsidP="00B42B64">
      <w:pPr>
        <w:autoSpaceDN/>
        <w:spacing w:line="276" w:lineRule="auto"/>
        <w:ind w:left="567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Реализованный парсер языка </w:t>
      </w:r>
      <w:r>
        <w:rPr>
          <w:rFonts w:ascii="Times New Roman" w:hAnsi="Times New Roman" w:cs="Times New Roman"/>
          <w:color w:val="000000"/>
          <w:kern w:val="0"/>
          <w:lang w:val="en-US"/>
        </w:rPr>
        <w:t>C</w:t>
      </w:r>
      <w:r>
        <w:rPr>
          <w:rFonts w:ascii="Times New Roman" w:hAnsi="Times New Roman" w:cs="Times New Roman"/>
          <w:color w:val="000000"/>
          <w:kern w:val="0"/>
        </w:rPr>
        <w:t xml:space="preserve"> имеет следующие ограничения:</w:t>
      </w:r>
    </w:p>
    <w:p w14:paraId="0D6D058C" w14:textId="77777777" w:rsidR="00813A46" w:rsidRDefault="00813A46" w:rsidP="004D0272">
      <w:pPr>
        <w:pStyle w:val="ac"/>
        <w:numPr>
          <w:ilvl w:val="0"/>
          <w:numId w:val="36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Не поддерживается препроцессор языка </w:t>
      </w:r>
      <w:r>
        <w:rPr>
          <w:color w:val="000000"/>
          <w:kern w:val="0"/>
          <w:lang w:val="en-US"/>
        </w:rPr>
        <w:t>C</w:t>
      </w:r>
      <w:r w:rsidRPr="00813A46">
        <w:rPr>
          <w:color w:val="000000"/>
          <w:kern w:val="0"/>
        </w:rPr>
        <w:t>;</w:t>
      </w:r>
    </w:p>
    <w:p w14:paraId="2A7A8016" w14:textId="77777777" w:rsidR="00813A46" w:rsidRDefault="00934C32" w:rsidP="004D0272">
      <w:pPr>
        <w:pStyle w:val="ac"/>
        <w:numPr>
          <w:ilvl w:val="0"/>
          <w:numId w:val="36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с </w:t>
      </w:r>
      <w:r>
        <w:rPr>
          <w:color w:val="000000"/>
          <w:kern w:val="0"/>
          <w:lang w:val="en-US"/>
        </w:rPr>
        <w:t>typedef</w:t>
      </w:r>
      <w:r w:rsidRPr="00934C32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считаются корректными, только в следующем виде:</w:t>
      </w:r>
    </w:p>
    <w:p w14:paraId="3890969F" w14:textId="77777777" w:rsidR="00934C32" w:rsidRDefault="005C5D45" w:rsidP="00934C32">
      <w:pPr>
        <w:pStyle w:val="ac"/>
        <w:autoSpaceDN/>
        <w:spacing w:line="276" w:lineRule="auto"/>
        <w:ind w:left="927" w:firstLine="0"/>
        <w:jc w:val="both"/>
        <w:textAlignment w:val="auto"/>
        <w:rPr>
          <w:i/>
          <w:color w:val="000000"/>
          <w:kern w:val="0"/>
        </w:rPr>
      </w:pPr>
      <w:r>
        <w:rPr>
          <w:i/>
          <w:color w:val="000000"/>
          <w:kern w:val="0"/>
          <w:lang w:val="en-US"/>
        </w:rPr>
        <w:t>‘</w:t>
      </w:r>
      <w:r w:rsidR="00934C32" w:rsidRPr="00934C32">
        <w:rPr>
          <w:i/>
          <w:color w:val="000000"/>
          <w:kern w:val="0"/>
          <w:lang w:val="en-US"/>
        </w:rPr>
        <w:t>typedef</w:t>
      </w:r>
      <w:r>
        <w:rPr>
          <w:i/>
          <w:color w:val="000000"/>
          <w:kern w:val="0"/>
          <w:lang w:val="en-US"/>
        </w:rPr>
        <w:t>’</w:t>
      </w:r>
      <w:r w:rsidR="00934C32" w:rsidRPr="00934C32">
        <w:rPr>
          <w:i/>
          <w:color w:val="000000"/>
          <w:kern w:val="0"/>
        </w:rPr>
        <w:t xml:space="preserve"> </w:t>
      </w:r>
      <w:r>
        <w:rPr>
          <w:i/>
          <w:color w:val="000000"/>
          <w:kern w:val="0"/>
          <w:lang w:val="en-US"/>
        </w:rPr>
        <w:t>&lt;</w:t>
      </w:r>
      <w:r w:rsidR="00934C32" w:rsidRPr="00934C32">
        <w:rPr>
          <w:i/>
          <w:color w:val="000000"/>
          <w:kern w:val="0"/>
        </w:rPr>
        <w:t>тип</w:t>
      </w:r>
      <w:r>
        <w:rPr>
          <w:i/>
          <w:color w:val="000000"/>
          <w:kern w:val="0"/>
          <w:lang w:val="en-US"/>
        </w:rPr>
        <w:t>&gt;</w:t>
      </w:r>
      <w:r w:rsidR="00934C32" w:rsidRPr="00934C32">
        <w:rPr>
          <w:i/>
          <w:color w:val="000000"/>
          <w:kern w:val="0"/>
        </w:rPr>
        <w:t xml:space="preserve"> </w:t>
      </w:r>
      <w:r>
        <w:rPr>
          <w:i/>
          <w:color w:val="000000"/>
          <w:kern w:val="0"/>
          <w:lang w:val="en-US"/>
        </w:rPr>
        <w:t>&lt;</w:t>
      </w:r>
      <w:r w:rsidR="00934C32" w:rsidRPr="00934C32">
        <w:rPr>
          <w:i/>
          <w:color w:val="000000"/>
          <w:kern w:val="0"/>
        </w:rPr>
        <w:t>имя</w:t>
      </w:r>
      <w:r>
        <w:rPr>
          <w:i/>
          <w:color w:val="000000"/>
          <w:kern w:val="0"/>
          <w:lang w:val="en-US"/>
        </w:rPr>
        <w:t>&gt;</w:t>
      </w:r>
      <w:r w:rsidR="00934C32" w:rsidRPr="00934C32">
        <w:rPr>
          <w:i/>
          <w:color w:val="000000"/>
          <w:kern w:val="0"/>
        </w:rPr>
        <w:t>;</w:t>
      </w:r>
    </w:p>
    <w:p w14:paraId="1DEF284E" w14:textId="77777777" w:rsidR="00975C2C" w:rsidRPr="00A54075" w:rsidRDefault="00975C2C" w:rsidP="004D0272">
      <w:pPr>
        <w:pStyle w:val="ac"/>
        <w:numPr>
          <w:ilvl w:val="0"/>
          <w:numId w:val="36"/>
        </w:numPr>
        <w:autoSpaceDN/>
        <w:spacing w:line="276" w:lineRule="auto"/>
        <w:jc w:val="both"/>
        <w:textAlignment w:val="auto"/>
        <w:rPr>
          <w:i/>
          <w:color w:val="000000"/>
          <w:kern w:val="0"/>
        </w:rPr>
      </w:pPr>
      <w:r>
        <w:rPr>
          <w:color w:val="000000"/>
          <w:kern w:val="0"/>
        </w:rPr>
        <w:t>Глобальные объявления требуют указания типа</w:t>
      </w:r>
      <w:r w:rsidR="00A54075" w:rsidRPr="00A54075">
        <w:rPr>
          <w:color w:val="000000"/>
          <w:kern w:val="0"/>
        </w:rPr>
        <w:t>;</w:t>
      </w:r>
    </w:p>
    <w:p w14:paraId="7AEA0A4E" w14:textId="75D716A9" w:rsidR="00A54075" w:rsidRPr="00C45D7C" w:rsidRDefault="005C161C" w:rsidP="004D0272">
      <w:pPr>
        <w:pStyle w:val="ac"/>
        <w:numPr>
          <w:ilvl w:val="0"/>
          <w:numId w:val="36"/>
        </w:numPr>
        <w:autoSpaceDN/>
        <w:spacing w:line="276" w:lineRule="auto"/>
        <w:jc w:val="both"/>
        <w:textAlignment w:val="auto"/>
        <w:rPr>
          <w:i/>
          <w:color w:val="000000"/>
          <w:kern w:val="0"/>
        </w:rPr>
      </w:pPr>
      <w:r>
        <w:rPr>
          <w:color w:val="000000"/>
          <w:kern w:val="0"/>
        </w:rPr>
        <w:t>Использование конструкции</w:t>
      </w:r>
      <w:r w:rsidR="006C2866">
        <w:rPr>
          <w:color w:val="000000"/>
          <w:kern w:val="0"/>
        </w:rPr>
        <w:t xml:space="preserve"> </w:t>
      </w:r>
      <w:r w:rsidR="006C2866">
        <w:rPr>
          <w:color w:val="000000"/>
          <w:kern w:val="0"/>
          <w:lang w:val="en-US"/>
        </w:rPr>
        <w:t>typedef</w:t>
      </w:r>
      <w:r w:rsidR="006C2866" w:rsidRPr="006C2866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возможно</w:t>
      </w:r>
      <w:r w:rsidR="006C2866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только</w:t>
      </w:r>
      <w:r w:rsidR="006C2866">
        <w:rPr>
          <w:color w:val="000000"/>
          <w:kern w:val="0"/>
        </w:rPr>
        <w:t xml:space="preserve"> в глобальной области видимости</w:t>
      </w:r>
      <w:r w:rsidR="00260958">
        <w:rPr>
          <w:color w:val="000000"/>
          <w:kern w:val="0"/>
        </w:rPr>
        <w:t>;</w:t>
      </w:r>
      <w:bookmarkStart w:id="0" w:name="_GoBack"/>
      <w:bookmarkEnd w:id="0"/>
    </w:p>
    <w:p w14:paraId="7F9A4798" w14:textId="77777777" w:rsidR="00C45D7C" w:rsidRPr="00EB3B9E" w:rsidRDefault="00C45D7C" w:rsidP="004D0272">
      <w:pPr>
        <w:pStyle w:val="ac"/>
        <w:numPr>
          <w:ilvl w:val="0"/>
          <w:numId w:val="36"/>
        </w:numPr>
        <w:autoSpaceDN/>
        <w:spacing w:line="276" w:lineRule="auto"/>
        <w:jc w:val="both"/>
        <w:textAlignment w:val="auto"/>
        <w:rPr>
          <w:i/>
          <w:color w:val="000000"/>
          <w:kern w:val="0"/>
        </w:rPr>
      </w:pPr>
      <w:r>
        <w:rPr>
          <w:color w:val="000000"/>
          <w:kern w:val="0"/>
        </w:rPr>
        <w:t>Не поддерживаются функции с переменным числом параметров;</w:t>
      </w:r>
    </w:p>
    <w:p w14:paraId="5CB99CC2" w14:textId="65C055DC" w:rsidR="00C45D7C" w:rsidRPr="00186C8B" w:rsidRDefault="00C45D7C" w:rsidP="004D0272">
      <w:pPr>
        <w:pStyle w:val="ac"/>
        <w:numPr>
          <w:ilvl w:val="0"/>
          <w:numId w:val="36"/>
        </w:numPr>
        <w:autoSpaceDN/>
        <w:spacing w:line="276" w:lineRule="auto"/>
        <w:jc w:val="both"/>
        <w:textAlignment w:val="auto"/>
        <w:rPr>
          <w:i/>
          <w:color w:val="000000"/>
          <w:kern w:val="0"/>
        </w:rPr>
      </w:pPr>
      <w:r>
        <w:rPr>
          <w:color w:val="000000"/>
          <w:kern w:val="0"/>
        </w:rPr>
        <w:t xml:space="preserve">Не поддерживается использование оператора </w:t>
      </w:r>
      <w:proofErr w:type="spellStart"/>
      <w:r>
        <w:rPr>
          <w:color w:val="000000"/>
          <w:kern w:val="0"/>
          <w:lang w:val="en-US"/>
        </w:rPr>
        <w:t>sizeof</w:t>
      </w:r>
      <w:proofErr w:type="spellEnd"/>
      <w:r w:rsidRPr="00EB3B9E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без скобок</w:t>
      </w:r>
      <w:r w:rsidR="00186C8B">
        <w:rPr>
          <w:color w:val="000000"/>
          <w:kern w:val="0"/>
        </w:rPr>
        <w:t>;</w:t>
      </w:r>
    </w:p>
    <w:p w14:paraId="1EAAC8B8" w14:textId="0BC404FF" w:rsidR="00186C8B" w:rsidRPr="00186C8B" w:rsidRDefault="00186C8B" w:rsidP="004D0272">
      <w:pPr>
        <w:pStyle w:val="ac"/>
        <w:numPr>
          <w:ilvl w:val="0"/>
          <w:numId w:val="36"/>
        </w:numPr>
        <w:autoSpaceDN/>
        <w:spacing w:line="276" w:lineRule="auto"/>
        <w:jc w:val="both"/>
        <w:textAlignment w:val="auto"/>
        <w:rPr>
          <w:i/>
          <w:color w:val="000000"/>
          <w:kern w:val="0"/>
        </w:rPr>
      </w:pPr>
      <w:r>
        <w:rPr>
          <w:color w:val="000000"/>
          <w:kern w:val="0"/>
        </w:rPr>
        <w:t>Не поддерживается объявление указателей на функции;</w:t>
      </w:r>
    </w:p>
    <w:p w14:paraId="7A0059EA" w14:textId="7A9A4CD9" w:rsidR="00186C8B" w:rsidRPr="00B3248B" w:rsidRDefault="00186C8B" w:rsidP="004D0272">
      <w:pPr>
        <w:pStyle w:val="ac"/>
        <w:numPr>
          <w:ilvl w:val="0"/>
          <w:numId w:val="36"/>
        </w:numPr>
        <w:autoSpaceDN/>
        <w:spacing w:line="276" w:lineRule="auto"/>
        <w:jc w:val="both"/>
        <w:textAlignment w:val="auto"/>
        <w:rPr>
          <w:i/>
          <w:color w:val="000000"/>
          <w:kern w:val="0"/>
        </w:rPr>
      </w:pPr>
      <w:r>
        <w:rPr>
          <w:color w:val="000000"/>
          <w:kern w:val="0"/>
        </w:rPr>
        <w:t>Не поддерживается объявление функций не в глобальной области видимости</w:t>
      </w:r>
      <w:r w:rsidR="00B3248B">
        <w:rPr>
          <w:color w:val="000000"/>
          <w:kern w:val="0"/>
        </w:rPr>
        <w:t>.</w:t>
      </w:r>
    </w:p>
    <w:p w14:paraId="57BFB922" w14:textId="77777777" w:rsidR="00C71A47" w:rsidRDefault="00C71A47" w:rsidP="00C71A47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712E3473" w14:textId="77777777" w:rsidR="007821EF" w:rsidRDefault="00B665C6" w:rsidP="004D0272">
      <w:pPr>
        <w:pStyle w:val="ac"/>
        <w:numPr>
          <w:ilvl w:val="0"/>
          <w:numId w:val="32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Была</w:t>
      </w:r>
      <w:r w:rsidR="007821EF">
        <w:rPr>
          <w:color w:val="000000"/>
          <w:kern w:val="0"/>
        </w:rPr>
        <w:t xml:space="preserve"> описана грамматика языка. Любая программа состоит из следующих элементов:</w:t>
      </w:r>
    </w:p>
    <w:p w14:paraId="149F1D96" w14:textId="77777777" w:rsidR="007821EF" w:rsidRDefault="007821EF" w:rsidP="004D0272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Объявления функций/переменных</w:t>
      </w:r>
      <w:r>
        <w:rPr>
          <w:color w:val="000000"/>
          <w:kern w:val="0"/>
          <w:lang w:val="en-US"/>
        </w:rPr>
        <w:t>;</w:t>
      </w:r>
    </w:p>
    <w:p w14:paraId="373EB612" w14:textId="77777777" w:rsidR="007821EF" w:rsidRPr="007821EF" w:rsidRDefault="007821EF" w:rsidP="004D0272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  <w:lang w:val="en-US"/>
        </w:rPr>
        <w:t>Typedef;</w:t>
      </w:r>
    </w:p>
    <w:p w14:paraId="7BDB9B50" w14:textId="77777777" w:rsidR="007821EF" w:rsidRDefault="007821EF" w:rsidP="004D0272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Функции</w:t>
      </w:r>
      <w:r>
        <w:rPr>
          <w:color w:val="000000"/>
          <w:kern w:val="0"/>
          <w:lang w:val="en-US"/>
        </w:rPr>
        <w:t>.</w:t>
      </w:r>
    </w:p>
    <w:p w14:paraId="32E256E8" w14:textId="77777777" w:rsidR="005A6B53" w:rsidRDefault="005A6B53" w:rsidP="005A6B53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419E3E9C" w14:textId="40C73365" w:rsidR="005A6B53" w:rsidRDefault="007821EF" w:rsidP="00186C8B">
      <w:pPr>
        <w:pStyle w:val="ac"/>
        <w:numPr>
          <w:ilvl w:val="0"/>
          <w:numId w:val="32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Объявления функций/переменных.</w:t>
      </w:r>
    </w:p>
    <w:p w14:paraId="350B882D" w14:textId="77777777" w:rsidR="00B3248B" w:rsidRPr="00186C8B" w:rsidRDefault="00B3248B" w:rsidP="00B3248B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72C7B4D0" w14:textId="77777777" w:rsidR="0047611C" w:rsidRPr="00186C8B" w:rsidRDefault="005C5D45" w:rsidP="00186C8B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Объявления переменных </w:t>
      </w:r>
      <w:r w:rsidR="005A6B53">
        <w:rPr>
          <w:color w:val="000000"/>
          <w:kern w:val="0"/>
        </w:rPr>
        <w:t>были описаны</w:t>
      </w:r>
      <w:r>
        <w:rPr>
          <w:color w:val="000000"/>
          <w:kern w:val="0"/>
        </w:rPr>
        <w:t xml:space="preserve"> следующим образом:</w:t>
      </w:r>
    </w:p>
    <w:p w14:paraId="72707430" w14:textId="77777777" w:rsidR="005C5D45" w:rsidRDefault="005C5D45" w:rsidP="0047611C">
      <w:pPr>
        <w:pStyle w:val="ac"/>
        <w:autoSpaceDN/>
        <w:spacing w:line="276" w:lineRule="auto"/>
        <w:ind w:firstLine="0"/>
        <w:jc w:val="center"/>
        <w:textAlignment w:val="auto"/>
        <w:rPr>
          <w:i/>
          <w:color w:val="000000"/>
          <w:kern w:val="0"/>
        </w:rPr>
      </w:pPr>
      <w:r w:rsidRPr="002F3646">
        <w:rPr>
          <w:i/>
          <w:color w:val="000000"/>
          <w:kern w:val="0"/>
        </w:rPr>
        <w:lastRenderedPageBreak/>
        <w:t>[&lt;спецификатор&gt;] &lt;тип&gt; &lt;имя&gt; &lt;размерность&gt; {</w:t>
      </w:r>
      <w:proofErr w:type="gramStart"/>
      <w:r w:rsidRPr="002F3646">
        <w:rPr>
          <w:i/>
          <w:color w:val="000000"/>
          <w:kern w:val="0"/>
        </w:rPr>
        <w:t>‘,’</w:t>
      </w:r>
      <w:proofErr w:type="gramEnd"/>
      <w:r w:rsidRPr="002F3646">
        <w:rPr>
          <w:i/>
          <w:color w:val="000000"/>
          <w:kern w:val="0"/>
        </w:rPr>
        <w:t xml:space="preserve"> &lt;</w:t>
      </w:r>
      <w:r w:rsidR="002F3646" w:rsidRPr="002F3646">
        <w:rPr>
          <w:i/>
          <w:color w:val="000000"/>
          <w:kern w:val="0"/>
        </w:rPr>
        <w:t>имя</w:t>
      </w:r>
      <w:r w:rsidRPr="002F3646">
        <w:rPr>
          <w:i/>
          <w:color w:val="000000"/>
          <w:kern w:val="0"/>
        </w:rPr>
        <w:t>&gt;</w:t>
      </w:r>
      <w:r w:rsidR="002F3646" w:rsidRPr="002F3646">
        <w:rPr>
          <w:i/>
          <w:color w:val="000000"/>
          <w:kern w:val="0"/>
        </w:rPr>
        <w:t xml:space="preserve"> &lt;размерность&gt;</w:t>
      </w:r>
      <w:r w:rsidRPr="002F3646">
        <w:rPr>
          <w:i/>
          <w:color w:val="000000"/>
          <w:kern w:val="0"/>
        </w:rPr>
        <w:t>}</w:t>
      </w:r>
    </w:p>
    <w:p w14:paraId="5F26538A" w14:textId="77777777" w:rsidR="005A6B53" w:rsidRPr="00B3248B" w:rsidRDefault="005A6B53" w:rsidP="00B3248B">
      <w:pPr>
        <w:autoSpaceDN/>
        <w:spacing w:line="276" w:lineRule="auto"/>
        <w:jc w:val="both"/>
        <w:textAlignment w:val="auto"/>
        <w:rPr>
          <w:color w:val="000000"/>
          <w:kern w:val="0"/>
        </w:rPr>
      </w:pPr>
    </w:p>
    <w:p w14:paraId="5C5FC9F2" w14:textId="77777777" w:rsidR="002F3646" w:rsidRDefault="002F3646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Спецификаторы могут быть следующих типов: </w:t>
      </w:r>
    </w:p>
    <w:p w14:paraId="61D32992" w14:textId="77777777" w:rsidR="002F3646" w:rsidRPr="002F3646" w:rsidRDefault="002F3646" w:rsidP="004D0272">
      <w:pPr>
        <w:pStyle w:val="ac"/>
        <w:numPr>
          <w:ilvl w:val="0"/>
          <w:numId w:val="37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Спецификатор</w:t>
      </w:r>
      <w:r w:rsidRPr="002F3646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типа</w:t>
      </w:r>
      <w:r w:rsidRPr="002F3646">
        <w:rPr>
          <w:color w:val="000000"/>
          <w:kern w:val="0"/>
        </w:rPr>
        <w:t xml:space="preserve">: </w:t>
      </w:r>
      <w:r>
        <w:rPr>
          <w:color w:val="000000"/>
          <w:kern w:val="0"/>
          <w:lang w:val="en-US"/>
        </w:rPr>
        <w:t>int</w:t>
      </w:r>
      <w:r w:rsidRPr="002F3646">
        <w:rPr>
          <w:color w:val="000000"/>
          <w:kern w:val="0"/>
        </w:rPr>
        <w:t xml:space="preserve">, </w:t>
      </w:r>
      <w:r>
        <w:rPr>
          <w:color w:val="000000"/>
          <w:kern w:val="0"/>
          <w:lang w:val="en-US"/>
        </w:rPr>
        <w:t>char</w:t>
      </w:r>
      <w:r w:rsidRPr="002F3646">
        <w:rPr>
          <w:color w:val="000000"/>
          <w:kern w:val="0"/>
        </w:rPr>
        <w:t xml:space="preserve">, </w:t>
      </w:r>
      <w:r>
        <w:rPr>
          <w:color w:val="000000"/>
          <w:kern w:val="0"/>
          <w:lang w:val="en-US"/>
        </w:rPr>
        <w:t>double</w:t>
      </w:r>
      <w:r w:rsidRPr="002F3646">
        <w:rPr>
          <w:color w:val="000000"/>
          <w:kern w:val="0"/>
        </w:rPr>
        <w:t xml:space="preserve">, </w:t>
      </w:r>
      <w:r>
        <w:rPr>
          <w:color w:val="000000"/>
          <w:kern w:val="0"/>
          <w:lang w:val="en-US"/>
        </w:rPr>
        <w:t>float</w:t>
      </w:r>
      <w:r w:rsidRPr="002F3646">
        <w:rPr>
          <w:color w:val="000000"/>
          <w:kern w:val="0"/>
        </w:rPr>
        <w:t xml:space="preserve">, </w:t>
      </w:r>
      <w:r>
        <w:rPr>
          <w:color w:val="000000"/>
          <w:kern w:val="0"/>
        </w:rPr>
        <w:t>составной тип</w:t>
      </w:r>
      <w:r w:rsidRPr="002F3646">
        <w:rPr>
          <w:color w:val="000000"/>
          <w:kern w:val="0"/>
        </w:rPr>
        <w:t>;</w:t>
      </w:r>
    </w:p>
    <w:p w14:paraId="7CEEAC03" w14:textId="77777777" w:rsidR="002F3646" w:rsidRPr="002F3646" w:rsidRDefault="002F3646" w:rsidP="004D0272">
      <w:pPr>
        <w:pStyle w:val="ac"/>
        <w:numPr>
          <w:ilvl w:val="0"/>
          <w:numId w:val="37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Спецификатор класса хранения: </w:t>
      </w:r>
      <w:r>
        <w:rPr>
          <w:color w:val="000000"/>
          <w:kern w:val="0"/>
          <w:lang w:val="en-US"/>
        </w:rPr>
        <w:t>auto</w:t>
      </w:r>
      <w:r w:rsidRPr="002F3646">
        <w:rPr>
          <w:color w:val="000000"/>
          <w:kern w:val="0"/>
        </w:rPr>
        <w:t xml:space="preserve">, </w:t>
      </w:r>
      <w:r>
        <w:rPr>
          <w:color w:val="000000"/>
          <w:kern w:val="0"/>
          <w:lang w:val="en-US"/>
        </w:rPr>
        <w:t>register</w:t>
      </w:r>
      <w:r w:rsidRPr="002F3646">
        <w:rPr>
          <w:color w:val="000000"/>
          <w:kern w:val="0"/>
        </w:rPr>
        <w:t xml:space="preserve">, </w:t>
      </w:r>
      <w:r>
        <w:rPr>
          <w:color w:val="000000"/>
          <w:kern w:val="0"/>
          <w:lang w:val="en-US"/>
        </w:rPr>
        <w:t>extern</w:t>
      </w:r>
      <w:r w:rsidRPr="002F3646">
        <w:rPr>
          <w:color w:val="000000"/>
          <w:kern w:val="0"/>
        </w:rPr>
        <w:t xml:space="preserve">, </w:t>
      </w:r>
      <w:r>
        <w:rPr>
          <w:color w:val="000000"/>
          <w:kern w:val="0"/>
          <w:lang w:val="en-US"/>
        </w:rPr>
        <w:t>static;</w:t>
      </w:r>
    </w:p>
    <w:p w14:paraId="6B49F775" w14:textId="77777777" w:rsidR="002F3646" w:rsidRDefault="002F3646" w:rsidP="004D0272">
      <w:pPr>
        <w:pStyle w:val="ac"/>
        <w:numPr>
          <w:ilvl w:val="0"/>
          <w:numId w:val="37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Квалификатор типа: </w:t>
      </w:r>
      <w:r>
        <w:rPr>
          <w:color w:val="000000"/>
          <w:kern w:val="0"/>
          <w:lang w:val="en-US"/>
        </w:rPr>
        <w:t>volatile, const</w:t>
      </w:r>
      <w:r>
        <w:rPr>
          <w:color w:val="000000"/>
          <w:kern w:val="0"/>
        </w:rPr>
        <w:t>;</w:t>
      </w:r>
    </w:p>
    <w:p w14:paraId="0FA733D3" w14:textId="77777777" w:rsidR="002F3646" w:rsidRDefault="002F3646" w:rsidP="004D0272">
      <w:pPr>
        <w:pStyle w:val="ac"/>
        <w:numPr>
          <w:ilvl w:val="0"/>
          <w:numId w:val="37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Дополнительный спецификатор типа: </w:t>
      </w:r>
      <w:r>
        <w:rPr>
          <w:color w:val="000000"/>
          <w:kern w:val="0"/>
          <w:lang w:val="en-US"/>
        </w:rPr>
        <w:t>long</w:t>
      </w:r>
      <w:r w:rsidRPr="002F3646">
        <w:rPr>
          <w:color w:val="000000"/>
          <w:kern w:val="0"/>
        </w:rPr>
        <w:t xml:space="preserve">, </w:t>
      </w:r>
      <w:r>
        <w:rPr>
          <w:color w:val="000000"/>
          <w:kern w:val="0"/>
          <w:lang w:val="en-US"/>
        </w:rPr>
        <w:t>short</w:t>
      </w:r>
      <w:r w:rsidRPr="002F3646">
        <w:rPr>
          <w:color w:val="000000"/>
          <w:kern w:val="0"/>
        </w:rPr>
        <w:t xml:space="preserve">, </w:t>
      </w:r>
      <w:r>
        <w:rPr>
          <w:color w:val="000000"/>
          <w:kern w:val="0"/>
          <w:lang w:val="en-US"/>
        </w:rPr>
        <w:t>long</w:t>
      </w:r>
      <w:r w:rsidRPr="002F3646"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  <w:lang w:val="en-US"/>
        </w:rPr>
        <w:t>long</w:t>
      </w:r>
      <w:proofErr w:type="spellEnd"/>
      <w:r w:rsidRPr="002F3646">
        <w:rPr>
          <w:color w:val="000000"/>
          <w:kern w:val="0"/>
        </w:rPr>
        <w:t>.</w:t>
      </w:r>
    </w:p>
    <w:p w14:paraId="1C7BE3EC" w14:textId="77777777" w:rsidR="005A6B53" w:rsidRDefault="005A6B53" w:rsidP="002F3646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</w:p>
    <w:p w14:paraId="57E38609" w14:textId="77777777" w:rsidR="006041E6" w:rsidRPr="006041E6" w:rsidRDefault="002F3646" w:rsidP="00BA5FC6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color w:val="FF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Спецификаторы</w:t>
      </w:r>
      <w:r w:rsidRPr="002F3646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 xml:space="preserve">могут описываться в любой последовательности, </w:t>
      </w:r>
      <w:r w:rsidR="00BA5FC6">
        <w:rPr>
          <w:rFonts w:ascii="Times New Roman" w:hAnsi="Times New Roman" w:cs="Times New Roman"/>
          <w:color w:val="000000"/>
          <w:kern w:val="0"/>
        </w:rPr>
        <w:t>однако</w:t>
      </w:r>
      <w:r>
        <w:rPr>
          <w:rFonts w:ascii="Times New Roman" w:hAnsi="Times New Roman" w:cs="Times New Roman"/>
          <w:color w:val="000000"/>
          <w:kern w:val="0"/>
        </w:rPr>
        <w:t xml:space="preserve"> нельзя указывать более одного спецификатора типа и дополнительного спецификатора типа, более одного спецификатора класса хранения. Каким образом проверяются спецификаторы написано в результатах работы.</w:t>
      </w:r>
    </w:p>
    <w:p w14:paraId="4E99F50A" w14:textId="77777777" w:rsidR="00756815" w:rsidRDefault="00756815" w:rsidP="002F3646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</w:p>
    <w:p w14:paraId="035A5E72" w14:textId="77777777" w:rsidR="002F3646" w:rsidRDefault="002F3646" w:rsidP="002F3646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Грамматика объявления пере</w:t>
      </w:r>
      <w:r w:rsidR="00D332E1">
        <w:rPr>
          <w:rFonts w:ascii="Times New Roman" w:hAnsi="Times New Roman" w:cs="Times New Roman"/>
          <w:color w:val="000000"/>
          <w:kern w:val="0"/>
        </w:rPr>
        <w:t>менных выглядит следующим образом:</w:t>
      </w:r>
    </w:p>
    <w:p w14:paraId="3CE5FEC6" w14:textId="77777777" w:rsidR="002C5F30" w:rsidRDefault="002C5F30" w:rsidP="002F3646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</w:p>
    <w:p w14:paraId="5E6BD715" w14:textId="77777777" w:rsidR="00D332E1" w:rsidRPr="00006E37" w:rsidRDefault="002C5F30" w:rsidP="002C5F30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>
        <w:rPr>
          <w:rFonts w:ascii="Times New Roman" w:hAnsi="Times New Roman" w:cs="Times New Roman"/>
          <w:i/>
          <w:color w:val="000000"/>
          <w:kern w:val="0"/>
          <w:lang w:val="en-US"/>
        </w:rPr>
        <w:t>d</w:t>
      </w:r>
      <w:r w:rsidR="00756815">
        <w:rPr>
          <w:rFonts w:ascii="Times New Roman" w:hAnsi="Times New Roman" w:cs="Times New Roman"/>
          <w:i/>
          <w:color w:val="000000"/>
          <w:kern w:val="0"/>
          <w:lang w:val="en-US"/>
        </w:rPr>
        <w:t>efinition</w:t>
      </w:r>
      <w:r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</w:t>
      </w:r>
      <w:r w:rsidRPr="000144BF">
        <w:rPr>
          <w:rFonts w:ascii="Times New Roman" w:hAnsi="Times New Roman" w:cs="Times New Roman"/>
          <w:i/>
          <w:kern w:val="0"/>
          <w:lang w:val="en-US"/>
        </w:rPr>
        <w:t>→</w:t>
      </w:r>
    </w:p>
    <w:p w14:paraId="6A2722B5" w14:textId="77777777" w:rsidR="00D332E1" w:rsidRPr="00006E37" w:rsidRDefault="00D332E1" w:rsidP="002C5F30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ab/>
      </w:r>
      <w:r w:rsidR="002C5F30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predefinitor</w:t>
      </w:r>
      <w:proofErr w:type="spellEnd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';'</w:t>
      </w:r>
    </w:p>
    <w:p w14:paraId="7A6B7109" w14:textId="77777777" w:rsidR="00D332E1" w:rsidRPr="0047611C" w:rsidRDefault="00D332E1" w:rsidP="002C5F30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ab/>
        <w:t xml:space="preserve">|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predefinitor</w:t>
      </w:r>
      <w:proofErr w:type="spellEnd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definitors ';'</w:t>
      </w:r>
    </w:p>
    <w:p w14:paraId="06DC6D12" w14:textId="77777777" w:rsidR="00006E37" w:rsidRPr="0047611C" w:rsidRDefault="00006E37" w:rsidP="00D332E1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</w:p>
    <w:p w14:paraId="5150F653" w14:textId="77777777" w:rsidR="00D332E1" w:rsidRDefault="00D332E1" w:rsidP="00D332E1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Правило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predefinitor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определяется как правило указания типа вместе с спецификаторами:</w:t>
      </w:r>
    </w:p>
    <w:p w14:paraId="2A069D21" w14:textId="77777777" w:rsidR="00756815" w:rsidRPr="0047611C" w:rsidRDefault="00756815" w:rsidP="00D332E1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i/>
          <w:color w:val="000000"/>
          <w:kern w:val="0"/>
        </w:rPr>
      </w:pPr>
    </w:p>
    <w:p w14:paraId="5AC6BFB2" w14:textId="77777777" w:rsidR="00D332E1" w:rsidRPr="00006E37" w:rsidRDefault="00E93582" w:rsidP="00E93582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proofErr w:type="spellStart"/>
      <w:r>
        <w:rPr>
          <w:rFonts w:ascii="Times New Roman" w:hAnsi="Times New Roman" w:cs="Times New Roman"/>
          <w:i/>
          <w:color w:val="000000"/>
          <w:kern w:val="0"/>
          <w:lang w:val="en-US"/>
        </w:rPr>
        <w:t>predefinitor</w:t>
      </w:r>
      <w:proofErr w:type="spellEnd"/>
      <w:r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</w:t>
      </w:r>
      <w:r w:rsidRPr="000144BF">
        <w:rPr>
          <w:rFonts w:ascii="Times New Roman" w:hAnsi="Times New Roman" w:cs="Times New Roman"/>
          <w:i/>
          <w:kern w:val="0"/>
          <w:lang w:val="en-US"/>
        </w:rPr>
        <w:t>→</w:t>
      </w:r>
    </w:p>
    <w:p w14:paraId="15B4FF29" w14:textId="77777777" w:rsidR="00D332E1" w:rsidRPr="00006E37" w:rsidRDefault="00D332E1" w:rsidP="00E93582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ab/>
        <w:t xml:space="preserve"> </w:t>
      </w:r>
      <w:r w:rsidR="00E93582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storage_class_specifier</w:t>
      </w:r>
      <w:proofErr w:type="spellEnd"/>
    </w:p>
    <w:p w14:paraId="5BAD8629" w14:textId="77777777" w:rsidR="00D332E1" w:rsidRPr="00006E37" w:rsidRDefault="00D332E1" w:rsidP="00E93582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ab/>
        <w:t xml:space="preserve">|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type_qualifier</w:t>
      </w:r>
      <w:proofErr w:type="spellEnd"/>
    </w:p>
    <w:p w14:paraId="2B00AA90" w14:textId="77777777" w:rsidR="00D332E1" w:rsidRPr="00006E37" w:rsidRDefault="00D332E1" w:rsidP="00E93582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ab/>
        <w:t xml:space="preserve">|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type_specifier</w:t>
      </w:r>
      <w:proofErr w:type="spellEnd"/>
    </w:p>
    <w:p w14:paraId="539C1DB8" w14:textId="77777777" w:rsidR="00D332E1" w:rsidRPr="00006E37" w:rsidRDefault="00D332E1" w:rsidP="00E93582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ab/>
        <w:t xml:space="preserve">|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predefinitor</w:t>
      </w:r>
      <w:proofErr w:type="spellEnd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type_specifier</w:t>
      </w:r>
      <w:proofErr w:type="spellEnd"/>
    </w:p>
    <w:p w14:paraId="272CF9A8" w14:textId="77777777" w:rsidR="00D332E1" w:rsidRPr="00006E37" w:rsidRDefault="00D332E1" w:rsidP="00E93582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ab/>
        <w:t xml:space="preserve">|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predefinitor</w:t>
      </w:r>
      <w:proofErr w:type="spellEnd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storage_class_specifier</w:t>
      </w:r>
      <w:proofErr w:type="spellEnd"/>
    </w:p>
    <w:p w14:paraId="03726565" w14:textId="77777777" w:rsidR="00D332E1" w:rsidRPr="00E520AF" w:rsidRDefault="00D332E1" w:rsidP="00E93582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ab/>
      </w:r>
      <w:r w:rsidRPr="00E520AF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520AF">
        <w:rPr>
          <w:rFonts w:ascii="Times New Roman" w:hAnsi="Times New Roman" w:cs="Times New Roman"/>
          <w:i/>
          <w:color w:val="000000"/>
          <w:kern w:val="0"/>
          <w:lang w:val="en-US"/>
        </w:rPr>
        <w:t>predefinitor</w:t>
      </w:r>
      <w:proofErr w:type="spellEnd"/>
      <w:r w:rsidRPr="00E520AF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</w:t>
      </w:r>
      <w:proofErr w:type="spellStart"/>
      <w:r w:rsidRPr="00E520AF">
        <w:rPr>
          <w:rFonts w:ascii="Times New Roman" w:hAnsi="Times New Roman" w:cs="Times New Roman"/>
          <w:i/>
          <w:color w:val="000000"/>
          <w:kern w:val="0"/>
          <w:lang w:val="en-US"/>
        </w:rPr>
        <w:t>type_qualifier</w:t>
      </w:r>
      <w:proofErr w:type="spellEnd"/>
    </w:p>
    <w:p w14:paraId="56A8927B" w14:textId="77777777" w:rsidR="00E93582" w:rsidRPr="0047611C" w:rsidRDefault="00E93582" w:rsidP="005102E3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1C085AC4" w14:textId="77777777" w:rsidR="00006E37" w:rsidRPr="0047611C" w:rsidRDefault="00D332E1" w:rsidP="005102E3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</w:rPr>
        <w:t>Правила</w:t>
      </w:r>
      <w:r w:rsidRPr="0047611C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storage</w:t>
      </w:r>
      <w:r w:rsidRPr="0047611C">
        <w:rPr>
          <w:rFonts w:ascii="Times New Roman" w:hAnsi="Times New Roman" w:cs="Times New Roman"/>
          <w:i/>
          <w:color w:val="000000"/>
          <w:kern w:val="0"/>
          <w:lang w:val="en-US"/>
        </w:rPr>
        <w:t>_</w:t>
      </w: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class</w:t>
      </w:r>
      <w:r w:rsidRPr="0047611C">
        <w:rPr>
          <w:rFonts w:ascii="Times New Roman" w:hAnsi="Times New Roman" w:cs="Times New Roman"/>
          <w:i/>
          <w:color w:val="000000"/>
          <w:kern w:val="0"/>
          <w:lang w:val="en-US"/>
        </w:rPr>
        <w:t>_</w:t>
      </w: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specifier</w:t>
      </w:r>
      <w:proofErr w:type="spellEnd"/>
      <w:r w:rsidRPr="0047611C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="00A2206D"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type</w:t>
      </w:r>
      <w:r w:rsidR="00A2206D" w:rsidRPr="0047611C">
        <w:rPr>
          <w:rFonts w:ascii="Times New Roman" w:hAnsi="Times New Roman" w:cs="Times New Roman"/>
          <w:i/>
          <w:color w:val="000000"/>
          <w:kern w:val="0"/>
          <w:lang w:val="en-US"/>
        </w:rPr>
        <w:t>_</w:t>
      </w:r>
      <w:r w:rsidR="00A2206D"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qualifier</w:t>
      </w:r>
      <w:proofErr w:type="spellEnd"/>
      <w:r w:rsidR="00A2206D" w:rsidRPr="0047611C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="00006E37"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type</w:t>
      </w:r>
      <w:r w:rsidR="00006E37" w:rsidRPr="0047611C">
        <w:rPr>
          <w:rFonts w:ascii="Times New Roman" w:hAnsi="Times New Roman" w:cs="Times New Roman"/>
          <w:i/>
          <w:color w:val="000000"/>
          <w:kern w:val="0"/>
          <w:lang w:val="en-US"/>
        </w:rPr>
        <w:t>_</w:t>
      </w:r>
      <w:r w:rsidR="00006E37"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specifier</w:t>
      </w:r>
      <w:proofErr w:type="spellEnd"/>
      <w:r w:rsidR="00006E37" w:rsidRPr="0047611C">
        <w:rPr>
          <w:rFonts w:ascii="Times New Roman" w:hAnsi="Times New Roman" w:cs="Times New Roman"/>
          <w:color w:val="000000"/>
          <w:kern w:val="0"/>
          <w:lang w:val="en-US"/>
        </w:rPr>
        <w:t xml:space="preserve"> – </w:t>
      </w:r>
      <w:r w:rsidR="00006E37">
        <w:rPr>
          <w:rFonts w:ascii="Times New Roman" w:hAnsi="Times New Roman" w:cs="Times New Roman"/>
          <w:color w:val="000000"/>
          <w:kern w:val="0"/>
        </w:rPr>
        <w:t>возможные</w:t>
      </w:r>
      <w:r w:rsidR="00006E37" w:rsidRPr="0047611C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="00006E37">
        <w:rPr>
          <w:rFonts w:ascii="Times New Roman" w:hAnsi="Times New Roman" w:cs="Times New Roman"/>
          <w:color w:val="000000"/>
          <w:kern w:val="0"/>
        </w:rPr>
        <w:t>спецификаторы</w:t>
      </w:r>
      <w:r w:rsidR="00006E37" w:rsidRPr="0047611C">
        <w:rPr>
          <w:rFonts w:ascii="Times New Roman" w:hAnsi="Times New Roman" w:cs="Times New Roman"/>
          <w:color w:val="000000"/>
          <w:kern w:val="0"/>
          <w:lang w:val="en-US"/>
        </w:rPr>
        <w:t>.</w:t>
      </w:r>
      <w:r w:rsidR="005102E3" w:rsidRPr="0047611C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="00006E37">
        <w:rPr>
          <w:rFonts w:ascii="Times New Roman" w:hAnsi="Times New Roman" w:cs="Times New Roman"/>
          <w:color w:val="000000"/>
          <w:kern w:val="0"/>
        </w:rPr>
        <w:t>Правило</w:t>
      </w:r>
      <w:r w:rsidR="00006E37" w:rsidRPr="0047611C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="00006E37"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definitors</w:t>
      </w:r>
      <w:r w:rsidR="00006E37" w:rsidRPr="0047611C">
        <w:rPr>
          <w:rFonts w:ascii="Times New Roman" w:hAnsi="Times New Roman" w:cs="Times New Roman"/>
          <w:color w:val="000000"/>
          <w:kern w:val="0"/>
          <w:lang w:val="en-US"/>
        </w:rPr>
        <w:t xml:space="preserve"> – </w:t>
      </w:r>
      <w:r w:rsidR="00006E37">
        <w:rPr>
          <w:rFonts w:ascii="Times New Roman" w:hAnsi="Times New Roman" w:cs="Times New Roman"/>
          <w:color w:val="000000"/>
          <w:kern w:val="0"/>
        </w:rPr>
        <w:t>возможные</w:t>
      </w:r>
      <w:r w:rsidR="00006E37" w:rsidRPr="0047611C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="00006E37">
        <w:rPr>
          <w:rFonts w:ascii="Times New Roman" w:hAnsi="Times New Roman" w:cs="Times New Roman"/>
          <w:color w:val="000000"/>
          <w:kern w:val="0"/>
        </w:rPr>
        <w:t>идентификаторы</w:t>
      </w:r>
      <w:r w:rsidR="00006E37" w:rsidRPr="0047611C">
        <w:rPr>
          <w:rFonts w:ascii="Times New Roman" w:hAnsi="Times New Roman" w:cs="Times New Roman"/>
          <w:color w:val="000000"/>
          <w:kern w:val="0"/>
          <w:lang w:val="en-US"/>
        </w:rPr>
        <w:t>:</w:t>
      </w:r>
    </w:p>
    <w:p w14:paraId="078EE221" w14:textId="77777777" w:rsidR="00693573" w:rsidRPr="0047611C" w:rsidRDefault="00693573" w:rsidP="00006E37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</w:p>
    <w:p w14:paraId="0F85C610" w14:textId="77777777" w:rsidR="00006E37" w:rsidRPr="0047611C" w:rsidRDefault="00693573" w:rsidP="00693573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b/>
          <w:i/>
          <w:color w:val="000000"/>
          <w:kern w:val="0"/>
          <w:lang w:val="en-US"/>
        </w:rPr>
      </w:pPr>
      <w:r>
        <w:rPr>
          <w:rFonts w:ascii="Times New Roman" w:hAnsi="Times New Roman" w:cs="Times New Roman"/>
          <w:i/>
          <w:color w:val="000000"/>
          <w:kern w:val="0"/>
          <w:lang w:val="en-US"/>
        </w:rPr>
        <w:t>d</w:t>
      </w:r>
      <w:r w:rsidR="00006E37"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efinitors</w:t>
      </w:r>
      <w:r w:rsidRPr="0047611C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</w:t>
      </w:r>
      <w:r w:rsidRPr="0047611C">
        <w:rPr>
          <w:rFonts w:ascii="Times New Roman" w:hAnsi="Times New Roman" w:cs="Times New Roman"/>
          <w:i/>
          <w:kern w:val="0"/>
          <w:lang w:val="en-US"/>
        </w:rPr>
        <w:t>→</w:t>
      </w:r>
    </w:p>
    <w:p w14:paraId="1A0BFE86" w14:textId="77777777" w:rsidR="00006E37" w:rsidRPr="00006E37" w:rsidRDefault="00006E37" w:rsidP="00693573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47611C">
        <w:rPr>
          <w:rFonts w:ascii="Times New Roman" w:hAnsi="Times New Roman" w:cs="Times New Roman"/>
          <w:i/>
          <w:color w:val="000000"/>
          <w:kern w:val="0"/>
          <w:lang w:val="en-US"/>
        </w:rPr>
        <w:tab/>
      </w:r>
      <w:r w:rsidR="00693573" w:rsidRPr="0047611C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 </w:t>
      </w: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definitor</w:t>
      </w:r>
    </w:p>
    <w:p w14:paraId="593022AF" w14:textId="77777777" w:rsidR="00006E37" w:rsidRPr="00E520AF" w:rsidRDefault="00006E37" w:rsidP="00693573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ab/>
        <w:t>| definitors ',' definitor</w:t>
      </w:r>
    </w:p>
    <w:p w14:paraId="26AF82C5" w14:textId="64D68DED" w:rsidR="00693573" w:rsidRDefault="00693573" w:rsidP="00693573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</w:p>
    <w:p w14:paraId="160F9DC2" w14:textId="77777777" w:rsidR="00B3248B" w:rsidRDefault="00B3248B" w:rsidP="00693573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</w:p>
    <w:p w14:paraId="36388853" w14:textId="77777777" w:rsidR="00006E37" w:rsidRPr="00006E37" w:rsidRDefault="00693573" w:rsidP="00693573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>
        <w:rPr>
          <w:rFonts w:ascii="Times New Roman" w:hAnsi="Times New Roman" w:cs="Times New Roman"/>
          <w:i/>
          <w:color w:val="000000"/>
          <w:kern w:val="0"/>
          <w:lang w:val="en-US"/>
        </w:rPr>
        <w:lastRenderedPageBreak/>
        <w:t xml:space="preserve">definitor </w:t>
      </w:r>
      <w:r w:rsidRPr="000144BF">
        <w:rPr>
          <w:rFonts w:ascii="Times New Roman" w:hAnsi="Times New Roman" w:cs="Times New Roman"/>
          <w:i/>
          <w:kern w:val="0"/>
          <w:lang w:val="en-US"/>
        </w:rPr>
        <w:t>→</w:t>
      </w:r>
    </w:p>
    <w:p w14:paraId="31D299F1" w14:textId="77777777" w:rsidR="00006E37" w:rsidRPr="00006E37" w:rsidRDefault="00006E37" w:rsidP="00693573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ab/>
      </w:r>
      <w:r w:rsidR="00693573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definitor_identificator</w:t>
      </w:r>
      <w:proofErr w:type="spellEnd"/>
    </w:p>
    <w:p w14:paraId="77687875" w14:textId="77777777" w:rsidR="00006E37" w:rsidRPr="00006E37" w:rsidRDefault="00006E37" w:rsidP="00693573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ab/>
        <w:t xml:space="preserve">|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definitor_identificator</w:t>
      </w:r>
      <w:proofErr w:type="spellEnd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'=' expression</w:t>
      </w:r>
    </w:p>
    <w:p w14:paraId="7DE20C66" w14:textId="77777777" w:rsidR="00006E37" w:rsidRPr="0047611C" w:rsidRDefault="00006E37" w:rsidP="00693573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ab/>
        <w:t xml:space="preserve">|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definitor_identificator</w:t>
      </w:r>
      <w:proofErr w:type="spellEnd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'='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initializer_list</w:t>
      </w:r>
      <w:proofErr w:type="spellEnd"/>
    </w:p>
    <w:p w14:paraId="64029479" w14:textId="77777777" w:rsidR="00693573" w:rsidRPr="0047611C" w:rsidRDefault="00693573" w:rsidP="00006E37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206C3B1" w14:textId="77777777" w:rsidR="00006E37" w:rsidRPr="00006E37" w:rsidRDefault="00006E37" w:rsidP="00006E37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Правило</w:t>
      </w:r>
      <w:r w:rsidRPr="00006E37">
        <w:rPr>
          <w:rFonts w:ascii="Times New Roman" w:hAnsi="Times New Roman" w:cs="Times New Roman"/>
          <w:color w:val="000000"/>
          <w:kern w:val="0"/>
        </w:rPr>
        <w:t xml:space="preserve"> </w:t>
      </w: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definitor</w:t>
      </w:r>
      <w:r w:rsidRPr="00006E37">
        <w:rPr>
          <w:rFonts w:ascii="Times New Roman" w:hAnsi="Times New Roman" w:cs="Times New Roman"/>
          <w:i/>
          <w:color w:val="000000"/>
          <w:kern w:val="0"/>
        </w:rPr>
        <w:t>_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identificator</w:t>
      </w:r>
      <w:proofErr w:type="spellEnd"/>
      <w:r w:rsidRPr="00006E37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определяет</w:t>
      </w:r>
      <w:r w:rsidRPr="00006E37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возможный идентификатор:</w:t>
      </w:r>
    </w:p>
    <w:p w14:paraId="688E400E" w14:textId="77777777" w:rsidR="000144BF" w:rsidRPr="00693573" w:rsidRDefault="000144BF" w:rsidP="00006E37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i/>
          <w:color w:val="000000"/>
          <w:kern w:val="0"/>
        </w:rPr>
      </w:pPr>
    </w:p>
    <w:p w14:paraId="343C425C" w14:textId="77777777" w:rsidR="00006E37" w:rsidRPr="0047611C" w:rsidRDefault="000144BF" w:rsidP="000144BF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proofErr w:type="spellStart"/>
      <w:r>
        <w:rPr>
          <w:rFonts w:ascii="Times New Roman" w:hAnsi="Times New Roman" w:cs="Times New Roman"/>
          <w:i/>
          <w:color w:val="000000"/>
          <w:kern w:val="0"/>
          <w:lang w:val="en-US"/>
        </w:rPr>
        <w:t>definitor</w:t>
      </w:r>
      <w:r w:rsidRPr="0047611C">
        <w:rPr>
          <w:rFonts w:ascii="Times New Roman" w:hAnsi="Times New Roman" w:cs="Times New Roman"/>
          <w:i/>
          <w:color w:val="000000"/>
          <w:kern w:val="0"/>
          <w:lang w:val="en-US"/>
        </w:rPr>
        <w:t>_</w:t>
      </w:r>
      <w:r>
        <w:rPr>
          <w:rFonts w:ascii="Times New Roman" w:hAnsi="Times New Roman" w:cs="Times New Roman"/>
          <w:i/>
          <w:color w:val="000000"/>
          <w:kern w:val="0"/>
          <w:lang w:val="en-US"/>
        </w:rPr>
        <w:t>identificator</w:t>
      </w:r>
      <w:proofErr w:type="spellEnd"/>
      <w:r w:rsidRPr="0047611C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</w:t>
      </w:r>
      <w:r w:rsidRPr="0047611C">
        <w:rPr>
          <w:rFonts w:ascii="Times New Roman" w:hAnsi="Times New Roman" w:cs="Times New Roman"/>
          <w:i/>
          <w:kern w:val="0"/>
          <w:lang w:val="en-US"/>
        </w:rPr>
        <w:t>→</w:t>
      </w:r>
    </w:p>
    <w:p w14:paraId="06CAA522" w14:textId="77777777" w:rsidR="00006E37" w:rsidRPr="00006E37" w:rsidRDefault="00006E37" w:rsidP="000144BF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47611C">
        <w:rPr>
          <w:rFonts w:ascii="Times New Roman" w:hAnsi="Times New Roman" w:cs="Times New Roman"/>
          <w:i/>
          <w:color w:val="000000"/>
          <w:kern w:val="0"/>
          <w:lang w:val="en-US"/>
        </w:rPr>
        <w:tab/>
      </w:r>
      <w:r w:rsidR="000144BF" w:rsidRPr="0047611C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array_or_id</w:t>
      </w:r>
      <w:proofErr w:type="spellEnd"/>
    </w:p>
    <w:p w14:paraId="272DB76F" w14:textId="77777777" w:rsidR="00006E37" w:rsidRPr="00006E37" w:rsidRDefault="00006E37" w:rsidP="000144BF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ab/>
        <w:t xml:space="preserve">|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pointer_id</w:t>
      </w:r>
      <w:proofErr w:type="spellEnd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type_qualifier</w:t>
      </w:r>
      <w:proofErr w:type="spellEnd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</w:t>
      </w:r>
      <w:proofErr w:type="spellStart"/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array_or_id</w:t>
      </w:r>
      <w:proofErr w:type="spellEnd"/>
    </w:p>
    <w:p w14:paraId="1FE2EC00" w14:textId="77777777" w:rsidR="00006E37" w:rsidRPr="0047611C" w:rsidRDefault="00006E37" w:rsidP="000144BF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i/>
          <w:color w:val="000000"/>
          <w:kern w:val="0"/>
        </w:rPr>
      </w:pP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ab/>
      </w:r>
      <w:r w:rsidRPr="0047611C">
        <w:rPr>
          <w:rFonts w:ascii="Times New Roman" w:hAnsi="Times New Roman" w:cs="Times New Roman"/>
          <w:i/>
          <w:color w:val="000000"/>
          <w:kern w:val="0"/>
        </w:rPr>
        <w:t xml:space="preserve">| </w:t>
      </w: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pointer</w:t>
      </w:r>
      <w:r w:rsidRPr="0047611C">
        <w:rPr>
          <w:rFonts w:ascii="Times New Roman" w:hAnsi="Times New Roman" w:cs="Times New Roman"/>
          <w:i/>
          <w:color w:val="000000"/>
          <w:kern w:val="0"/>
        </w:rPr>
        <w:t>_</w:t>
      </w: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id</w:t>
      </w:r>
      <w:r w:rsidRPr="0047611C">
        <w:rPr>
          <w:rFonts w:ascii="Times New Roman" w:hAnsi="Times New Roman" w:cs="Times New Roman"/>
          <w:i/>
          <w:color w:val="000000"/>
          <w:kern w:val="0"/>
        </w:rPr>
        <w:t xml:space="preserve"> </w:t>
      </w: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array</w:t>
      </w:r>
      <w:r w:rsidRPr="0047611C">
        <w:rPr>
          <w:rFonts w:ascii="Times New Roman" w:hAnsi="Times New Roman" w:cs="Times New Roman"/>
          <w:i/>
          <w:color w:val="000000"/>
          <w:kern w:val="0"/>
        </w:rPr>
        <w:t>_</w:t>
      </w: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or</w:t>
      </w:r>
      <w:r w:rsidRPr="0047611C">
        <w:rPr>
          <w:rFonts w:ascii="Times New Roman" w:hAnsi="Times New Roman" w:cs="Times New Roman"/>
          <w:i/>
          <w:color w:val="000000"/>
          <w:kern w:val="0"/>
        </w:rPr>
        <w:t>_</w:t>
      </w:r>
      <w:r w:rsidRPr="00006E37">
        <w:rPr>
          <w:rFonts w:ascii="Times New Roman" w:hAnsi="Times New Roman" w:cs="Times New Roman"/>
          <w:i/>
          <w:color w:val="000000"/>
          <w:kern w:val="0"/>
          <w:lang w:val="en-US"/>
        </w:rPr>
        <w:t>id</w:t>
      </w:r>
    </w:p>
    <w:p w14:paraId="5F848B33" w14:textId="77777777" w:rsidR="00D332E1" w:rsidRPr="0047611C" w:rsidRDefault="00D332E1" w:rsidP="00D332E1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</w:p>
    <w:p w14:paraId="7ADCFD23" w14:textId="77777777" w:rsidR="00F87A91" w:rsidRDefault="00006E37" w:rsidP="00F87A91">
      <w:pPr>
        <w:pStyle w:val="ac"/>
        <w:autoSpaceDN/>
        <w:spacing w:line="276" w:lineRule="auto"/>
        <w:ind w:firstLine="0"/>
        <w:jc w:val="both"/>
        <w:textAlignment w:val="auto"/>
        <w:rPr>
          <w:kern w:val="0"/>
        </w:rPr>
      </w:pPr>
      <w:r>
        <w:rPr>
          <w:kern w:val="0"/>
        </w:rPr>
        <w:t>Функции объявляются аналогичным образом:</w:t>
      </w:r>
    </w:p>
    <w:p w14:paraId="0AE83136" w14:textId="77777777" w:rsidR="00693573" w:rsidRDefault="00693573" w:rsidP="00F87A91">
      <w:pPr>
        <w:pStyle w:val="ac"/>
        <w:autoSpaceDN/>
        <w:spacing w:line="276" w:lineRule="auto"/>
        <w:ind w:firstLine="0"/>
        <w:jc w:val="both"/>
        <w:textAlignment w:val="auto"/>
        <w:rPr>
          <w:kern w:val="0"/>
        </w:rPr>
      </w:pPr>
    </w:p>
    <w:p w14:paraId="08B4A416" w14:textId="77777777" w:rsidR="00006E37" w:rsidRPr="0047611C" w:rsidRDefault="000144BF" w:rsidP="000144BF">
      <w:pPr>
        <w:pStyle w:val="ac"/>
        <w:autoSpaceDN/>
        <w:spacing w:line="276" w:lineRule="auto"/>
        <w:ind w:left="1985"/>
        <w:jc w:val="both"/>
        <w:textAlignment w:val="auto"/>
        <w:rPr>
          <w:i/>
          <w:kern w:val="0"/>
          <w:lang w:val="en-US"/>
        </w:rPr>
      </w:pPr>
      <w:r>
        <w:rPr>
          <w:i/>
          <w:kern w:val="0"/>
          <w:lang w:val="en-US"/>
        </w:rPr>
        <w:t>f</w:t>
      </w:r>
      <w:r w:rsidR="00006E37" w:rsidRPr="00006E37">
        <w:rPr>
          <w:i/>
          <w:kern w:val="0"/>
          <w:lang w:val="en-US"/>
        </w:rPr>
        <w:t>unction</w:t>
      </w:r>
      <w:r w:rsidRPr="0047611C">
        <w:rPr>
          <w:i/>
          <w:kern w:val="0"/>
          <w:lang w:val="en-US"/>
        </w:rPr>
        <w:t xml:space="preserve"> </w:t>
      </w:r>
      <w:r w:rsidRPr="000144BF">
        <w:rPr>
          <w:i/>
          <w:kern w:val="0"/>
          <w:lang w:val="en-US"/>
        </w:rPr>
        <w:t>→</w:t>
      </w:r>
    </w:p>
    <w:p w14:paraId="15078DB4" w14:textId="77777777" w:rsidR="00006E37" w:rsidRPr="00006E37" w:rsidRDefault="00006E37" w:rsidP="000144BF">
      <w:pPr>
        <w:pStyle w:val="ac"/>
        <w:autoSpaceDN/>
        <w:spacing w:line="276" w:lineRule="auto"/>
        <w:ind w:left="2977" w:firstLine="708"/>
        <w:jc w:val="both"/>
        <w:textAlignment w:val="auto"/>
        <w:rPr>
          <w:i/>
          <w:kern w:val="0"/>
          <w:lang w:val="en-US"/>
        </w:rPr>
      </w:pPr>
      <w:proofErr w:type="spellStart"/>
      <w:r w:rsidRPr="00006E37">
        <w:rPr>
          <w:i/>
          <w:kern w:val="0"/>
          <w:lang w:val="en-US"/>
        </w:rPr>
        <w:t>func_prototype</w:t>
      </w:r>
      <w:proofErr w:type="spellEnd"/>
      <w:r w:rsidRPr="00006E37">
        <w:rPr>
          <w:i/>
          <w:kern w:val="0"/>
          <w:lang w:val="en-US"/>
        </w:rPr>
        <w:t xml:space="preserve"> '{' </w:t>
      </w:r>
      <w:proofErr w:type="spellStart"/>
      <w:r w:rsidRPr="00006E37">
        <w:rPr>
          <w:i/>
          <w:kern w:val="0"/>
          <w:lang w:val="en-US"/>
        </w:rPr>
        <w:t>statement_list</w:t>
      </w:r>
      <w:proofErr w:type="spellEnd"/>
      <w:r w:rsidRPr="00006E37">
        <w:rPr>
          <w:i/>
          <w:kern w:val="0"/>
          <w:lang w:val="en-US"/>
        </w:rPr>
        <w:t xml:space="preserve"> '}'</w:t>
      </w:r>
    </w:p>
    <w:p w14:paraId="5DD3DE39" w14:textId="77777777" w:rsidR="00006E37" w:rsidRPr="00006E37" w:rsidRDefault="00006E37" w:rsidP="000144BF">
      <w:pPr>
        <w:pStyle w:val="ac"/>
        <w:autoSpaceDN/>
        <w:spacing w:line="276" w:lineRule="auto"/>
        <w:ind w:left="1985"/>
        <w:jc w:val="both"/>
        <w:textAlignment w:val="auto"/>
        <w:rPr>
          <w:i/>
          <w:kern w:val="0"/>
          <w:lang w:val="en-US"/>
        </w:rPr>
      </w:pPr>
      <w:r w:rsidRPr="00006E37">
        <w:rPr>
          <w:i/>
          <w:kern w:val="0"/>
          <w:lang w:val="en-US"/>
        </w:rPr>
        <w:tab/>
        <w:t xml:space="preserve">| </w:t>
      </w:r>
      <w:proofErr w:type="spellStart"/>
      <w:r w:rsidRPr="00006E37">
        <w:rPr>
          <w:i/>
          <w:kern w:val="0"/>
          <w:lang w:val="en-US"/>
        </w:rPr>
        <w:t>func_prototype</w:t>
      </w:r>
      <w:proofErr w:type="spellEnd"/>
      <w:r w:rsidRPr="00006E37">
        <w:rPr>
          <w:i/>
          <w:kern w:val="0"/>
          <w:lang w:val="en-US"/>
        </w:rPr>
        <w:t xml:space="preserve"> '{' '}'</w:t>
      </w:r>
    </w:p>
    <w:p w14:paraId="24011483" w14:textId="77777777" w:rsidR="00006E37" w:rsidRPr="00006E37" w:rsidRDefault="00006E37" w:rsidP="000144BF">
      <w:pPr>
        <w:pStyle w:val="ac"/>
        <w:autoSpaceDN/>
        <w:spacing w:line="276" w:lineRule="auto"/>
        <w:ind w:left="1985"/>
        <w:jc w:val="both"/>
        <w:textAlignment w:val="auto"/>
        <w:rPr>
          <w:i/>
          <w:kern w:val="0"/>
          <w:lang w:val="en-US"/>
        </w:rPr>
      </w:pPr>
      <w:r w:rsidRPr="00006E37">
        <w:rPr>
          <w:i/>
          <w:kern w:val="0"/>
          <w:lang w:val="en-US"/>
        </w:rPr>
        <w:tab/>
        <w:t xml:space="preserve">| </w:t>
      </w:r>
      <w:proofErr w:type="spellStart"/>
      <w:r w:rsidRPr="00006E37">
        <w:rPr>
          <w:i/>
          <w:kern w:val="0"/>
          <w:lang w:val="en-US"/>
        </w:rPr>
        <w:t>func_prototype</w:t>
      </w:r>
      <w:proofErr w:type="spellEnd"/>
      <w:r w:rsidRPr="00006E37">
        <w:rPr>
          <w:i/>
          <w:kern w:val="0"/>
          <w:lang w:val="en-US"/>
        </w:rPr>
        <w:t xml:space="preserve"> ';'</w:t>
      </w:r>
    </w:p>
    <w:p w14:paraId="587CBD54" w14:textId="77777777" w:rsidR="00006E37" w:rsidRPr="00006E37" w:rsidRDefault="00006E37" w:rsidP="000144BF">
      <w:pPr>
        <w:pStyle w:val="ac"/>
        <w:autoSpaceDN/>
        <w:spacing w:line="276" w:lineRule="auto"/>
        <w:ind w:left="1985"/>
        <w:jc w:val="both"/>
        <w:textAlignment w:val="auto"/>
        <w:rPr>
          <w:kern w:val="0"/>
          <w:lang w:val="en-US"/>
        </w:rPr>
      </w:pPr>
    </w:p>
    <w:p w14:paraId="44783441" w14:textId="77777777" w:rsidR="00006E37" w:rsidRPr="00006E37" w:rsidRDefault="000144BF" w:rsidP="000144BF">
      <w:pPr>
        <w:pStyle w:val="ac"/>
        <w:autoSpaceDN/>
        <w:spacing w:line="276" w:lineRule="auto"/>
        <w:ind w:left="1985"/>
        <w:jc w:val="both"/>
        <w:textAlignment w:val="auto"/>
        <w:rPr>
          <w:i/>
          <w:kern w:val="0"/>
          <w:lang w:val="en-US"/>
        </w:rPr>
      </w:pPr>
      <w:proofErr w:type="spellStart"/>
      <w:r>
        <w:rPr>
          <w:i/>
          <w:kern w:val="0"/>
          <w:lang w:val="en-US"/>
        </w:rPr>
        <w:t>func_prototype</w:t>
      </w:r>
      <w:proofErr w:type="spellEnd"/>
      <w:r w:rsidRPr="000144BF">
        <w:rPr>
          <w:i/>
          <w:kern w:val="0"/>
          <w:lang w:val="en-US"/>
        </w:rPr>
        <w:t xml:space="preserve"> →</w:t>
      </w:r>
    </w:p>
    <w:p w14:paraId="52797B4D" w14:textId="77777777" w:rsidR="00006E37" w:rsidRPr="00006E37" w:rsidRDefault="00006E37" w:rsidP="000144BF">
      <w:pPr>
        <w:pStyle w:val="ac"/>
        <w:autoSpaceDN/>
        <w:spacing w:line="276" w:lineRule="auto"/>
        <w:ind w:left="1985"/>
        <w:jc w:val="both"/>
        <w:textAlignment w:val="auto"/>
        <w:rPr>
          <w:i/>
          <w:kern w:val="0"/>
          <w:lang w:val="en-US"/>
        </w:rPr>
      </w:pPr>
      <w:r w:rsidRPr="00006E37">
        <w:rPr>
          <w:i/>
          <w:kern w:val="0"/>
          <w:lang w:val="en-US"/>
        </w:rPr>
        <w:tab/>
      </w:r>
      <w:proofErr w:type="spellStart"/>
      <w:r w:rsidRPr="00006E37">
        <w:rPr>
          <w:i/>
          <w:kern w:val="0"/>
          <w:lang w:val="en-US"/>
        </w:rPr>
        <w:t>prefuction</w:t>
      </w:r>
      <w:proofErr w:type="spellEnd"/>
      <w:r w:rsidRPr="00006E37">
        <w:rPr>
          <w:i/>
          <w:kern w:val="0"/>
          <w:lang w:val="en-US"/>
        </w:rPr>
        <w:t xml:space="preserve"> '(' ')'</w:t>
      </w:r>
    </w:p>
    <w:p w14:paraId="197C2313" w14:textId="77777777" w:rsidR="00006E37" w:rsidRPr="00006E37" w:rsidRDefault="00006E37" w:rsidP="000144BF">
      <w:pPr>
        <w:pStyle w:val="ac"/>
        <w:autoSpaceDN/>
        <w:spacing w:line="276" w:lineRule="auto"/>
        <w:ind w:left="1985"/>
        <w:jc w:val="both"/>
        <w:textAlignment w:val="auto"/>
        <w:rPr>
          <w:i/>
          <w:kern w:val="0"/>
          <w:lang w:val="en-US"/>
        </w:rPr>
      </w:pPr>
      <w:r w:rsidRPr="00006E37">
        <w:rPr>
          <w:i/>
          <w:kern w:val="0"/>
          <w:lang w:val="en-US"/>
        </w:rPr>
        <w:tab/>
        <w:t xml:space="preserve">| </w:t>
      </w:r>
      <w:proofErr w:type="spellStart"/>
      <w:proofErr w:type="gramStart"/>
      <w:r w:rsidRPr="00006E37">
        <w:rPr>
          <w:i/>
          <w:kern w:val="0"/>
          <w:lang w:val="en-US"/>
        </w:rPr>
        <w:t>prefuction</w:t>
      </w:r>
      <w:proofErr w:type="spellEnd"/>
      <w:r w:rsidRPr="00006E37">
        <w:rPr>
          <w:i/>
          <w:kern w:val="0"/>
          <w:lang w:val="en-US"/>
        </w:rPr>
        <w:t xml:space="preserve">  '</w:t>
      </w:r>
      <w:proofErr w:type="gramEnd"/>
      <w:r w:rsidRPr="00006E37">
        <w:rPr>
          <w:i/>
          <w:kern w:val="0"/>
          <w:lang w:val="en-US"/>
        </w:rPr>
        <w:t>(' arguments ')'</w:t>
      </w:r>
    </w:p>
    <w:p w14:paraId="4A5A4B2C" w14:textId="77777777" w:rsidR="00006E37" w:rsidRPr="0047611C" w:rsidRDefault="00006E37" w:rsidP="000144BF">
      <w:pPr>
        <w:pStyle w:val="ac"/>
        <w:autoSpaceDN/>
        <w:spacing w:line="276" w:lineRule="auto"/>
        <w:ind w:left="1985"/>
        <w:jc w:val="both"/>
        <w:textAlignment w:val="auto"/>
        <w:rPr>
          <w:i/>
          <w:kern w:val="0"/>
          <w:lang w:val="en-US"/>
        </w:rPr>
      </w:pPr>
      <w:r w:rsidRPr="00006E37">
        <w:rPr>
          <w:i/>
          <w:kern w:val="0"/>
          <w:lang w:val="en-US"/>
        </w:rPr>
        <w:tab/>
        <w:t xml:space="preserve">| </w:t>
      </w:r>
      <w:proofErr w:type="spellStart"/>
      <w:proofErr w:type="gramStart"/>
      <w:r w:rsidRPr="00006E37">
        <w:rPr>
          <w:i/>
          <w:kern w:val="0"/>
          <w:lang w:val="en-US"/>
        </w:rPr>
        <w:t>prefuction</w:t>
      </w:r>
      <w:proofErr w:type="spellEnd"/>
      <w:r w:rsidRPr="00006E37">
        <w:rPr>
          <w:i/>
          <w:kern w:val="0"/>
          <w:lang w:val="en-US"/>
        </w:rPr>
        <w:t xml:space="preserve">  '</w:t>
      </w:r>
      <w:proofErr w:type="gramEnd"/>
      <w:r w:rsidRPr="00006E37">
        <w:rPr>
          <w:i/>
          <w:kern w:val="0"/>
          <w:lang w:val="en-US"/>
        </w:rPr>
        <w:t xml:space="preserve">(' </w:t>
      </w:r>
      <w:proofErr w:type="spellStart"/>
      <w:r w:rsidRPr="00006E37">
        <w:rPr>
          <w:i/>
          <w:kern w:val="0"/>
          <w:lang w:val="en-US"/>
        </w:rPr>
        <w:t>arguments_without_type</w:t>
      </w:r>
      <w:proofErr w:type="spellEnd"/>
      <w:r w:rsidRPr="00006E37">
        <w:rPr>
          <w:i/>
          <w:kern w:val="0"/>
          <w:lang w:val="en-US"/>
        </w:rPr>
        <w:t xml:space="preserve"> ')' definitions</w:t>
      </w:r>
    </w:p>
    <w:p w14:paraId="0502A477" w14:textId="77777777" w:rsidR="000144BF" w:rsidRPr="0047611C" w:rsidRDefault="000144BF" w:rsidP="00006E37">
      <w:pPr>
        <w:pStyle w:val="ac"/>
        <w:autoSpaceDN/>
        <w:spacing w:line="276" w:lineRule="auto"/>
        <w:ind w:firstLine="0"/>
        <w:jc w:val="both"/>
        <w:textAlignment w:val="auto"/>
        <w:rPr>
          <w:kern w:val="0"/>
          <w:lang w:val="en-US"/>
        </w:rPr>
      </w:pPr>
    </w:p>
    <w:p w14:paraId="516C15AA" w14:textId="77777777" w:rsidR="00006E37" w:rsidRDefault="00006E37" w:rsidP="00006E37">
      <w:pPr>
        <w:pStyle w:val="ac"/>
        <w:autoSpaceDN/>
        <w:spacing w:line="276" w:lineRule="auto"/>
        <w:ind w:firstLine="0"/>
        <w:jc w:val="both"/>
        <w:textAlignment w:val="auto"/>
        <w:rPr>
          <w:kern w:val="0"/>
        </w:rPr>
      </w:pPr>
      <w:r>
        <w:rPr>
          <w:kern w:val="0"/>
        </w:rPr>
        <w:t xml:space="preserve">Правило </w:t>
      </w:r>
      <w:proofErr w:type="spellStart"/>
      <w:r w:rsidRPr="00006E37">
        <w:rPr>
          <w:i/>
          <w:kern w:val="0"/>
          <w:lang w:val="en-US"/>
        </w:rPr>
        <w:t>prefuction</w:t>
      </w:r>
      <w:proofErr w:type="spellEnd"/>
      <w:r w:rsidRPr="00006E37">
        <w:rPr>
          <w:i/>
          <w:kern w:val="0"/>
        </w:rPr>
        <w:t xml:space="preserve"> </w:t>
      </w:r>
      <w:r w:rsidRPr="00006E37">
        <w:rPr>
          <w:kern w:val="0"/>
        </w:rPr>
        <w:t>описывает</w:t>
      </w:r>
      <w:r>
        <w:rPr>
          <w:i/>
          <w:kern w:val="0"/>
        </w:rPr>
        <w:t xml:space="preserve"> </w:t>
      </w:r>
      <w:r w:rsidRPr="00CB2FA8">
        <w:rPr>
          <w:kern w:val="0"/>
        </w:rPr>
        <w:t>заголовок функции до открывающейся круглой скобки</w:t>
      </w:r>
      <w:r w:rsidR="00CB2FA8">
        <w:rPr>
          <w:kern w:val="0"/>
        </w:rPr>
        <w:t>:</w:t>
      </w:r>
    </w:p>
    <w:p w14:paraId="3A87E995" w14:textId="77777777" w:rsidR="000144BF" w:rsidRPr="00006E37" w:rsidRDefault="000144BF" w:rsidP="00006E37">
      <w:pPr>
        <w:pStyle w:val="ac"/>
        <w:autoSpaceDN/>
        <w:spacing w:line="276" w:lineRule="auto"/>
        <w:ind w:firstLine="0"/>
        <w:jc w:val="both"/>
        <w:textAlignment w:val="auto"/>
        <w:rPr>
          <w:i/>
          <w:kern w:val="0"/>
        </w:rPr>
      </w:pPr>
    </w:p>
    <w:p w14:paraId="0B18D645" w14:textId="77777777" w:rsidR="00006E37" w:rsidRPr="00006E37" w:rsidRDefault="00006E37" w:rsidP="000144BF">
      <w:pPr>
        <w:pStyle w:val="ac"/>
        <w:autoSpaceDN/>
        <w:spacing w:line="276" w:lineRule="auto"/>
        <w:ind w:left="1985"/>
        <w:jc w:val="both"/>
        <w:textAlignment w:val="auto"/>
        <w:rPr>
          <w:i/>
          <w:kern w:val="0"/>
        </w:rPr>
      </w:pPr>
      <w:proofErr w:type="spellStart"/>
      <w:r w:rsidRPr="00006E37">
        <w:rPr>
          <w:i/>
          <w:kern w:val="0"/>
          <w:lang w:val="en-US"/>
        </w:rPr>
        <w:t>prefuction</w:t>
      </w:r>
      <w:proofErr w:type="spellEnd"/>
      <w:r w:rsidR="000144BF" w:rsidRPr="000144BF">
        <w:rPr>
          <w:i/>
          <w:kern w:val="0"/>
        </w:rPr>
        <w:t>→</w:t>
      </w:r>
    </w:p>
    <w:p w14:paraId="52E0C013" w14:textId="77777777" w:rsidR="00006E37" w:rsidRPr="00006E37" w:rsidRDefault="00006E37" w:rsidP="000144BF">
      <w:pPr>
        <w:pStyle w:val="ac"/>
        <w:autoSpaceDN/>
        <w:spacing w:line="276" w:lineRule="auto"/>
        <w:ind w:left="1985"/>
        <w:jc w:val="both"/>
        <w:textAlignment w:val="auto"/>
        <w:rPr>
          <w:i/>
          <w:kern w:val="0"/>
        </w:rPr>
      </w:pPr>
      <w:r w:rsidRPr="00006E37">
        <w:rPr>
          <w:i/>
          <w:kern w:val="0"/>
        </w:rPr>
        <w:tab/>
      </w:r>
      <w:proofErr w:type="spellStart"/>
      <w:r w:rsidRPr="00006E37">
        <w:rPr>
          <w:i/>
          <w:kern w:val="0"/>
          <w:lang w:val="en-US"/>
        </w:rPr>
        <w:t>predefinitor</w:t>
      </w:r>
      <w:proofErr w:type="spellEnd"/>
      <w:r w:rsidRPr="00B0111E">
        <w:rPr>
          <w:i/>
          <w:kern w:val="0"/>
        </w:rPr>
        <w:t xml:space="preserve"> </w:t>
      </w:r>
      <w:proofErr w:type="spellStart"/>
      <w:r w:rsidRPr="00006E37">
        <w:rPr>
          <w:i/>
          <w:kern w:val="0"/>
          <w:lang w:val="en-US"/>
        </w:rPr>
        <w:t>func</w:t>
      </w:r>
      <w:proofErr w:type="spellEnd"/>
      <w:r w:rsidRPr="00B0111E">
        <w:rPr>
          <w:i/>
          <w:kern w:val="0"/>
        </w:rPr>
        <w:t>_</w:t>
      </w:r>
      <w:r w:rsidRPr="00006E37">
        <w:rPr>
          <w:i/>
          <w:kern w:val="0"/>
          <w:lang w:val="en-US"/>
        </w:rPr>
        <w:t>id</w:t>
      </w:r>
      <w:r w:rsidRPr="00B0111E">
        <w:rPr>
          <w:i/>
          <w:kern w:val="0"/>
        </w:rPr>
        <w:t xml:space="preserve"> </w:t>
      </w:r>
    </w:p>
    <w:p w14:paraId="13357CC9" w14:textId="77777777" w:rsidR="000144BF" w:rsidRDefault="000144BF" w:rsidP="00077553">
      <w:pPr>
        <w:pStyle w:val="ac"/>
        <w:autoSpaceDN/>
        <w:spacing w:line="276" w:lineRule="auto"/>
        <w:ind w:left="0" w:firstLine="708"/>
        <w:jc w:val="both"/>
        <w:textAlignment w:val="auto"/>
        <w:rPr>
          <w:kern w:val="0"/>
        </w:rPr>
      </w:pPr>
    </w:p>
    <w:p w14:paraId="0600E35F" w14:textId="77777777" w:rsidR="00006E37" w:rsidRDefault="00CB2FA8" w:rsidP="00077553">
      <w:pPr>
        <w:pStyle w:val="ac"/>
        <w:autoSpaceDN/>
        <w:spacing w:line="276" w:lineRule="auto"/>
        <w:ind w:left="0" w:firstLine="708"/>
        <w:jc w:val="both"/>
        <w:textAlignment w:val="auto"/>
        <w:rPr>
          <w:kern w:val="0"/>
        </w:rPr>
      </w:pPr>
      <w:r w:rsidRPr="00077553">
        <w:rPr>
          <w:kern w:val="0"/>
        </w:rPr>
        <w:t>Правило</w:t>
      </w:r>
      <w:r>
        <w:rPr>
          <w:i/>
          <w:kern w:val="0"/>
        </w:rPr>
        <w:t xml:space="preserve"> </w:t>
      </w:r>
      <w:proofErr w:type="spellStart"/>
      <w:r w:rsidRPr="00006E37">
        <w:rPr>
          <w:i/>
          <w:kern w:val="0"/>
          <w:lang w:val="en-US"/>
        </w:rPr>
        <w:t>func</w:t>
      </w:r>
      <w:proofErr w:type="spellEnd"/>
      <w:r w:rsidRPr="00CB2FA8">
        <w:rPr>
          <w:i/>
          <w:kern w:val="0"/>
        </w:rPr>
        <w:t>_</w:t>
      </w:r>
      <w:r w:rsidRPr="00006E37">
        <w:rPr>
          <w:i/>
          <w:kern w:val="0"/>
          <w:lang w:val="en-US"/>
        </w:rPr>
        <w:t>id</w:t>
      </w:r>
      <w:r>
        <w:rPr>
          <w:i/>
          <w:kern w:val="0"/>
        </w:rPr>
        <w:t xml:space="preserve"> – </w:t>
      </w:r>
      <w:r w:rsidR="000144BF">
        <w:rPr>
          <w:kern w:val="0"/>
        </w:rPr>
        <w:t>возможное имя функции:</w:t>
      </w:r>
    </w:p>
    <w:p w14:paraId="6B1F5766" w14:textId="77777777" w:rsidR="000144BF" w:rsidRPr="00CB2FA8" w:rsidRDefault="000144BF" w:rsidP="00077553">
      <w:pPr>
        <w:pStyle w:val="ac"/>
        <w:autoSpaceDN/>
        <w:spacing w:line="276" w:lineRule="auto"/>
        <w:ind w:left="0" w:firstLine="708"/>
        <w:jc w:val="both"/>
        <w:textAlignment w:val="auto"/>
        <w:rPr>
          <w:i/>
          <w:kern w:val="0"/>
        </w:rPr>
      </w:pPr>
    </w:p>
    <w:p w14:paraId="2C68E47C" w14:textId="77777777" w:rsidR="00006E37" w:rsidRPr="0047611C" w:rsidRDefault="00006E37" w:rsidP="000144BF">
      <w:pPr>
        <w:pStyle w:val="ac"/>
        <w:autoSpaceDN/>
        <w:spacing w:line="276" w:lineRule="auto"/>
        <w:ind w:left="1985" w:firstLine="0"/>
        <w:jc w:val="both"/>
        <w:textAlignment w:val="auto"/>
        <w:rPr>
          <w:i/>
          <w:kern w:val="0"/>
          <w:lang w:val="en-US"/>
        </w:rPr>
      </w:pPr>
      <w:proofErr w:type="spellStart"/>
      <w:r w:rsidRPr="00006E37">
        <w:rPr>
          <w:i/>
          <w:kern w:val="0"/>
          <w:lang w:val="en-US"/>
        </w:rPr>
        <w:t>func</w:t>
      </w:r>
      <w:r w:rsidRPr="0047611C">
        <w:rPr>
          <w:i/>
          <w:kern w:val="0"/>
          <w:lang w:val="en-US"/>
        </w:rPr>
        <w:t>_</w:t>
      </w:r>
      <w:r w:rsidRPr="00006E37">
        <w:rPr>
          <w:i/>
          <w:kern w:val="0"/>
          <w:lang w:val="en-US"/>
        </w:rPr>
        <w:t>id</w:t>
      </w:r>
      <w:proofErr w:type="spellEnd"/>
      <w:r w:rsidR="000144BF" w:rsidRPr="0047611C">
        <w:rPr>
          <w:i/>
          <w:kern w:val="0"/>
          <w:lang w:val="en-US"/>
        </w:rPr>
        <w:t xml:space="preserve"> →</w:t>
      </w:r>
    </w:p>
    <w:p w14:paraId="4F122969" w14:textId="77777777" w:rsidR="00006E37" w:rsidRPr="0047611C" w:rsidRDefault="00006E37" w:rsidP="000144BF">
      <w:pPr>
        <w:pStyle w:val="ac"/>
        <w:tabs>
          <w:tab w:val="left" w:pos="2694"/>
        </w:tabs>
        <w:autoSpaceDN/>
        <w:spacing w:line="276" w:lineRule="auto"/>
        <w:ind w:left="1985" w:firstLine="0"/>
        <w:jc w:val="both"/>
        <w:textAlignment w:val="auto"/>
        <w:rPr>
          <w:i/>
          <w:kern w:val="0"/>
          <w:lang w:val="en-US"/>
        </w:rPr>
      </w:pPr>
      <w:r w:rsidRPr="0047611C">
        <w:rPr>
          <w:i/>
          <w:kern w:val="0"/>
          <w:lang w:val="en-US"/>
        </w:rPr>
        <w:tab/>
      </w:r>
      <w:r w:rsidR="000144BF" w:rsidRPr="0047611C">
        <w:rPr>
          <w:i/>
          <w:kern w:val="0"/>
          <w:lang w:val="en-US"/>
        </w:rPr>
        <w:t xml:space="preserve">    </w:t>
      </w:r>
      <w:r w:rsidRPr="00006E37">
        <w:rPr>
          <w:i/>
          <w:kern w:val="0"/>
          <w:lang w:val="en-US"/>
        </w:rPr>
        <w:t>NAME</w:t>
      </w:r>
    </w:p>
    <w:p w14:paraId="06CB7C1C" w14:textId="77777777" w:rsidR="00006E37" w:rsidRPr="0047611C" w:rsidRDefault="00006E37" w:rsidP="000144BF">
      <w:pPr>
        <w:pStyle w:val="ac"/>
        <w:tabs>
          <w:tab w:val="left" w:pos="2694"/>
        </w:tabs>
        <w:autoSpaceDN/>
        <w:spacing w:line="276" w:lineRule="auto"/>
        <w:ind w:left="1985" w:firstLine="0"/>
        <w:jc w:val="both"/>
        <w:textAlignment w:val="auto"/>
        <w:rPr>
          <w:i/>
          <w:kern w:val="0"/>
          <w:lang w:val="en-US"/>
        </w:rPr>
      </w:pPr>
      <w:r w:rsidRPr="0047611C">
        <w:rPr>
          <w:i/>
          <w:kern w:val="0"/>
          <w:lang w:val="en-US"/>
        </w:rPr>
        <w:tab/>
      </w:r>
      <w:r w:rsidR="00CB2FA8" w:rsidRPr="0047611C">
        <w:rPr>
          <w:i/>
          <w:kern w:val="0"/>
          <w:lang w:val="en-US"/>
        </w:rPr>
        <w:tab/>
      </w:r>
      <w:r w:rsidRPr="00006E37">
        <w:rPr>
          <w:i/>
          <w:kern w:val="0"/>
          <w:lang w:val="en-US"/>
        </w:rPr>
        <w:t xml:space="preserve">| </w:t>
      </w:r>
      <w:proofErr w:type="spellStart"/>
      <w:r w:rsidRPr="00006E37">
        <w:rPr>
          <w:i/>
          <w:kern w:val="0"/>
          <w:lang w:val="en-US"/>
        </w:rPr>
        <w:t>pointer_id</w:t>
      </w:r>
      <w:proofErr w:type="spellEnd"/>
      <w:r w:rsidRPr="00006E37">
        <w:rPr>
          <w:i/>
          <w:kern w:val="0"/>
          <w:lang w:val="en-US"/>
        </w:rPr>
        <w:t xml:space="preserve"> NAME</w:t>
      </w:r>
    </w:p>
    <w:p w14:paraId="47650547" w14:textId="77777777" w:rsidR="000144BF" w:rsidRPr="0047611C" w:rsidRDefault="00077553" w:rsidP="00077553">
      <w:pPr>
        <w:autoSpaceDN/>
        <w:spacing w:line="276" w:lineRule="auto"/>
        <w:jc w:val="both"/>
        <w:textAlignment w:val="auto"/>
        <w:rPr>
          <w:i/>
          <w:kern w:val="0"/>
          <w:lang w:val="en-US"/>
        </w:rPr>
      </w:pPr>
      <w:r w:rsidRPr="0047611C">
        <w:rPr>
          <w:i/>
          <w:kern w:val="0"/>
          <w:lang w:val="en-US"/>
        </w:rPr>
        <w:tab/>
      </w:r>
    </w:p>
    <w:p w14:paraId="09885D19" w14:textId="77777777" w:rsidR="00077553" w:rsidRDefault="00077553" w:rsidP="000144BF">
      <w:pPr>
        <w:autoSpaceDN/>
        <w:spacing w:line="276" w:lineRule="auto"/>
        <w:ind w:left="709"/>
        <w:jc w:val="both"/>
        <w:textAlignment w:val="auto"/>
        <w:rPr>
          <w:rFonts w:ascii="Times New Roman" w:hAnsi="Times New Roman" w:cs="Times New Roman"/>
          <w:i/>
          <w:kern w:val="0"/>
        </w:rPr>
      </w:pPr>
      <w:r w:rsidRPr="00077553">
        <w:rPr>
          <w:rFonts w:ascii="Times New Roman" w:hAnsi="Times New Roman" w:cs="Times New Roman"/>
          <w:kern w:val="0"/>
        </w:rPr>
        <w:t>Правило</w:t>
      </w:r>
      <w:r w:rsidRPr="00077553">
        <w:rPr>
          <w:rFonts w:ascii="Times New Roman" w:hAnsi="Times New Roman" w:cs="Times New Roman"/>
          <w:i/>
          <w:kern w:val="0"/>
        </w:rPr>
        <w:t xml:space="preserve"> </w:t>
      </w:r>
      <w:r w:rsidRPr="00077553">
        <w:rPr>
          <w:rFonts w:ascii="Times New Roman" w:hAnsi="Times New Roman" w:cs="Times New Roman"/>
          <w:i/>
          <w:kern w:val="0"/>
          <w:lang w:val="en-US"/>
        </w:rPr>
        <w:t>arguments</w:t>
      </w:r>
      <w:r w:rsidRPr="00077553">
        <w:rPr>
          <w:rFonts w:ascii="Times New Roman" w:hAnsi="Times New Roman" w:cs="Times New Roman"/>
          <w:i/>
          <w:kern w:val="0"/>
        </w:rPr>
        <w:t xml:space="preserve"> – </w:t>
      </w:r>
      <w:r w:rsidRPr="00077553">
        <w:rPr>
          <w:rFonts w:ascii="Times New Roman" w:hAnsi="Times New Roman" w:cs="Times New Roman"/>
          <w:kern w:val="0"/>
        </w:rPr>
        <w:t>список формальных параметров функции</w:t>
      </w:r>
      <w:r w:rsidRPr="00077553">
        <w:rPr>
          <w:rFonts w:ascii="Times New Roman" w:hAnsi="Times New Roman" w:cs="Times New Roman"/>
          <w:i/>
          <w:kern w:val="0"/>
        </w:rPr>
        <w:t>:</w:t>
      </w:r>
    </w:p>
    <w:p w14:paraId="4F683590" w14:textId="7023DB17" w:rsidR="000144BF" w:rsidRDefault="000144BF" w:rsidP="000144BF">
      <w:pPr>
        <w:autoSpaceDN/>
        <w:spacing w:line="276" w:lineRule="auto"/>
        <w:ind w:left="709"/>
        <w:jc w:val="both"/>
        <w:textAlignment w:val="auto"/>
        <w:rPr>
          <w:rFonts w:ascii="Times New Roman" w:hAnsi="Times New Roman" w:cs="Times New Roman"/>
          <w:i/>
          <w:kern w:val="0"/>
        </w:rPr>
      </w:pPr>
    </w:p>
    <w:p w14:paraId="2A98E35D" w14:textId="77777777" w:rsidR="00B3248B" w:rsidRPr="00077553" w:rsidRDefault="00B3248B" w:rsidP="000144BF">
      <w:pPr>
        <w:autoSpaceDN/>
        <w:spacing w:line="276" w:lineRule="auto"/>
        <w:ind w:left="709"/>
        <w:jc w:val="both"/>
        <w:textAlignment w:val="auto"/>
        <w:rPr>
          <w:rFonts w:ascii="Times New Roman" w:hAnsi="Times New Roman" w:cs="Times New Roman"/>
          <w:i/>
          <w:kern w:val="0"/>
        </w:rPr>
      </w:pPr>
    </w:p>
    <w:p w14:paraId="6BDBB8F7" w14:textId="77777777" w:rsidR="00077553" w:rsidRPr="0047611C" w:rsidRDefault="00077553" w:rsidP="000144BF">
      <w:pPr>
        <w:autoSpaceDN/>
        <w:spacing w:line="276" w:lineRule="auto"/>
        <w:ind w:left="1843"/>
        <w:jc w:val="both"/>
        <w:textAlignment w:val="auto"/>
        <w:rPr>
          <w:rFonts w:ascii="Times New Roman" w:hAnsi="Times New Roman" w:cs="Times New Roman"/>
          <w:i/>
          <w:kern w:val="0"/>
          <w:lang w:val="en-US"/>
        </w:rPr>
      </w:pPr>
      <w:r>
        <w:rPr>
          <w:i/>
          <w:kern w:val="0"/>
        </w:rPr>
        <w:lastRenderedPageBreak/>
        <w:tab/>
      </w:r>
      <w:r w:rsidR="000144BF">
        <w:rPr>
          <w:rFonts w:ascii="Times New Roman" w:hAnsi="Times New Roman" w:cs="Times New Roman"/>
          <w:i/>
          <w:kern w:val="0"/>
          <w:lang w:val="en-US"/>
        </w:rPr>
        <w:t xml:space="preserve">arguments </w:t>
      </w:r>
      <w:r w:rsidR="000144BF" w:rsidRPr="0047611C">
        <w:rPr>
          <w:rFonts w:ascii="Times New Roman" w:hAnsi="Times New Roman" w:cs="Times New Roman"/>
          <w:i/>
          <w:kern w:val="0"/>
          <w:lang w:val="en-US"/>
        </w:rPr>
        <w:t>→</w:t>
      </w:r>
    </w:p>
    <w:p w14:paraId="6753CBE5" w14:textId="77777777" w:rsidR="00077553" w:rsidRPr="00077553" w:rsidRDefault="00077553" w:rsidP="000144BF">
      <w:pPr>
        <w:autoSpaceDN/>
        <w:spacing w:line="276" w:lineRule="auto"/>
        <w:ind w:left="1843"/>
        <w:jc w:val="both"/>
        <w:textAlignment w:val="auto"/>
        <w:rPr>
          <w:rFonts w:ascii="Times New Roman" w:hAnsi="Times New Roman" w:cs="Times New Roman"/>
          <w:i/>
          <w:kern w:val="0"/>
          <w:lang w:val="en-US"/>
        </w:rPr>
      </w:pPr>
      <w:r w:rsidRPr="0047611C">
        <w:rPr>
          <w:rFonts w:ascii="Times New Roman" w:hAnsi="Times New Roman" w:cs="Times New Roman"/>
          <w:i/>
          <w:kern w:val="0"/>
          <w:lang w:val="en-US"/>
        </w:rPr>
        <w:tab/>
      </w:r>
      <w:r w:rsidRPr="0047611C">
        <w:rPr>
          <w:rFonts w:ascii="Times New Roman" w:hAnsi="Times New Roman" w:cs="Times New Roman"/>
          <w:i/>
          <w:kern w:val="0"/>
          <w:lang w:val="en-US"/>
        </w:rPr>
        <w:tab/>
      </w:r>
      <w:r w:rsidR="000144BF" w:rsidRPr="0047611C">
        <w:rPr>
          <w:rFonts w:ascii="Times New Roman" w:hAnsi="Times New Roman" w:cs="Times New Roman"/>
          <w:i/>
          <w:kern w:val="0"/>
          <w:lang w:val="en-US"/>
        </w:rPr>
        <w:t xml:space="preserve">  </w:t>
      </w:r>
      <w:proofErr w:type="spellStart"/>
      <w:r w:rsidRPr="00077553">
        <w:rPr>
          <w:rFonts w:ascii="Times New Roman" w:hAnsi="Times New Roman" w:cs="Times New Roman"/>
          <w:i/>
          <w:kern w:val="0"/>
          <w:lang w:val="en-US"/>
        </w:rPr>
        <w:t>predefinitor</w:t>
      </w:r>
      <w:proofErr w:type="spellEnd"/>
      <w:r w:rsidRPr="00077553">
        <w:rPr>
          <w:rFonts w:ascii="Times New Roman" w:hAnsi="Times New Roman" w:cs="Times New Roman"/>
          <w:i/>
          <w:kern w:val="0"/>
          <w:lang w:val="en-US"/>
        </w:rPr>
        <w:t xml:space="preserve"> definitor</w:t>
      </w:r>
    </w:p>
    <w:p w14:paraId="14C20D40" w14:textId="77777777" w:rsidR="00077553" w:rsidRPr="00077553" w:rsidRDefault="00077553" w:rsidP="000144BF">
      <w:pPr>
        <w:autoSpaceDN/>
        <w:spacing w:line="276" w:lineRule="auto"/>
        <w:ind w:left="1843"/>
        <w:jc w:val="both"/>
        <w:textAlignment w:val="auto"/>
        <w:rPr>
          <w:rFonts w:ascii="Times New Roman" w:hAnsi="Times New Roman" w:cs="Times New Roman"/>
          <w:i/>
          <w:kern w:val="0"/>
          <w:lang w:val="en-US"/>
        </w:rPr>
      </w:pPr>
      <w:r>
        <w:rPr>
          <w:rFonts w:ascii="Times New Roman" w:hAnsi="Times New Roman" w:cs="Times New Roman"/>
          <w:i/>
          <w:kern w:val="0"/>
          <w:lang w:val="en-US"/>
        </w:rPr>
        <w:tab/>
      </w:r>
      <w:r w:rsidRPr="00077553">
        <w:rPr>
          <w:rFonts w:ascii="Times New Roman" w:hAnsi="Times New Roman" w:cs="Times New Roman"/>
          <w:i/>
          <w:kern w:val="0"/>
          <w:lang w:val="en-US"/>
        </w:rPr>
        <w:tab/>
        <w:t xml:space="preserve">| arguments ','   </w:t>
      </w:r>
      <w:proofErr w:type="spellStart"/>
      <w:r w:rsidRPr="00077553">
        <w:rPr>
          <w:rFonts w:ascii="Times New Roman" w:hAnsi="Times New Roman" w:cs="Times New Roman"/>
          <w:i/>
          <w:kern w:val="0"/>
          <w:lang w:val="en-US"/>
        </w:rPr>
        <w:t>predefinitor</w:t>
      </w:r>
      <w:proofErr w:type="spellEnd"/>
      <w:r w:rsidRPr="00077553">
        <w:rPr>
          <w:rFonts w:ascii="Times New Roman" w:hAnsi="Times New Roman" w:cs="Times New Roman"/>
          <w:i/>
          <w:kern w:val="0"/>
          <w:lang w:val="en-US"/>
        </w:rPr>
        <w:t xml:space="preserve"> definitor</w:t>
      </w:r>
    </w:p>
    <w:p w14:paraId="738309CB" w14:textId="77777777" w:rsidR="00077553" w:rsidRPr="00077553" w:rsidRDefault="00077553" w:rsidP="000144BF">
      <w:pPr>
        <w:autoSpaceDN/>
        <w:spacing w:line="276" w:lineRule="auto"/>
        <w:ind w:left="1843"/>
        <w:jc w:val="both"/>
        <w:textAlignment w:val="auto"/>
        <w:rPr>
          <w:rFonts w:ascii="Times New Roman" w:hAnsi="Times New Roman" w:cs="Times New Roman"/>
          <w:i/>
          <w:kern w:val="0"/>
        </w:rPr>
      </w:pPr>
      <w:r w:rsidRPr="00077553">
        <w:rPr>
          <w:rFonts w:ascii="Times New Roman" w:hAnsi="Times New Roman" w:cs="Times New Roman"/>
          <w:i/>
          <w:kern w:val="0"/>
          <w:lang w:val="en-US"/>
        </w:rPr>
        <w:tab/>
      </w:r>
      <w:r>
        <w:rPr>
          <w:rFonts w:ascii="Times New Roman" w:hAnsi="Times New Roman" w:cs="Times New Roman"/>
          <w:i/>
          <w:kern w:val="0"/>
          <w:lang w:val="en-US"/>
        </w:rPr>
        <w:tab/>
      </w:r>
      <w:r w:rsidRPr="00077553">
        <w:rPr>
          <w:rFonts w:ascii="Times New Roman" w:hAnsi="Times New Roman" w:cs="Times New Roman"/>
          <w:i/>
          <w:kern w:val="0"/>
          <w:lang w:val="en-US"/>
        </w:rPr>
        <w:t xml:space="preserve">| </w:t>
      </w:r>
      <w:proofErr w:type="spellStart"/>
      <w:r w:rsidRPr="00077553">
        <w:rPr>
          <w:rFonts w:ascii="Times New Roman" w:hAnsi="Times New Roman" w:cs="Times New Roman"/>
          <w:i/>
          <w:kern w:val="0"/>
          <w:lang w:val="en-US"/>
        </w:rPr>
        <w:t>predefinitor</w:t>
      </w:r>
      <w:proofErr w:type="spellEnd"/>
    </w:p>
    <w:p w14:paraId="051B9DC5" w14:textId="77777777" w:rsidR="00CB2FA8" w:rsidRPr="00077553" w:rsidRDefault="00CB2FA8" w:rsidP="00CB2FA8">
      <w:pPr>
        <w:autoSpaceDN/>
        <w:spacing w:line="276" w:lineRule="auto"/>
        <w:jc w:val="both"/>
        <w:textAlignment w:val="auto"/>
        <w:rPr>
          <w:kern w:val="0"/>
        </w:rPr>
      </w:pPr>
      <w:r w:rsidRPr="00077553">
        <w:rPr>
          <w:i/>
          <w:kern w:val="0"/>
        </w:rPr>
        <w:tab/>
      </w:r>
    </w:p>
    <w:p w14:paraId="0F804D23" w14:textId="77777777" w:rsidR="007821EF" w:rsidRDefault="007821EF" w:rsidP="004D0272">
      <w:pPr>
        <w:pStyle w:val="ac"/>
        <w:numPr>
          <w:ilvl w:val="0"/>
          <w:numId w:val="32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  <w:lang w:val="en-US"/>
        </w:rPr>
        <w:t>Typedef</w:t>
      </w:r>
      <w:r w:rsidR="00756815">
        <w:rPr>
          <w:color w:val="000000"/>
          <w:kern w:val="0"/>
        </w:rPr>
        <w:t>.</w:t>
      </w:r>
    </w:p>
    <w:p w14:paraId="481BDE87" w14:textId="77777777" w:rsidR="0068504C" w:rsidRDefault="006B3DBF" w:rsidP="00B0111E">
      <w:pPr>
        <w:pStyle w:val="ac"/>
        <w:autoSpaceDN/>
        <w:spacing w:line="276" w:lineRule="auto"/>
        <w:ind w:firstLine="696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С помощью ключевого слова </w:t>
      </w:r>
      <w:r w:rsidRPr="00934C32">
        <w:rPr>
          <w:i/>
          <w:color w:val="000000"/>
          <w:kern w:val="0"/>
          <w:lang w:val="en-US"/>
        </w:rPr>
        <w:t>typedef</w:t>
      </w:r>
      <w:r>
        <w:rPr>
          <w:i/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язык </w:t>
      </w:r>
      <w:r>
        <w:rPr>
          <w:color w:val="000000"/>
          <w:kern w:val="0"/>
          <w:lang w:val="en-US"/>
        </w:rPr>
        <w:t>C</w:t>
      </w:r>
      <w:r w:rsidRPr="006B3DBF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позволяет определять имена новых типов данных, при этом новый тип данных не создается, а определяется новое имя существующему типу. </w:t>
      </w:r>
      <w:r w:rsidRPr="006B3DBF">
        <w:rPr>
          <w:color w:val="000000"/>
          <w:kern w:val="0"/>
        </w:rPr>
        <w:t xml:space="preserve">Стандартный вид оператора </w:t>
      </w:r>
      <w:proofErr w:type="spellStart"/>
      <w:r w:rsidRPr="006B3DBF">
        <w:rPr>
          <w:color w:val="000000"/>
          <w:kern w:val="0"/>
        </w:rPr>
        <w:t>typedef</w:t>
      </w:r>
      <w:proofErr w:type="spellEnd"/>
      <w:r w:rsidRPr="006B3DBF">
        <w:rPr>
          <w:color w:val="000000"/>
          <w:kern w:val="0"/>
        </w:rPr>
        <w:t xml:space="preserve"> следующий:</w:t>
      </w:r>
    </w:p>
    <w:p w14:paraId="7034BE53" w14:textId="77777777" w:rsidR="00756815" w:rsidRPr="00B0111E" w:rsidRDefault="00756815" w:rsidP="00B0111E">
      <w:pPr>
        <w:pStyle w:val="ac"/>
        <w:autoSpaceDN/>
        <w:spacing w:line="276" w:lineRule="auto"/>
        <w:ind w:firstLine="696"/>
        <w:jc w:val="both"/>
        <w:textAlignment w:val="auto"/>
        <w:rPr>
          <w:color w:val="000000"/>
          <w:kern w:val="0"/>
        </w:rPr>
      </w:pPr>
    </w:p>
    <w:p w14:paraId="32767BD3" w14:textId="77777777" w:rsidR="006B3DBF" w:rsidRPr="006B3DBF" w:rsidRDefault="006B3DBF" w:rsidP="00756815">
      <w:pPr>
        <w:pStyle w:val="ac"/>
        <w:autoSpaceDN/>
        <w:spacing w:line="276" w:lineRule="auto"/>
        <w:ind w:left="0" w:hanging="11"/>
        <w:jc w:val="center"/>
        <w:textAlignment w:val="auto"/>
        <w:rPr>
          <w:i/>
          <w:color w:val="000000"/>
          <w:kern w:val="0"/>
        </w:rPr>
      </w:pPr>
      <w:proofErr w:type="spellStart"/>
      <w:r w:rsidRPr="006B3DBF">
        <w:rPr>
          <w:i/>
          <w:color w:val="000000"/>
          <w:kern w:val="0"/>
        </w:rPr>
        <w:t>typedef</w:t>
      </w:r>
      <w:proofErr w:type="spellEnd"/>
      <w:r w:rsidRPr="006B3DBF">
        <w:rPr>
          <w:i/>
          <w:color w:val="000000"/>
          <w:kern w:val="0"/>
        </w:rPr>
        <w:t xml:space="preserve"> </w:t>
      </w:r>
      <w:r w:rsidR="00756815" w:rsidRPr="0047611C">
        <w:rPr>
          <w:i/>
          <w:color w:val="000000"/>
          <w:kern w:val="0"/>
        </w:rPr>
        <w:t>&lt;</w:t>
      </w:r>
      <w:r w:rsidRPr="006B3DBF">
        <w:rPr>
          <w:i/>
          <w:color w:val="000000"/>
          <w:kern w:val="0"/>
        </w:rPr>
        <w:t>тип</w:t>
      </w:r>
      <w:r w:rsidR="00756815" w:rsidRPr="0047611C">
        <w:rPr>
          <w:i/>
          <w:color w:val="000000"/>
          <w:kern w:val="0"/>
        </w:rPr>
        <w:t>&gt;</w:t>
      </w:r>
      <w:r w:rsidRPr="006B3DBF">
        <w:rPr>
          <w:i/>
          <w:color w:val="000000"/>
          <w:kern w:val="0"/>
        </w:rPr>
        <w:t xml:space="preserve"> </w:t>
      </w:r>
      <w:r w:rsidR="00756815" w:rsidRPr="0047611C">
        <w:rPr>
          <w:i/>
          <w:color w:val="000000"/>
          <w:kern w:val="0"/>
        </w:rPr>
        <w:t>&lt;</w:t>
      </w:r>
      <w:r w:rsidRPr="006B3DBF">
        <w:rPr>
          <w:i/>
          <w:color w:val="000000"/>
          <w:kern w:val="0"/>
        </w:rPr>
        <w:t>имя</w:t>
      </w:r>
      <w:r w:rsidR="00756815" w:rsidRPr="0047611C">
        <w:rPr>
          <w:i/>
          <w:color w:val="000000"/>
          <w:kern w:val="0"/>
        </w:rPr>
        <w:t>&gt;</w:t>
      </w:r>
      <w:r w:rsidRPr="006B3DBF">
        <w:rPr>
          <w:i/>
          <w:color w:val="000000"/>
          <w:kern w:val="0"/>
        </w:rPr>
        <w:t>;</w:t>
      </w:r>
    </w:p>
    <w:p w14:paraId="0679294B" w14:textId="77777777" w:rsidR="00756815" w:rsidRDefault="00756815" w:rsidP="006B3DBF">
      <w:pPr>
        <w:autoSpaceDN/>
        <w:spacing w:line="276" w:lineRule="auto"/>
        <w:ind w:left="708" w:firstLine="12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</w:p>
    <w:p w14:paraId="7131DB57" w14:textId="77777777" w:rsidR="006B3DBF" w:rsidRDefault="006B3DBF" w:rsidP="006B3DBF">
      <w:pPr>
        <w:autoSpaceDN/>
        <w:spacing w:line="276" w:lineRule="auto"/>
        <w:ind w:left="708" w:firstLine="12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  <w:r w:rsidRPr="006B3DBF">
        <w:rPr>
          <w:rFonts w:ascii="Times New Roman" w:hAnsi="Times New Roman" w:cs="Times New Roman"/>
          <w:color w:val="000000"/>
          <w:kern w:val="0"/>
        </w:rPr>
        <w:t xml:space="preserve">где тип — это любой существующий тип данных, а имя </w:t>
      </w:r>
      <w:r>
        <w:rPr>
          <w:rFonts w:ascii="Times New Roman" w:hAnsi="Times New Roman" w:cs="Times New Roman"/>
          <w:color w:val="000000"/>
          <w:kern w:val="0"/>
        </w:rPr>
        <w:t>–</w:t>
      </w:r>
      <w:r w:rsidRPr="006B3DBF">
        <w:rPr>
          <w:rFonts w:ascii="Times New Roman" w:hAnsi="Times New Roman" w:cs="Times New Roman"/>
          <w:color w:val="000000"/>
          <w:kern w:val="0"/>
        </w:rPr>
        <w:t xml:space="preserve"> это новое имя для данного типа. Новое имя определяется в дополнение к существующему имени типа, а не замещает его.</w:t>
      </w:r>
    </w:p>
    <w:p w14:paraId="20B8822F" w14:textId="77777777" w:rsidR="006B3DBF" w:rsidRPr="006B3DBF" w:rsidRDefault="006B3DBF" w:rsidP="006B3DBF">
      <w:pPr>
        <w:autoSpaceDN/>
        <w:spacing w:line="276" w:lineRule="auto"/>
        <w:ind w:left="708" w:firstLine="12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  <w:t>Синтаксис конструкции</w:t>
      </w:r>
      <w:r w:rsidRPr="006B3DBF">
        <w:rPr>
          <w:rFonts w:ascii="Times New Roman" w:hAnsi="Times New Roman" w:cs="Times New Roman"/>
          <w:color w:val="000000"/>
          <w:kern w:val="0"/>
        </w:rPr>
        <w:t xml:space="preserve"> </w:t>
      </w:r>
      <w:r w:rsidRPr="006B3DBF">
        <w:rPr>
          <w:rFonts w:ascii="Times New Roman" w:hAnsi="Times New Roman" w:cs="Times New Roman"/>
          <w:color w:val="000000"/>
          <w:kern w:val="0"/>
          <w:lang w:val="en-US"/>
        </w:rPr>
        <w:t>typedef</w:t>
      </w:r>
      <w:r w:rsidRPr="006B3DBF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следующий:</w:t>
      </w:r>
    </w:p>
    <w:p w14:paraId="6166F600" w14:textId="77777777" w:rsidR="000144BF" w:rsidRPr="000144BF" w:rsidRDefault="000144BF" w:rsidP="006B3DBF">
      <w:pPr>
        <w:pStyle w:val="ac"/>
        <w:autoSpaceDN/>
        <w:spacing w:line="276" w:lineRule="auto"/>
        <w:ind w:firstLine="0"/>
        <w:jc w:val="both"/>
        <w:textAlignment w:val="auto"/>
        <w:rPr>
          <w:i/>
          <w:color w:val="000000"/>
          <w:kern w:val="0"/>
        </w:rPr>
      </w:pPr>
      <w:bookmarkStart w:id="1" w:name="_Hlk9373061"/>
    </w:p>
    <w:p w14:paraId="45F84F4B" w14:textId="77777777" w:rsidR="000144BF" w:rsidRPr="000144BF" w:rsidRDefault="00934C32" w:rsidP="000144BF">
      <w:pPr>
        <w:pStyle w:val="ac"/>
        <w:autoSpaceDN/>
        <w:spacing w:line="276" w:lineRule="auto"/>
        <w:ind w:left="2127" w:firstLine="0"/>
        <w:jc w:val="both"/>
        <w:textAlignment w:val="auto"/>
        <w:rPr>
          <w:i/>
          <w:color w:val="000000"/>
          <w:kern w:val="0"/>
        </w:rPr>
      </w:pPr>
      <w:r w:rsidRPr="00934C32">
        <w:rPr>
          <w:i/>
          <w:color w:val="000000"/>
          <w:kern w:val="0"/>
          <w:lang w:val="en-US"/>
        </w:rPr>
        <w:t>typedef</w:t>
      </w:r>
      <w:r w:rsidRPr="000144BF">
        <w:rPr>
          <w:i/>
          <w:color w:val="000000"/>
          <w:kern w:val="0"/>
        </w:rPr>
        <w:t xml:space="preserve"> </w:t>
      </w:r>
      <w:bookmarkEnd w:id="1"/>
      <w:r w:rsidRPr="000144BF">
        <w:rPr>
          <w:i/>
          <w:color w:val="000000"/>
          <w:kern w:val="0"/>
        </w:rPr>
        <w:t>→</w:t>
      </w:r>
    </w:p>
    <w:p w14:paraId="6206BC4C" w14:textId="77777777" w:rsidR="000144BF" w:rsidRDefault="00934C32" w:rsidP="000144BF">
      <w:pPr>
        <w:pStyle w:val="ac"/>
        <w:autoSpaceDN/>
        <w:spacing w:line="276" w:lineRule="auto"/>
        <w:ind w:left="2127" w:firstLine="696"/>
        <w:jc w:val="both"/>
        <w:textAlignment w:val="auto"/>
        <w:rPr>
          <w:i/>
          <w:color w:val="000000"/>
          <w:kern w:val="0"/>
          <w:lang w:val="en-US"/>
        </w:rPr>
      </w:pPr>
      <w:r w:rsidRPr="00934C32">
        <w:rPr>
          <w:i/>
          <w:color w:val="000000"/>
          <w:kern w:val="0"/>
          <w:lang w:val="en-US"/>
        </w:rPr>
        <w:t>TYPEDEF</w:t>
      </w:r>
      <w:r w:rsidRPr="000144BF">
        <w:rPr>
          <w:i/>
          <w:color w:val="000000"/>
          <w:kern w:val="0"/>
          <w:lang w:val="en-US"/>
        </w:rPr>
        <w:t xml:space="preserve"> </w:t>
      </w:r>
      <w:proofErr w:type="spellStart"/>
      <w:r w:rsidRPr="00934C32">
        <w:rPr>
          <w:i/>
          <w:color w:val="000000"/>
          <w:kern w:val="0"/>
          <w:lang w:val="en-US"/>
        </w:rPr>
        <w:t>typedef</w:t>
      </w:r>
      <w:r w:rsidRPr="000144BF">
        <w:rPr>
          <w:i/>
          <w:color w:val="000000"/>
          <w:kern w:val="0"/>
          <w:lang w:val="en-US"/>
        </w:rPr>
        <w:t>_</w:t>
      </w:r>
      <w:r w:rsidRPr="00934C32">
        <w:rPr>
          <w:i/>
          <w:color w:val="000000"/>
          <w:kern w:val="0"/>
          <w:lang w:val="en-US"/>
        </w:rPr>
        <w:t>oldtype</w:t>
      </w:r>
      <w:proofErr w:type="spellEnd"/>
      <w:r w:rsidRPr="000144BF">
        <w:rPr>
          <w:i/>
          <w:color w:val="000000"/>
          <w:kern w:val="0"/>
          <w:lang w:val="en-US"/>
        </w:rPr>
        <w:t xml:space="preserve"> </w:t>
      </w:r>
      <w:proofErr w:type="spellStart"/>
      <w:r w:rsidRPr="00934C32">
        <w:rPr>
          <w:i/>
          <w:color w:val="000000"/>
          <w:kern w:val="0"/>
          <w:lang w:val="en-US"/>
        </w:rPr>
        <w:t>typedef</w:t>
      </w:r>
      <w:r w:rsidRPr="000144BF">
        <w:rPr>
          <w:i/>
          <w:color w:val="000000"/>
          <w:kern w:val="0"/>
          <w:lang w:val="en-US"/>
        </w:rPr>
        <w:t>_</w:t>
      </w:r>
      <w:r w:rsidRPr="00934C32">
        <w:rPr>
          <w:i/>
          <w:color w:val="000000"/>
          <w:kern w:val="0"/>
          <w:lang w:val="en-US"/>
        </w:rPr>
        <w:t>newtypes</w:t>
      </w:r>
      <w:proofErr w:type="spellEnd"/>
      <w:r w:rsidR="006B3DBF" w:rsidRPr="000144BF">
        <w:rPr>
          <w:i/>
          <w:color w:val="000000"/>
          <w:kern w:val="0"/>
          <w:lang w:val="en-US"/>
        </w:rPr>
        <w:t>,</w:t>
      </w:r>
    </w:p>
    <w:p w14:paraId="37729776" w14:textId="77777777" w:rsidR="000144BF" w:rsidRDefault="000144BF" w:rsidP="006B3DBF">
      <w:pPr>
        <w:pStyle w:val="ac"/>
        <w:autoSpaceDN/>
        <w:spacing w:line="276" w:lineRule="auto"/>
        <w:ind w:firstLine="0"/>
        <w:jc w:val="both"/>
        <w:textAlignment w:val="auto"/>
        <w:rPr>
          <w:i/>
          <w:color w:val="000000"/>
          <w:kern w:val="0"/>
          <w:lang w:val="en-US"/>
        </w:rPr>
      </w:pPr>
    </w:p>
    <w:p w14:paraId="42295A44" w14:textId="77777777" w:rsidR="00934C32" w:rsidRPr="006B3DBF" w:rsidRDefault="006B3DBF" w:rsidP="006B3DBF">
      <w:pPr>
        <w:pStyle w:val="ac"/>
        <w:autoSpaceDN/>
        <w:spacing w:line="276" w:lineRule="auto"/>
        <w:ind w:firstLine="0"/>
        <w:jc w:val="both"/>
        <w:textAlignment w:val="auto"/>
        <w:rPr>
          <w:i/>
          <w:color w:val="000000"/>
          <w:kern w:val="0"/>
        </w:rPr>
      </w:pPr>
      <w:r w:rsidRPr="006B3DBF">
        <w:rPr>
          <w:color w:val="000000"/>
          <w:kern w:val="0"/>
        </w:rPr>
        <w:t>г</w:t>
      </w:r>
      <w:r>
        <w:rPr>
          <w:color w:val="000000"/>
          <w:kern w:val="0"/>
        </w:rPr>
        <w:t>де</w:t>
      </w:r>
      <w:r w:rsidRPr="000144BF">
        <w:rPr>
          <w:color w:val="000000"/>
          <w:kern w:val="0"/>
        </w:rPr>
        <w:t xml:space="preserve"> </w:t>
      </w:r>
      <w:r w:rsidRPr="00934C32">
        <w:rPr>
          <w:i/>
          <w:color w:val="000000"/>
          <w:kern w:val="0"/>
          <w:lang w:val="en-US"/>
        </w:rPr>
        <w:t>typedef</w:t>
      </w:r>
      <w:r w:rsidRPr="000144BF">
        <w:rPr>
          <w:i/>
          <w:color w:val="000000"/>
          <w:kern w:val="0"/>
        </w:rPr>
        <w:t>_</w:t>
      </w:r>
      <w:proofErr w:type="spellStart"/>
      <w:r w:rsidRPr="00934C32">
        <w:rPr>
          <w:i/>
          <w:color w:val="000000"/>
          <w:kern w:val="0"/>
          <w:lang w:val="en-US"/>
        </w:rPr>
        <w:t>oldtype</w:t>
      </w:r>
      <w:proofErr w:type="spellEnd"/>
      <w:r w:rsidRPr="000144BF">
        <w:rPr>
          <w:i/>
          <w:color w:val="000000"/>
          <w:kern w:val="0"/>
        </w:rPr>
        <w:t xml:space="preserve"> – </w:t>
      </w:r>
      <w:r>
        <w:rPr>
          <w:color w:val="000000"/>
          <w:kern w:val="0"/>
        </w:rPr>
        <w:t>тип</w:t>
      </w:r>
      <w:r w:rsidRPr="000144BF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данных</w:t>
      </w:r>
      <w:r w:rsidRPr="000144BF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для</w:t>
      </w:r>
      <w:r w:rsidRPr="000144BF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которого</w:t>
      </w:r>
      <w:r w:rsidRPr="000144BF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определяется</w:t>
      </w:r>
      <w:r w:rsidRPr="000144BF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новое</w:t>
      </w:r>
      <w:r w:rsidRPr="000144BF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имя</w:t>
      </w:r>
      <w:r w:rsidRPr="000144BF">
        <w:rPr>
          <w:color w:val="000000"/>
          <w:kern w:val="0"/>
        </w:rPr>
        <w:t xml:space="preserve">, </w:t>
      </w:r>
      <w:r>
        <w:rPr>
          <w:color w:val="000000"/>
          <w:kern w:val="0"/>
        </w:rPr>
        <w:t>а</w:t>
      </w:r>
      <w:r w:rsidRPr="000144BF">
        <w:rPr>
          <w:color w:val="000000"/>
          <w:kern w:val="0"/>
        </w:rPr>
        <w:t xml:space="preserve"> </w:t>
      </w:r>
      <w:r w:rsidRPr="00934C32">
        <w:rPr>
          <w:i/>
          <w:color w:val="000000"/>
          <w:kern w:val="0"/>
          <w:lang w:val="en-US"/>
        </w:rPr>
        <w:t>typedef</w:t>
      </w:r>
      <w:r w:rsidRPr="000144BF">
        <w:rPr>
          <w:i/>
          <w:color w:val="000000"/>
          <w:kern w:val="0"/>
        </w:rPr>
        <w:t>_</w:t>
      </w:r>
      <w:proofErr w:type="spellStart"/>
      <w:r w:rsidRPr="00934C32">
        <w:rPr>
          <w:i/>
          <w:color w:val="000000"/>
          <w:kern w:val="0"/>
          <w:lang w:val="en-US"/>
        </w:rPr>
        <w:t>newtypes</w:t>
      </w:r>
      <w:proofErr w:type="spellEnd"/>
      <w:r w:rsidRPr="000144BF">
        <w:rPr>
          <w:i/>
          <w:color w:val="000000"/>
          <w:kern w:val="0"/>
        </w:rPr>
        <w:t xml:space="preserve"> – </w:t>
      </w:r>
      <w:r>
        <w:rPr>
          <w:color w:val="000000"/>
          <w:kern w:val="0"/>
        </w:rPr>
        <w:t>новое</w:t>
      </w:r>
      <w:r w:rsidRPr="000144BF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имя</w:t>
      </w:r>
      <w:r w:rsidRPr="000144BF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типа</w:t>
      </w:r>
      <w:r w:rsidRPr="000144BF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или</w:t>
      </w:r>
      <w:r w:rsidRPr="000144BF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имена</w:t>
      </w:r>
      <w:r w:rsidRPr="000144BF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через</w:t>
      </w:r>
      <w:r w:rsidRPr="000144BF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запятую</w:t>
      </w:r>
      <w:r w:rsidRPr="000144BF">
        <w:rPr>
          <w:color w:val="000000"/>
          <w:kern w:val="0"/>
        </w:rPr>
        <w:t xml:space="preserve">. </w:t>
      </w:r>
      <w:r>
        <w:rPr>
          <w:color w:val="000000"/>
          <w:kern w:val="0"/>
        </w:rPr>
        <w:t xml:space="preserve">Грамматика данных </w:t>
      </w:r>
      <w:proofErr w:type="spellStart"/>
      <w:r>
        <w:rPr>
          <w:color w:val="000000"/>
          <w:kern w:val="0"/>
        </w:rPr>
        <w:t>нетерминалов</w:t>
      </w:r>
      <w:proofErr w:type="spellEnd"/>
      <w:r>
        <w:rPr>
          <w:color w:val="000000"/>
          <w:kern w:val="0"/>
        </w:rPr>
        <w:t xml:space="preserve"> представлена ниже:</w:t>
      </w:r>
    </w:p>
    <w:p w14:paraId="4778B8B8" w14:textId="77777777" w:rsidR="00756815" w:rsidRDefault="00934C32" w:rsidP="00756815">
      <w:pPr>
        <w:pStyle w:val="ac"/>
        <w:autoSpaceDN/>
        <w:spacing w:line="276" w:lineRule="auto"/>
        <w:ind w:left="1985" w:firstLine="0"/>
        <w:jc w:val="both"/>
        <w:textAlignment w:val="auto"/>
        <w:rPr>
          <w:i/>
          <w:color w:val="000000"/>
          <w:kern w:val="0"/>
        </w:rPr>
      </w:pPr>
      <w:r w:rsidRPr="008F7B71">
        <w:rPr>
          <w:i/>
          <w:color w:val="000000"/>
          <w:kern w:val="0"/>
          <w:lang w:val="en-US"/>
        </w:rPr>
        <w:t>typedef</w:t>
      </w:r>
      <w:r w:rsidRPr="00B0111E">
        <w:rPr>
          <w:i/>
          <w:color w:val="000000"/>
          <w:kern w:val="0"/>
        </w:rPr>
        <w:t>_</w:t>
      </w:r>
      <w:proofErr w:type="spellStart"/>
      <w:r w:rsidRPr="008F7B71">
        <w:rPr>
          <w:i/>
          <w:color w:val="000000"/>
          <w:kern w:val="0"/>
          <w:lang w:val="en-US"/>
        </w:rPr>
        <w:t>oldtype</w:t>
      </w:r>
      <w:proofErr w:type="spellEnd"/>
      <w:r w:rsidRPr="00B0111E">
        <w:rPr>
          <w:i/>
          <w:color w:val="000000"/>
          <w:kern w:val="0"/>
        </w:rPr>
        <w:t xml:space="preserve"> → </w:t>
      </w:r>
    </w:p>
    <w:p w14:paraId="7D5358C3" w14:textId="77777777" w:rsidR="00934C32" w:rsidRPr="00B0111E" w:rsidRDefault="00934C32" w:rsidP="00756815">
      <w:pPr>
        <w:pStyle w:val="ac"/>
        <w:autoSpaceDN/>
        <w:spacing w:line="276" w:lineRule="auto"/>
        <w:ind w:left="2977" w:firstLine="0"/>
        <w:jc w:val="both"/>
        <w:textAlignment w:val="auto"/>
        <w:rPr>
          <w:i/>
          <w:color w:val="000000"/>
          <w:kern w:val="0"/>
        </w:rPr>
      </w:pPr>
      <w:proofErr w:type="spellStart"/>
      <w:r w:rsidRPr="008F7B71">
        <w:rPr>
          <w:i/>
          <w:color w:val="000000"/>
          <w:kern w:val="0"/>
          <w:lang w:val="en-US"/>
        </w:rPr>
        <w:t>predefinitor</w:t>
      </w:r>
      <w:proofErr w:type="spellEnd"/>
    </w:p>
    <w:p w14:paraId="01811C97" w14:textId="77777777" w:rsidR="004F5BB5" w:rsidRPr="00B0111E" w:rsidRDefault="004F5BB5" w:rsidP="00934C32">
      <w:pPr>
        <w:pStyle w:val="ac"/>
        <w:autoSpaceDN/>
        <w:spacing w:line="276" w:lineRule="auto"/>
        <w:ind w:firstLine="0"/>
        <w:jc w:val="both"/>
        <w:textAlignment w:val="auto"/>
        <w:rPr>
          <w:i/>
          <w:color w:val="000000"/>
          <w:kern w:val="0"/>
        </w:rPr>
      </w:pPr>
    </w:p>
    <w:p w14:paraId="5132881F" w14:textId="77777777" w:rsidR="00934C32" w:rsidRPr="00B0111E" w:rsidRDefault="00934C32" w:rsidP="00756815">
      <w:pPr>
        <w:pStyle w:val="ac"/>
        <w:autoSpaceDN/>
        <w:spacing w:line="276" w:lineRule="auto"/>
        <w:ind w:left="1985" w:firstLine="0"/>
        <w:jc w:val="both"/>
        <w:textAlignment w:val="auto"/>
        <w:rPr>
          <w:i/>
          <w:color w:val="000000"/>
          <w:kern w:val="0"/>
        </w:rPr>
      </w:pPr>
      <w:r w:rsidRPr="008F7B71">
        <w:rPr>
          <w:i/>
          <w:color w:val="000000"/>
          <w:kern w:val="0"/>
          <w:lang w:val="en-US"/>
        </w:rPr>
        <w:t>typedef</w:t>
      </w:r>
      <w:r w:rsidRPr="00B0111E">
        <w:rPr>
          <w:i/>
          <w:color w:val="000000"/>
          <w:kern w:val="0"/>
        </w:rPr>
        <w:t>_</w:t>
      </w:r>
      <w:proofErr w:type="spellStart"/>
      <w:r w:rsidRPr="008F7B71">
        <w:rPr>
          <w:i/>
          <w:color w:val="000000"/>
          <w:kern w:val="0"/>
          <w:lang w:val="en-US"/>
        </w:rPr>
        <w:t>newtypes</w:t>
      </w:r>
      <w:proofErr w:type="spellEnd"/>
      <w:r w:rsidRPr="00B0111E">
        <w:rPr>
          <w:i/>
          <w:color w:val="000000"/>
          <w:kern w:val="0"/>
        </w:rPr>
        <w:t xml:space="preserve"> →</w:t>
      </w:r>
    </w:p>
    <w:p w14:paraId="1A9D011B" w14:textId="77777777" w:rsidR="008F7B71" w:rsidRPr="008F7B71" w:rsidRDefault="00756815" w:rsidP="00756815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8F7B71" w:rsidRPr="008F7B71">
        <w:rPr>
          <w:i/>
          <w:color w:val="000000"/>
          <w:kern w:val="0"/>
          <w:lang w:val="en-US"/>
        </w:rPr>
        <w:t>typedef_newtype</w:t>
      </w:r>
      <w:proofErr w:type="spellEnd"/>
    </w:p>
    <w:p w14:paraId="144020B5" w14:textId="77777777" w:rsidR="008F7B71" w:rsidRPr="008F7B71" w:rsidRDefault="008F7B71" w:rsidP="00756815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 w:rsidRPr="008F7B71">
        <w:rPr>
          <w:i/>
          <w:color w:val="000000"/>
          <w:kern w:val="0"/>
          <w:lang w:val="en-US"/>
        </w:rPr>
        <w:t xml:space="preserve">| </w:t>
      </w:r>
      <w:proofErr w:type="spellStart"/>
      <w:r w:rsidRPr="008F7B71">
        <w:rPr>
          <w:i/>
          <w:color w:val="000000"/>
          <w:kern w:val="0"/>
          <w:lang w:val="en-US"/>
        </w:rPr>
        <w:t>typedef_newtypes</w:t>
      </w:r>
      <w:proofErr w:type="spellEnd"/>
      <w:r w:rsidRPr="008F7B71">
        <w:rPr>
          <w:i/>
          <w:color w:val="000000"/>
          <w:kern w:val="0"/>
          <w:lang w:val="en-US"/>
        </w:rPr>
        <w:t xml:space="preserve"> ',' </w:t>
      </w:r>
      <w:proofErr w:type="spellStart"/>
      <w:r w:rsidRPr="008F7B71">
        <w:rPr>
          <w:i/>
          <w:color w:val="000000"/>
          <w:kern w:val="0"/>
          <w:lang w:val="en-US"/>
        </w:rPr>
        <w:t>typedef_newtype</w:t>
      </w:r>
      <w:proofErr w:type="spellEnd"/>
    </w:p>
    <w:p w14:paraId="7B33868F" w14:textId="77777777" w:rsidR="008F7B71" w:rsidRDefault="008F7B71" w:rsidP="00756815">
      <w:pPr>
        <w:pStyle w:val="ac"/>
        <w:autoSpaceDN/>
        <w:spacing w:line="276" w:lineRule="auto"/>
        <w:ind w:left="2136" w:firstLine="696"/>
        <w:jc w:val="both"/>
        <w:textAlignment w:val="auto"/>
        <w:rPr>
          <w:color w:val="000000"/>
          <w:kern w:val="0"/>
          <w:lang w:val="en-US"/>
        </w:rPr>
      </w:pPr>
      <w:r w:rsidRPr="008F7B71">
        <w:rPr>
          <w:i/>
          <w:color w:val="000000"/>
          <w:kern w:val="0"/>
          <w:lang w:val="en-US"/>
        </w:rPr>
        <w:t xml:space="preserve">| </w:t>
      </w:r>
      <w:proofErr w:type="spellStart"/>
      <w:r w:rsidRPr="008F7B71">
        <w:rPr>
          <w:i/>
          <w:color w:val="000000"/>
          <w:kern w:val="0"/>
          <w:lang w:val="en-US"/>
        </w:rPr>
        <w:t>typedef_newtypes</w:t>
      </w:r>
      <w:proofErr w:type="spellEnd"/>
      <w:r w:rsidRPr="008F7B71">
        <w:rPr>
          <w:i/>
          <w:color w:val="000000"/>
          <w:kern w:val="0"/>
          <w:lang w:val="en-US"/>
        </w:rPr>
        <w:t xml:space="preserve"> ',' </w:t>
      </w:r>
      <w:proofErr w:type="spellStart"/>
      <w:r w:rsidRPr="008F7B71">
        <w:rPr>
          <w:i/>
          <w:color w:val="000000"/>
          <w:kern w:val="0"/>
          <w:lang w:val="en-US"/>
        </w:rPr>
        <w:t>type_qualifier</w:t>
      </w:r>
      <w:proofErr w:type="spellEnd"/>
      <w:r w:rsidRPr="008F7B71">
        <w:rPr>
          <w:i/>
          <w:color w:val="000000"/>
          <w:kern w:val="0"/>
          <w:lang w:val="en-US"/>
        </w:rPr>
        <w:t xml:space="preserve"> </w:t>
      </w:r>
      <w:proofErr w:type="spellStart"/>
      <w:r w:rsidRPr="008F7B71">
        <w:rPr>
          <w:i/>
          <w:color w:val="000000"/>
          <w:kern w:val="0"/>
          <w:lang w:val="en-US"/>
        </w:rPr>
        <w:t>typedef_newtype</w:t>
      </w:r>
      <w:proofErr w:type="spellEnd"/>
      <w:r w:rsidRPr="008F7B71">
        <w:rPr>
          <w:color w:val="000000"/>
          <w:kern w:val="0"/>
          <w:lang w:val="en-US"/>
        </w:rPr>
        <w:t xml:space="preserve"> </w:t>
      </w:r>
    </w:p>
    <w:p w14:paraId="02BE0EBE" w14:textId="77777777" w:rsidR="004F5BB5" w:rsidRPr="004F5BB5" w:rsidRDefault="004F5BB5" w:rsidP="004F5BB5">
      <w:p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</w:p>
    <w:p w14:paraId="50484CFD" w14:textId="6D5F42D7" w:rsidR="00975C2C" w:rsidRDefault="004F5BB5" w:rsidP="00975C2C">
      <w:pPr>
        <w:autoSpaceDN/>
        <w:spacing w:line="276" w:lineRule="auto"/>
        <w:ind w:left="708" w:firstLine="708"/>
        <w:jc w:val="both"/>
        <w:textAlignment w:val="auto"/>
        <w:rPr>
          <w:rFonts w:ascii="Times New Roman" w:hAnsi="Times New Roman" w:cs="Times New Roman"/>
          <w:color w:val="FF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При реализации в курсовой работе конструкции </w:t>
      </w:r>
      <w:proofErr w:type="spellStart"/>
      <w:r w:rsidRPr="004F5BB5">
        <w:rPr>
          <w:rFonts w:ascii="Times New Roman" w:hAnsi="Times New Roman" w:cs="Times New Roman"/>
          <w:i/>
          <w:color w:val="000000"/>
          <w:kern w:val="0"/>
        </w:rPr>
        <w:t>typedef</w:t>
      </w:r>
      <w:proofErr w:type="spellEnd"/>
      <w:r>
        <w:rPr>
          <w:rFonts w:ascii="Times New Roman" w:hAnsi="Times New Roman" w:cs="Times New Roman"/>
          <w:i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 xml:space="preserve">главной проблемой </w:t>
      </w:r>
      <w:r w:rsidR="000B1E10">
        <w:rPr>
          <w:rFonts w:ascii="Times New Roman" w:hAnsi="Times New Roman" w:cs="Times New Roman"/>
          <w:color w:val="000000"/>
          <w:kern w:val="0"/>
        </w:rPr>
        <w:t xml:space="preserve">являлось то, что </w:t>
      </w:r>
      <w:r w:rsidR="00975C2C">
        <w:rPr>
          <w:rFonts w:ascii="Times New Roman" w:hAnsi="Times New Roman" w:cs="Times New Roman"/>
          <w:color w:val="000000"/>
          <w:kern w:val="0"/>
        </w:rPr>
        <w:t xml:space="preserve">в </w:t>
      </w:r>
      <w:proofErr w:type="spellStart"/>
      <w:r w:rsidR="00B3248B">
        <w:rPr>
          <w:rFonts w:ascii="Times New Roman" w:hAnsi="Times New Roman" w:cs="Times New Roman"/>
          <w:color w:val="000000"/>
          <w:kern w:val="0"/>
          <w:lang w:val="en-US"/>
        </w:rPr>
        <w:t>lex</w:t>
      </w:r>
      <w:proofErr w:type="spellEnd"/>
      <w:r w:rsidR="00975C2C" w:rsidRPr="00975C2C">
        <w:rPr>
          <w:rFonts w:ascii="Times New Roman" w:hAnsi="Times New Roman" w:cs="Times New Roman"/>
          <w:color w:val="000000"/>
          <w:kern w:val="0"/>
        </w:rPr>
        <w:t xml:space="preserve"> </w:t>
      </w:r>
      <w:r w:rsidR="00975C2C">
        <w:rPr>
          <w:rFonts w:ascii="Times New Roman" w:hAnsi="Times New Roman" w:cs="Times New Roman"/>
          <w:color w:val="000000"/>
          <w:kern w:val="0"/>
        </w:rPr>
        <w:t xml:space="preserve">нет подходящего </w:t>
      </w:r>
      <w:r w:rsidR="000B1E10">
        <w:rPr>
          <w:rFonts w:ascii="Times New Roman" w:hAnsi="Times New Roman" w:cs="Times New Roman"/>
          <w:color w:val="000000"/>
          <w:kern w:val="0"/>
        </w:rPr>
        <w:t>средств</w:t>
      </w:r>
      <w:r w:rsidR="00975C2C">
        <w:rPr>
          <w:rFonts w:ascii="Times New Roman" w:hAnsi="Times New Roman" w:cs="Times New Roman"/>
          <w:color w:val="000000"/>
          <w:kern w:val="0"/>
        </w:rPr>
        <w:t>а, позволяющего отличить во время исполнения тип токена.</w:t>
      </w:r>
      <w:r w:rsidR="00975C2C" w:rsidRPr="00975C2C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00BE6813" w14:textId="77777777" w:rsidR="00F87A91" w:rsidRDefault="004F5BB5" w:rsidP="00975C2C">
      <w:pPr>
        <w:autoSpaceDN/>
        <w:spacing w:line="276" w:lineRule="auto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Cs w:val="28"/>
        </w:rPr>
        <w:t>Проблема была решена следующим образом: был создан односвязный список</w:t>
      </w:r>
      <w:r w:rsidR="00981E83"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, элементами которого является структура </w:t>
      </w:r>
      <w:proofErr w:type="spellStart"/>
      <w:r w:rsidR="00981E83" w:rsidRPr="00981E83">
        <w:rPr>
          <w:rFonts w:ascii="Times New Roman" w:eastAsia="Times New Roman" w:hAnsi="Times New Roman" w:cs="Times New Roman"/>
          <w:i/>
          <w:color w:val="000000"/>
          <w:kern w:val="0"/>
          <w:szCs w:val="28"/>
        </w:rPr>
        <w:t>typedef_list</w:t>
      </w:r>
      <w:proofErr w:type="spellEnd"/>
      <w:r w:rsidR="008F060A">
        <w:rPr>
          <w:rFonts w:ascii="Times New Roman" w:eastAsia="Times New Roman" w:hAnsi="Times New Roman" w:cs="Times New Roman"/>
          <w:i/>
          <w:color w:val="000000"/>
          <w:kern w:val="0"/>
          <w:szCs w:val="28"/>
        </w:rPr>
        <w:t xml:space="preserve">, </w:t>
      </w:r>
      <w:r w:rsidR="008F060A"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в которой хранится строка – имя типа. При появлении токена, совпадающего с регулярным выражением </w:t>
      </w:r>
      <w:r w:rsidR="008F060A" w:rsidRPr="008F060A">
        <w:rPr>
          <w:rFonts w:ascii="Times New Roman" w:eastAsia="Times New Roman" w:hAnsi="Times New Roman" w:cs="Times New Roman"/>
          <w:color w:val="000000"/>
          <w:kern w:val="0"/>
          <w:szCs w:val="28"/>
        </w:rPr>
        <w:t>[_a-</w:t>
      </w:r>
      <w:proofErr w:type="spellStart"/>
      <w:r w:rsidR="008F060A" w:rsidRPr="008F060A">
        <w:rPr>
          <w:rFonts w:ascii="Times New Roman" w:eastAsia="Times New Roman" w:hAnsi="Times New Roman" w:cs="Times New Roman"/>
          <w:color w:val="000000"/>
          <w:kern w:val="0"/>
          <w:szCs w:val="28"/>
        </w:rPr>
        <w:t>zA</w:t>
      </w:r>
      <w:proofErr w:type="spellEnd"/>
      <w:r w:rsidR="008F060A" w:rsidRPr="008F060A">
        <w:rPr>
          <w:rFonts w:ascii="Times New Roman" w:eastAsia="Times New Roman" w:hAnsi="Times New Roman" w:cs="Times New Roman"/>
          <w:color w:val="000000"/>
          <w:kern w:val="0"/>
          <w:szCs w:val="28"/>
        </w:rPr>
        <w:t>-Z][_a-zA-Z0-9]*</w:t>
      </w:r>
      <w:r w:rsidR="008F060A"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 сначала происходит </w:t>
      </w:r>
      <w:r w:rsidR="008F060A">
        <w:rPr>
          <w:rFonts w:ascii="Times New Roman" w:eastAsia="Times New Roman" w:hAnsi="Times New Roman" w:cs="Times New Roman"/>
          <w:color w:val="000000"/>
          <w:kern w:val="0"/>
          <w:szCs w:val="28"/>
        </w:rPr>
        <w:lastRenderedPageBreak/>
        <w:t xml:space="preserve">проверка на наличие данного токена в </w:t>
      </w:r>
      <w:r w:rsid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списке имен типов, а затем если такой токен был найден, </w:t>
      </w:r>
      <w:proofErr w:type="spellStart"/>
      <w:r w:rsid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>лексером</w:t>
      </w:r>
      <w:proofErr w:type="spellEnd"/>
      <w:r w:rsid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 возвращается результат </w:t>
      </w:r>
      <w:r w:rsidR="00A1050C" w:rsidRP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>CUSTOM_TYPE</w:t>
      </w:r>
      <w:r w:rsid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, что свидетельствует о том, что данный токен является именем типа, иначе – возвращается </w:t>
      </w:r>
      <w:r w:rsidR="00A1050C" w:rsidRP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>NAME</w:t>
      </w:r>
      <w:r w:rsid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>, т.е. токен является идентификатором.</w:t>
      </w:r>
    </w:p>
    <w:p w14:paraId="23AB4312" w14:textId="77777777" w:rsidR="00B12289" w:rsidRDefault="00B12289" w:rsidP="00B12289">
      <w:pPr>
        <w:autoSpaceDN/>
        <w:spacing w:line="276" w:lineRule="auto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Для работы с структурой </w:t>
      </w:r>
      <w:proofErr w:type="spellStart"/>
      <w:r w:rsidRPr="00981E83">
        <w:rPr>
          <w:rFonts w:ascii="Times New Roman" w:eastAsia="Times New Roman" w:hAnsi="Times New Roman" w:cs="Times New Roman"/>
          <w:i/>
          <w:color w:val="000000"/>
          <w:kern w:val="0"/>
          <w:szCs w:val="28"/>
        </w:rPr>
        <w:t>typedef_list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kern w:val="0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Cs w:val="28"/>
        </w:rPr>
        <w:t>были разработаны следующие функции:</w:t>
      </w:r>
    </w:p>
    <w:p w14:paraId="7C38DCC8" w14:textId="77777777" w:rsidR="00B12289" w:rsidRDefault="00827D4D" w:rsidP="004D0272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proofErr w:type="spellStart"/>
      <w:proofErr w:type="gramStart"/>
      <w:r>
        <w:rPr>
          <w:i/>
          <w:color w:val="000000"/>
          <w:kern w:val="0"/>
          <w:lang w:val="en-US"/>
        </w:rPr>
        <w:t>e</w:t>
      </w:r>
      <w:r w:rsidR="00B12289" w:rsidRPr="00F60A07">
        <w:rPr>
          <w:i/>
          <w:color w:val="000000"/>
          <w:kern w:val="0"/>
          <w:lang w:val="en-US"/>
        </w:rPr>
        <w:t>xiststype</w:t>
      </w:r>
      <w:proofErr w:type="spellEnd"/>
      <w:r w:rsidR="00B12289" w:rsidRPr="00F60A07">
        <w:rPr>
          <w:i/>
          <w:color w:val="000000"/>
          <w:kern w:val="0"/>
        </w:rPr>
        <w:t>(</w:t>
      </w:r>
      <w:proofErr w:type="gramEnd"/>
      <w:r w:rsidR="00B12289" w:rsidRPr="00F60A07">
        <w:rPr>
          <w:i/>
          <w:color w:val="000000"/>
          <w:kern w:val="0"/>
          <w:lang w:val="en-US"/>
        </w:rPr>
        <w:t>char</w:t>
      </w:r>
      <w:r w:rsidR="00B12289" w:rsidRPr="00F60A07">
        <w:rPr>
          <w:i/>
          <w:color w:val="000000"/>
          <w:kern w:val="0"/>
        </w:rPr>
        <w:t xml:space="preserve"> </w:t>
      </w:r>
      <w:r w:rsidR="00B12289" w:rsidRPr="00F60A07">
        <w:rPr>
          <w:i/>
          <w:color w:val="000000"/>
          <w:kern w:val="0"/>
          <w:lang w:val="en-US"/>
        </w:rPr>
        <w:t>const</w:t>
      </w:r>
      <w:r w:rsidR="00B12289" w:rsidRPr="00F60A07">
        <w:rPr>
          <w:i/>
          <w:color w:val="000000"/>
          <w:kern w:val="0"/>
        </w:rPr>
        <w:t xml:space="preserve"> *</w:t>
      </w:r>
      <w:proofErr w:type="spellStart"/>
      <w:r w:rsidR="00B12289" w:rsidRPr="00F60A07">
        <w:rPr>
          <w:i/>
          <w:color w:val="000000"/>
          <w:kern w:val="0"/>
          <w:lang w:val="en-US"/>
        </w:rPr>
        <w:t>xtype</w:t>
      </w:r>
      <w:proofErr w:type="spellEnd"/>
      <w:r w:rsidR="00B12289" w:rsidRPr="00F60A07">
        <w:rPr>
          <w:i/>
          <w:color w:val="000000"/>
          <w:kern w:val="0"/>
        </w:rPr>
        <w:t>)</w:t>
      </w:r>
      <w:r w:rsidR="00B12289" w:rsidRPr="00B12289">
        <w:rPr>
          <w:color w:val="000000"/>
          <w:kern w:val="0"/>
        </w:rPr>
        <w:t xml:space="preserve"> – </w:t>
      </w:r>
      <w:r w:rsidR="00B12289">
        <w:rPr>
          <w:color w:val="000000"/>
          <w:kern w:val="0"/>
        </w:rPr>
        <w:t>возвращает</w:t>
      </w:r>
      <w:r w:rsidR="00B12289" w:rsidRPr="00B12289">
        <w:rPr>
          <w:color w:val="000000"/>
          <w:kern w:val="0"/>
        </w:rPr>
        <w:t xml:space="preserve"> </w:t>
      </w:r>
      <w:r w:rsidR="00B12289">
        <w:rPr>
          <w:color w:val="000000"/>
          <w:kern w:val="0"/>
        </w:rPr>
        <w:t xml:space="preserve">положительное значение если </w:t>
      </w:r>
      <w:r w:rsidR="00F60A07">
        <w:rPr>
          <w:color w:val="000000"/>
          <w:kern w:val="0"/>
        </w:rPr>
        <w:t>имя типа (</w:t>
      </w:r>
      <w:proofErr w:type="spellStart"/>
      <w:r w:rsidR="00F60A07" w:rsidRPr="00F60A07">
        <w:rPr>
          <w:i/>
          <w:color w:val="000000"/>
          <w:kern w:val="0"/>
          <w:lang w:val="en-US"/>
        </w:rPr>
        <w:t>xtype</w:t>
      </w:r>
      <w:proofErr w:type="spellEnd"/>
      <w:r w:rsidR="00F60A07">
        <w:rPr>
          <w:color w:val="000000"/>
          <w:kern w:val="0"/>
        </w:rPr>
        <w:t>) содержится в списке токенов, иначе возвращается нуль;</w:t>
      </w:r>
    </w:p>
    <w:p w14:paraId="2C7AE8CB" w14:textId="77777777" w:rsidR="00B12289" w:rsidRDefault="00F60A07" w:rsidP="004D0272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 w:rsidRPr="00F60A07">
        <w:rPr>
          <w:i/>
          <w:color w:val="000000"/>
          <w:kern w:val="0"/>
          <w:lang w:val="en-US"/>
        </w:rPr>
        <w:t>get</w:t>
      </w:r>
      <w:r w:rsidRPr="00F60A07">
        <w:rPr>
          <w:i/>
          <w:color w:val="000000"/>
          <w:kern w:val="0"/>
        </w:rPr>
        <w:t>_</w:t>
      </w:r>
      <w:proofErr w:type="gramStart"/>
      <w:r w:rsidRPr="00F60A07">
        <w:rPr>
          <w:i/>
          <w:color w:val="000000"/>
          <w:kern w:val="0"/>
          <w:lang w:val="en-US"/>
        </w:rPr>
        <w:t>type</w:t>
      </w:r>
      <w:r w:rsidRPr="00F60A07">
        <w:rPr>
          <w:i/>
          <w:color w:val="000000"/>
          <w:kern w:val="0"/>
        </w:rPr>
        <w:t>(</w:t>
      </w:r>
      <w:proofErr w:type="gramEnd"/>
      <w:r w:rsidRPr="00F60A07">
        <w:rPr>
          <w:i/>
          <w:color w:val="000000"/>
          <w:kern w:val="0"/>
          <w:lang w:val="en-US"/>
        </w:rPr>
        <w:t>const</w:t>
      </w:r>
      <w:r w:rsidRPr="00F60A07">
        <w:rPr>
          <w:i/>
          <w:color w:val="000000"/>
          <w:kern w:val="0"/>
        </w:rPr>
        <w:t xml:space="preserve"> </w:t>
      </w:r>
      <w:r w:rsidRPr="00F60A07">
        <w:rPr>
          <w:i/>
          <w:color w:val="000000"/>
          <w:kern w:val="0"/>
          <w:lang w:val="en-US"/>
        </w:rPr>
        <w:t>char</w:t>
      </w:r>
      <w:r w:rsidRPr="00F60A07">
        <w:rPr>
          <w:i/>
          <w:color w:val="000000"/>
          <w:kern w:val="0"/>
        </w:rPr>
        <w:t xml:space="preserve"> *</w:t>
      </w:r>
      <w:r w:rsidRPr="00F60A07">
        <w:rPr>
          <w:i/>
          <w:color w:val="000000"/>
          <w:kern w:val="0"/>
          <w:lang w:val="en-US"/>
        </w:rPr>
        <w:t>token</w:t>
      </w:r>
      <w:r w:rsidRPr="00F60A07">
        <w:rPr>
          <w:i/>
          <w:color w:val="000000"/>
          <w:kern w:val="0"/>
        </w:rPr>
        <w:t>)</w:t>
      </w:r>
      <w:r w:rsidRPr="00F60A07">
        <w:rPr>
          <w:color w:val="000000"/>
          <w:kern w:val="0"/>
        </w:rPr>
        <w:t xml:space="preserve"> – </w:t>
      </w:r>
      <w:r>
        <w:rPr>
          <w:color w:val="000000"/>
          <w:kern w:val="0"/>
        </w:rPr>
        <w:t>в</w:t>
      </w:r>
      <w:r w:rsidRPr="00F60A07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зависимости</w:t>
      </w:r>
      <w:r w:rsidRPr="00F60A07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от</w:t>
      </w:r>
      <w:r w:rsidRPr="00F60A07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того является ли </w:t>
      </w:r>
      <w:r w:rsidRPr="00F60A07">
        <w:rPr>
          <w:i/>
          <w:color w:val="000000"/>
          <w:kern w:val="0"/>
          <w:lang w:val="en-US"/>
        </w:rPr>
        <w:t>token</w:t>
      </w:r>
      <w:r w:rsidRPr="00F60A07">
        <w:rPr>
          <w:i/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идентификатором или типом, определенным с помощью </w:t>
      </w:r>
      <w:r>
        <w:rPr>
          <w:color w:val="000000"/>
          <w:kern w:val="0"/>
          <w:lang w:val="en-US"/>
        </w:rPr>
        <w:t>typedef</w:t>
      </w:r>
      <w:r>
        <w:rPr>
          <w:color w:val="000000"/>
          <w:kern w:val="0"/>
        </w:rPr>
        <w:t xml:space="preserve">, возвращается </w:t>
      </w:r>
      <w:r w:rsidRPr="00F60A07">
        <w:rPr>
          <w:color w:val="000000"/>
          <w:kern w:val="0"/>
        </w:rPr>
        <w:t>CUSTOM_TYPE</w:t>
      </w:r>
      <w:r>
        <w:rPr>
          <w:color w:val="000000"/>
          <w:kern w:val="0"/>
        </w:rPr>
        <w:t xml:space="preserve"> или </w:t>
      </w:r>
      <w:r>
        <w:rPr>
          <w:color w:val="000000"/>
          <w:kern w:val="0"/>
          <w:lang w:val="en-US"/>
        </w:rPr>
        <w:t>NAME</w:t>
      </w:r>
      <w:r w:rsidRPr="00F60A07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соответственно</w:t>
      </w:r>
      <w:r w:rsidR="00827D4D">
        <w:rPr>
          <w:color w:val="000000"/>
          <w:kern w:val="0"/>
        </w:rPr>
        <w:t>;</w:t>
      </w:r>
    </w:p>
    <w:p w14:paraId="024186D8" w14:textId="77777777" w:rsidR="00827D4D" w:rsidRPr="00827D4D" w:rsidRDefault="00827D4D" w:rsidP="004D0272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proofErr w:type="spellStart"/>
      <w:proofErr w:type="gramStart"/>
      <w:r w:rsidRPr="00827D4D">
        <w:rPr>
          <w:i/>
          <w:color w:val="000000"/>
          <w:kern w:val="0"/>
          <w:lang w:val="en-US"/>
        </w:rPr>
        <w:t>addtype</w:t>
      </w:r>
      <w:proofErr w:type="spellEnd"/>
      <w:r w:rsidRPr="00827D4D">
        <w:rPr>
          <w:i/>
          <w:color w:val="000000"/>
          <w:kern w:val="0"/>
        </w:rPr>
        <w:t>(</w:t>
      </w:r>
      <w:proofErr w:type="gramEnd"/>
      <w:r w:rsidRPr="00827D4D">
        <w:rPr>
          <w:i/>
          <w:color w:val="000000"/>
          <w:kern w:val="0"/>
          <w:lang w:val="en-US"/>
        </w:rPr>
        <w:t>char</w:t>
      </w:r>
      <w:r w:rsidRPr="00827D4D">
        <w:rPr>
          <w:i/>
          <w:color w:val="000000"/>
          <w:kern w:val="0"/>
        </w:rPr>
        <w:t xml:space="preserve"> </w:t>
      </w:r>
      <w:r w:rsidRPr="00827D4D">
        <w:rPr>
          <w:i/>
          <w:color w:val="000000"/>
          <w:kern w:val="0"/>
          <w:lang w:val="en-US"/>
        </w:rPr>
        <w:t>const</w:t>
      </w:r>
      <w:r w:rsidRPr="00827D4D">
        <w:rPr>
          <w:i/>
          <w:color w:val="000000"/>
          <w:kern w:val="0"/>
        </w:rPr>
        <w:t xml:space="preserve"> *</w:t>
      </w:r>
      <w:proofErr w:type="spellStart"/>
      <w:r w:rsidRPr="00827D4D">
        <w:rPr>
          <w:i/>
          <w:color w:val="000000"/>
          <w:kern w:val="0"/>
          <w:lang w:val="en-US"/>
        </w:rPr>
        <w:t>newtype</w:t>
      </w:r>
      <w:proofErr w:type="spellEnd"/>
      <w:r w:rsidRPr="00827D4D">
        <w:rPr>
          <w:i/>
          <w:color w:val="000000"/>
          <w:kern w:val="0"/>
        </w:rPr>
        <w:t>)</w:t>
      </w:r>
      <w:r w:rsidRPr="00827D4D">
        <w:rPr>
          <w:color w:val="000000"/>
          <w:kern w:val="0"/>
        </w:rPr>
        <w:t xml:space="preserve"> – </w:t>
      </w:r>
      <w:r>
        <w:rPr>
          <w:color w:val="000000"/>
          <w:kern w:val="0"/>
        </w:rPr>
        <w:t>добавляет</w:t>
      </w:r>
      <w:r w:rsidRPr="00827D4D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тип</w:t>
      </w:r>
      <w:r w:rsidRPr="00827D4D">
        <w:rPr>
          <w:color w:val="000000"/>
          <w:kern w:val="0"/>
        </w:rPr>
        <w:t xml:space="preserve">, </w:t>
      </w:r>
      <w:r>
        <w:rPr>
          <w:color w:val="000000"/>
          <w:kern w:val="0"/>
        </w:rPr>
        <w:t xml:space="preserve">определенный токеном </w:t>
      </w:r>
      <w:proofErr w:type="spellStart"/>
      <w:r w:rsidRPr="00827D4D">
        <w:rPr>
          <w:i/>
          <w:color w:val="000000"/>
          <w:kern w:val="0"/>
          <w:lang w:val="en-US"/>
        </w:rPr>
        <w:t>newtype</w:t>
      </w:r>
      <w:proofErr w:type="spellEnd"/>
      <w:r>
        <w:rPr>
          <w:color w:val="000000"/>
          <w:kern w:val="0"/>
        </w:rPr>
        <w:t xml:space="preserve"> в список.</w:t>
      </w:r>
    </w:p>
    <w:p w14:paraId="26DED0CE" w14:textId="77777777" w:rsidR="00B86D76" w:rsidRDefault="00B86D76" w:rsidP="009D5595">
      <w:pPr>
        <w:autoSpaceDN/>
        <w:spacing w:line="276" w:lineRule="auto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Cs w:val="28"/>
        </w:rPr>
        <w:t>Исходный код разработанных функций приведен в приложении.</w:t>
      </w:r>
    </w:p>
    <w:p w14:paraId="4CFD3B7D" w14:textId="77777777" w:rsidR="009D5595" w:rsidRPr="00F60A07" w:rsidRDefault="009D5595" w:rsidP="009D5595">
      <w:pPr>
        <w:autoSpaceDN/>
        <w:spacing w:line="276" w:lineRule="auto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Cs w:val="28"/>
        </w:rPr>
      </w:pPr>
    </w:p>
    <w:p w14:paraId="29E01449" w14:textId="77777777" w:rsidR="007821EF" w:rsidRPr="007821EF" w:rsidRDefault="007821EF" w:rsidP="004D0272">
      <w:pPr>
        <w:pStyle w:val="ac"/>
        <w:numPr>
          <w:ilvl w:val="0"/>
          <w:numId w:val="32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Функции.</w:t>
      </w:r>
    </w:p>
    <w:p w14:paraId="14770140" w14:textId="77777777" w:rsidR="00F87A91" w:rsidRDefault="00F87A91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3477A7BA" w14:textId="77777777" w:rsidR="007821EF" w:rsidRDefault="00E85DC3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Функция в реализованной грамматике была описана следующим образом</w:t>
      </w:r>
      <w:r w:rsidR="007821EF">
        <w:rPr>
          <w:color w:val="000000"/>
          <w:kern w:val="0"/>
        </w:rPr>
        <w:t>:</w:t>
      </w:r>
    </w:p>
    <w:p w14:paraId="6D6A5C3D" w14:textId="77777777" w:rsidR="007821EF" w:rsidRDefault="007821EF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24618FEA" w14:textId="77777777" w:rsidR="007821EF" w:rsidRPr="007821EF" w:rsidRDefault="007821EF" w:rsidP="007821EF">
      <w:pPr>
        <w:pStyle w:val="ac"/>
        <w:autoSpaceDN/>
        <w:spacing w:line="276" w:lineRule="auto"/>
        <w:ind w:firstLine="0"/>
        <w:jc w:val="center"/>
        <w:textAlignment w:val="auto"/>
        <w:rPr>
          <w:i/>
          <w:color w:val="000000"/>
          <w:kern w:val="0"/>
          <w:lang w:val="en-US"/>
        </w:rPr>
      </w:pPr>
      <w:r w:rsidRPr="007821EF">
        <w:rPr>
          <w:i/>
          <w:color w:val="000000"/>
          <w:kern w:val="0"/>
          <w:lang w:val="en-US"/>
        </w:rPr>
        <w:t xml:space="preserve">&lt;type&gt; </w:t>
      </w:r>
      <w:proofErr w:type="spellStart"/>
      <w:r w:rsidRPr="007821EF">
        <w:rPr>
          <w:i/>
          <w:color w:val="000000"/>
          <w:kern w:val="0"/>
          <w:lang w:val="en-US"/>
        </w:rPr>
        <w:t>function_name</w:t>
      </w:r>
      <w:proofErr w:type="spellEnd"/>
      <w:r w:rsidR="006B0500">
        <w:rPr>
          <w:i/>
          <w:color w:val="000000"/>
          <w:kern w:val="0"/>
          <w:lang w:val="en-US"/>
        </w:rPr>
        <w:t xml:space="preserve"> &lt;arguments&gt;</w:t>
      </w:r>
      <w:r w:rsidRPr="007821EF">
        <w:rPr>
          <w:i/>
          <w:color w:val="000000"/>
          <w:kern w:val="0"/>
          <w:lang w:val="en-US"/>
        </w:rPr>
        <w:t xml:space="preserve"> </w:t>
      </w:r>
      <w:proofErr w:type="gramStart"/>
      <w:r w:rsidRPr="007821EF">
        <w:rPr>
          <w:i/>
          <w:color w:val="000000"/>
          <w:kern w:val="0"/>
          <w:lang w:val="en-US"/>
        </w:rPr>
        <w:t>{ &lt;</w:t>
      </w:r>
      <w:proofErr w:type="spellStart"/>
      <w:proofErr w:type="gramEnd"/>
      <w:r w:rsidRPr="007821EF">
        <w:rPr>
          <w:i/>
          <w:color w:val="000000"/>
          <w:kern w:val="0"/>
          <w:lang w:val="en-US"/>
        </w:rPr>
        <w:t>function_body</w:t>
      </w:r>
      <w:proofErr w:type="spellEnd"/>
      <w:r w:rsidRPr="007821EF">
        <w:rPr>
          <w:i/>
          <w:color w:val="000000"/>
          <w:kern w:val="0"/>
          <w:lang w:val="en-US"/>
        </w:rPr>
        <w:t>&gt; }</w:t>
      </w:r>
    </w:p>
    <w:p w14:paraId="4DDAD24F" w14:textId="77777777" w:rsidR="006B0500" w:rsidRPr="008B3BF9" w:rsidRDefault="006B0500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14:paraId="5EC2F36B" w14:textId="77777777" w:rsidR="007821EF" w:rsidRPr="008B3BF9" w:rsidRDefault="006B0500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Здесь</w:t>
      </w:r>
      <w:r w:rsidRPr="008B3BF9">
        <w:rPr>
          <w:color w:val="000000"/>
          <w:kern w:val="0"/>
          <w:lang w:val="en-US"/>
        </w:rPr>
        <w:t xml:space="preserve"> </w:t>
      </w:r>
      <w:r w:rsidRPr="008B3BF9">
        <w:rPr>
          <w:i/>
          <w:color w:val="000000"/>
          <w:kern w:val="0"/>
          <w:lang w:val="en-US"/>
        </w:rPr>
        <w:t>&lt;</w:t>
      </w:r>
      <w:r w:rsidRPr="006B0500">
        <w:rPr>
          <w:i/>
          <w:color w:val="000000"/>
          <w:kern w:val="0"/>
          <w:lang w:val="en-US"/>
        </w:rPr>
        <w:t>type</w:t>
      </w:r>
      <w:r w:rsidRPr="008B3BF9">
        <w:rPr>
          <w:i/>
          <w:color w:val="000000"/>
          <w:kern w:val="0"/>
          <w:lang w:val="en-US"/>
        </w:rPr>
        <w:t>&gt;</w:t>
      </w:r>
      <w:r w:rsidRPr="008B3BF9">
        <w:rPr>
          <w:color w:val="000000"/>
          <w:kern w:val="0"/>
          <w:lang w:val="en-US"/>
        </w:rPr>
        <w:t xml:space="preserve"> – </w:t>
      </w:r>
      <w:r>
        <w:rPr>
          <w:color w:val="000000"/>
          <w:kern w:val="0"/>
        </w:rPr>
        <w:t>тип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функции</w:t>
      </w:r>
      <w:r w:rsidRPr="008B3BF9">
        <w:rPr>
          <w:color w:val="000000"/>
          <w:kern w:val="0"/>
          <w:lang w:val="en-US"/>
        </w:rPr>
        <w:t xml:space="preserve">, </w:t>
      </w:r>
      <w:r w:rsidRPr="008B3BF9">
        <w:rPr>
          <w:i/>
          <w:color w:val="000000"/>
          <w:kern w:val="0"/>
          <w:lang w:val="en-US"/>
        </w:rPr>
        <w:t>&lt;</w:t>
      </w:r>
      <w:r>
        <w:rPr>
          <w:i/>
          <w:color w:val="000000"/>
          <w:kern w:val="0"/>
          <w:lang w:val="en-US"/>
        </w:rPr>
        <w:t>arguments</w:t>
      </w:r>
      <w:r w:rsidRPr="008B3BF9">
        <w:rPr>
          <w:i/>
          <w:color w:val="000000"/>
          <w:kern w:val="0"/>
          <w:lang w:val="en-US"/>
        </w:rPr>
        <w:t>&gt;</w:t>
      </w:r>
      <w:r w:rsidRPr="008B3BF9">
        <w:rPr>
          <w:color w:val="000000"/>
          <w:kern w:val="0"/>
          <w:lang w:val="en-US"/>
        </w:rPr>
        <w:t xml:space="preserve"> – </w:t>
      </w:r>
      <w:r>
        <w:rPr>
          <w:color w:val="000000"/>
          <w:kern w:val="0"/>
        </w:rPr>
        <w:t>аргументы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функции</w:t>
      </w:r>
      <w:r w:rsidRPr="008B3BF9">
        <w:rPr>
          <w:color w:val="000000"/>
          <w:kern w:val="0"/>
          <w:lang w:val="en-US"/>
        </w:rPr>
        <w:t xml:space="preserve">, </w:t>
      </w:r>
      <w:r w:rsidRPr="008B3BF9">
        <w:rPr>
          <w:i/>
          <w:color w:val="000000"/>
          <w:kern w:val="0"/>
          <w:lang w:val="en-US"/>
        </w:rPr>
        <w:t>&lt;</w:t>
      </w:r>
      <w:proofErr w:type="spellStart"/>
      <w:r w:rsidRPr="007821EF">
        <w:rPr>
          <w:i/>
          <w:color w:val="000000"/>
          <w:kern w:val="0"/>
          <w:lang w:val="en-US"/>
        </w:rPr>
        <w:t>function</w:t>
      </w:r>
      <w:r w:rsidRPr="008B3BF9">
        <w:rPr>
          <w:i/>
          <w:color w:val="000000"/>
          <w:kern w:val="0"/>
          <w:lang w:val="en-US"/>
        </w:rPr>
        <w:t>_</w:t>
      </w:r>
      <w:r w:rsidRPr="007821EF">
        <w:rPr>
          <w:i/>
          <w:color w:val="000000"/>
          <w:kern w:val="0"/>
          <w:lang w:val="en-US"/>
        </w:rPr>
        <w:t>body</w:t>
      </w:r>
      <w:proofErr w:type="spellEnd"/>
      <w:r w:rsidRPr="008B3BF9">
        <w:rPr>
          <w:i/>
          <w:color w:val="000000"/>
          <w:kern w:val="0"/>
          <w:lang w:val="en-US"/>
        </w:rPr>
        <w:t>&gt;</w:t>
      </w:r>
      <w:r w:rsidRPr="008B3BF9">
        <w:rPr>
          <w:color w:val="000000"/>
          <w:kern w:val="0"/>
          <w:lang w:val="en-US"/>
        </w:rPr>
        <w:t xml:space="preserve"> – </w:t>
      </w:r>
      <w:r>
        <w:rPr>
          <w:color w:val="000000"/>
          <w:kern w:val="0"/>
        </w:rPr>
        <w:t>тело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функции</w:t>
      </w:r>
      <w:r w:rsidRPr="008B3BF9">
        <w:rPr>
          <w:color w:val="000000"/>
          <w:kern w:val="0"/>
          <w:lang w:val="en-US"/>
        </w:rPr>
        <w:t>.</w:t>
      </w:r>
    </w:p>
    <w:p w14:paraId="78013E16" w14:textId="77777777" w:rsidR="008011F4" w:rsidRPr="008B3BF9" w:rsidRDefault="008011F4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14:paraId="62B7D99C" w14:textId="77777777" w:rsidR="00A8563D" w:rsidRPr="00A8563D" w:rsidRDefault="00DB29A8" w:rsidP="00077553">
      <w:pPr>
        <w:pStyle w:val="ac"/>
        <w:autoSpaceDN/>
        <w:spacing w:line="276" w:lineRule="auto"/>
        <w:ind w:firstLine="0"/>
        <w:jc w:val="both"/>
        <w:textAlignment w:val="auto"/>
        <w:rPr>
          <w:b/>
          <w:i/>
          <w:color w:val="FF0000"/>
          <w:kern w:val="0"/>
        </w:rPr>
      </w:pPr>
      <w:r>
        <w:rPr>
          <w:color w:val="000000"/>
          <w:kern w:val="0"/>
        </w:rPr>
        <w:t>Описание грамматики типов</w:t>
      </w:r>
      <w:r w:rsidR="00077553">
        <w:rPr>
          <w:color w:val="000000"/>
          <w:kern w:val="0"/>
        </w:rPr>
        <w:t xml:space="preserve"> и аргументов функции </w:t>
      </w:r>
      <w:r>
        <w:rPr>
          <w:color w:val="000000"/>
          <w:kern w:val="0"/>
        </w:rPr>
        <w:t>были рассмотрены выше.</w:t>
      </w:r>
    </w:p>
    <w:p w14:paraId="42242D2F" w14:textId="77777777"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00E6330E" w14:textId="77777777" w:rsidR="00A8563D" w:rsidRPr="00077553" w:rsidRDefault="008011F4" w:rsidP="00077553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Тело функции представляет собой набор различных операторов и объявлений. Также, тело функции может быть пустым.</w:t>
      </w:r>
      <w:r w:rsidR="00A8563D">
        <w:rPr>
          <w:color w:val="000000"/>
          <w:kern w:val="0"/>
        </w:rPr>
        <w:t xml:space="preserve"> Грамматика объявлений уже была рассмотрена, рассмотрим грамматику операторов.</w:t>
      </w:r>
    </w:p>
    <w:p w14:paraId="1A413E6F" w14:textId="77777777"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Операторы (</w:t>
      </w:r>
      <w:proofErr w:type="spellStart"/>
      <w:r w:rsidRPr="00A8563D">
        <w:rPr>
          <w:i/>
          <w:color w:val="000000"/>
          <w:kern w:val="0"/>
        </w:rPr>
        <w:t>statement</w:t>
      </w:r>
      <w:proofErr w:type="spellEnd"/>
      <w:r>
        <w:rPr>
          <w:color w:val="000000"/>
          <w:kern w:val="0"/>
        </w:rPr>
        <w:t xml:space="preserve">) в </w:t>
      </w:r>
      <w:r>
        <w:rPr>
          <w:color w:val="000000"/>
          <w:kern w:val="0"/>
          <w:lang w:val="en-US"/>
        </w:rPr>
        <w:t>C</w:t>
      </w:r>
      <w:r w:rsidRPr="00A8563D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могут быть нескольких типов:</w:t>
      </w:r>
    </w:p>
    <w:p w14:paraId="5404F174" w14:textId="77777777" w:rsidR="00A8563D" w:rsidRDefault="00A8563D" w:rsidP="004D0272">
      <w:pPr>
        <w:pStyle w:val="ac"/>
        <w:numPr>
          <w:ilvl w:val="0"/>
          <w:numId w:val="34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метки</w:t>
      </w:r>
      <w:r w:rsidRPr="00A8563D">
        <w:rPr>
          <w:color w:val="000000"/>
          <w:kern w:val="0"/>
          <w:lang w:val="en-US"/>
        </w:rPr>
        <w:t xml:space="preserve"> (</w:t>
      </w:r>
      <w:r w:rsidRPr="00A8563D">
        <w:rPr>
          <w:i/>
          <w:color w:val="000000"/>
          <w:kern w:val="0"/>
          <w:lang w:val="en-US"/>
        </w:rPr>
        <w:t>label</w:t>
      </w:r>
      <w:r>
        <w:rPr>
          <w:color w:val="000000"/>
          <w:kern w:val="0"/>
          <w:lang w:val="en-US"/>
        </w:rPr>
        <w:t>)</w:t>
      </w:r>
      <w:r>
        <w:rPr>
          <w:color w:val="000000"/>
          <w:kern w:val="0"/>
        </w:rPr>
        <w:t>;</w:t>
      </w:r>
    </w:p>
    <w:p w14:paraId="5CAFDF45" w14:textId="77777777" w:rsidR="00A8563D" w:rsidRDefault="00A8563D" w:rsidP="004D0272">
      <w:pPr>
        <w:pStyle w:val="ac"/>
        <w:numPr>
          <w:ilvl w:val="0"/>
          <w:numId w:val="34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выражения</w:t>
      </w:r>
      <w:r w:rsidRPr="00A8563D">
        <w:rPr>
          <w:color w:val="000000"/>
          <w:kern w:val="0"/>
          <w:lang w:val="en-US"/>
        </w:rPr>
        <w:t xml:space="preserve"> (</w:t>
      </w:r>
      <w:r w:rsidRPr="00A8563D">
        <w:rPr>
          <w:i/>
          <w:color w:val="000000"/>
          <w:kern w:val="0"/>
          <w:lang w:val="en-US"/>
        </w:rPr>
        <w:t>expression</w:t>
      </w:r>
      <w:r w:rsidRPr="00A8563D">
        <w:rPr>
          <w:color w:val="000000"/>
          <w:kern w:val="0"/>
          <w:lang w:val="en-US"/>
        </w:rPr>
        <w:t>)</w:t>
      </w:r>
      <w:r>
        <w:rPr>
          <w:color w:val="000000"/>
          <w:kern w:val="0"/>
        </w:rPr>
        <w:t>;</w:t>
      </w:r>
    </w:p>
    <w:p w14:paraId="6215406B" w14:textId="77777777" w:rsidR="00A8563D" w:rsidRDefault="00A8563D" w:rsidP="004D0272">
      <w:pPr>
        <w:pStyle w:val="ac"/>
        <w:numPr>
          <w:ilvl w:val="0"/>
          <w:numId w:val="34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условные операторы (</w:t>
      </w:r>
      <w:proofErr w:type="spellStart"/>
      <w:r w:rsidRPr="00A8563D">
        <w:rPr>
          <w:i/>
          <w:color w:val="000000"/>
          <w:kern w:val="0"/>
        </w:rPr>
        <w:t>conditional_statement</w:t>
      </w:r>
      <w:proofErr w:type="spellEnd"/>
      <w:r>
        <w:rPr>
          <w:color w:val="000000"/>
          <w:kern w:val="0"/>
        </w:rPr>
        <w:t>);</w:t>
      </w:r>
    </w:p>
    <w:p w14:paraId="6455275B" w14:textId="77777777" w:rsidR="00A8563D" w:rsidRDefault="00A8563D" w:rsidP="004D0272">
      <w:pPr>
        <w:pStyle w:val="ac"/>
        <w:numPr>
          <w:ilvl w:val="0"/>
          <w:numId w:val="34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циклы (</w:t>
      </w:r>
      <w:proofErr w:type="spellStart"/>
      <w:r w:rsidRPr="00A8563D">
        <w:rPr>
          <w:i/>
          <w:color w:val="000000"/>
          <w:kern w:val="0"/>
        </w:rPr>
        <w:t>loop_statement</w:t>
      </w:r>
      <w:proofErr w:type="spellEnd"/>
      <w:r>
        <w:rPr>
          <w:color w:val="000000"/>
          <w:kern w:val="0"/>
        </w:rPr>
        <w:t>);</w:t>
      </w:r>
    </w:p>
    <w:p w14:paraId="31D3A9C6" w14:textId="77777777" w:rsidR="00A8563D" w:rsidRDefault="00A8563D" w:rsidP="004D0272">
      <w:pPr>
        <w:pStyle w:val="ac"/>
        <w:numPr>
          <w:ilvl w:val="0"/>
          <w:numId w:val="34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переходы (</w:t>
      </w:r>
      <w:proofErr w:type="spellStart"/>
      <w:r w:rsidRPr="00A8563D">
        <w:rPr>
          <w:i/>
          <w:color w:val="000000"/>
          <w:kern w:val="0"/>
        </w:rPr>
        <w:t>jump_statement</w:t>
      </w:r>
      <w:proofErr w:type="spellEnd"/>
      <w:r>
        <w:rPr>
          <w:color w:val="000000"/>
          <w:kern w:val="0"/>
        </w:rPr>
        <w:t>)</w:t>
      </w:r>
      <w:r w:rsidR="00B45D76">
        <w:rPr>
          <w:color w:val="000000"/>
          <w:kern w:val="0"/>
        </w:rPr>
        <w:t>;</w:t>
      </w:r>
    </w:p>
    <w:p w14:paraId="2024D0FF" w14:textId="77777777" w:rsidR="00B45D76" w:rsidRPr="00A8563D" w:rsidRDefault="00B45D76" w:rsidP="004D0272">
      <w:pPr>
        <w:pStyle w:val="ac"/>
        <w:numPr>
          <w:ilvl w:val="0"/>
          <w:numId w:val="34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список операторов </w:t>
      </w:r>
      <w:proofErr w:type="gramStart"/>
      <w:r>
        <w:rPr>
          <w:color w:val="000000"/>
          <w:kern w:val="0"/>
        </w:rPr>
        <w:t>(</w:t>
      </w:r>
      <w:r>
        <w:rPr>
          <w:i/>
          <w:color w:val="000000"/>
          <w:kern w:val="0"/>
        </w:rPr>
        <w:t xml:space="preserve"> {</w:t>
      </w:r>
      <w:proofErr w:type="gramEnd"/>
      <w:r>
        <w:rPr>
          <w:i/>
          <w:color w:val="000000"/>
          <w:kern w:val="0"/>
        </w:rPr>
        <w:t xml:space="preserve"> </w:t>
      </w:r>
      <w:proofErr w:type="spellStart"/>
      <w:r>
        <w:rPr>
          <w:i/>
          <w:color w:val="000000"/>
          <w:kern w:val="0"/>
        </w:rPr>
        <w:t>statement_list</w:t>
      </w:r>
      <w:proofErr w:type="spellEnd"/>
      <w:r>
        <w:rPr>
          <w:i/>
          <w:color w:val="000000"/>
          <w:kern w:val="0"/>
        </w:rPr>
        <w:t xml:space="preserve"> } </w:t>
      </w:r>
      <w:r>
        <w:rPr>
          <w:color w:val="000000"/>
          <w:kern w:val="0"/>
        </w:rPr>
        <w:t>).</w:t>
      </w:r>
    </w:p>
    <w:p w14:paraId="3F7285BA" w14:textId="77777777" w:rsidR="00E85DC3" w:rsidRDefault="00E85DC3" w:rsidP="00F70CCB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</w:p>
    <w:p w14:paraId="2781082A" w14:textId="77777777" w:rsidR="00DE27B9" w:rsidRPr="00955891" w:rsidRDefault="00F70CCB" w:rsidP="00F70CCB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Оператор «</w:t>
      </w:r>
      <w:r w:rsidRPr="00F70CCB">
        <w:rPr>
          <w:rFonts w:ascii="Times New Roman" w:hAnsi="Times New Roman" w:cs="Times New Roman"/>
          <w:color w:val="000000"/>
          <w:kern w:val="0"/>
        </w:rPr>
        <w:t>;</w:t>
      </w:r>
      <w:r>
        <w:rPr>
          <w:rFonts w:ascii="Times New Roman" w:hAnsi="Times New Roman" w:cs="Times New Roman"/>
          <w:color w:val="000000"/>
          <w:kern w:val="0"/>
        </w:rPr>
        <w:t>»</w:t>
      </w:r>
      <w:r w:rsidRPr="00F70CCB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относится к оператору выражения.</w:t>
      </w:r>
    </w:p>
    <w:p w14:paraId="1C22F3B3" w14:textId="77777777" w:rsidR="00B45D76" w:rsidRDefault="00B45D76" w:rsidP="00B45D7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Метки </w:t>
      </w:r>
      <w:r w:rsidR="00981CF3">
        <w:rPr>
          <w:color w:val="000000"/>
          <w:kern w:val="0"/>
        </w:rPr>
        <w:t>были описаны следующим образом</w:t>
      </w:r>
      <w:r>
        <w:rPr>
          <w:color w:val="000000"/>
          <w:kern w:val="0"/>
        </w:rPr>
        <w:t>:</w:t>
      </w:r>
    </w:p>
    <w:p w14:paraId="03EBD599" w14:textId="77777777" w:rsidR="00B45D76" w:rsidRPr="00B45D76" w:rsidRDefault="00B45D76" w:rsidP="00B45D7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096E1192" w14:textId="77777777" w:rsidR="00B45D76" w:rsidRPr="00DC6C07" w:rsidRDefault="00B45D76" w:rsidP="003C6DA5">
      <w:pPr>
        <w:pStyle w:val="ac"/>
        <w:autoSpaceDN/>
        <w:spacing w:line="276" w:lineRule="auto"/>
        <w:ind w:left="3544" w:firstLine="0"/>
        <w:jc w:val="both"/>
        <w:textAlignment w:val="auto"/>
        <w:rPr>
          <w:i/>
          <w:color w:val="000000"/>
          <w:kern w:val="0"/>
        </w:rPr>
      </w:pPr>
      <w:r w:rsidRPr="008B00A1">
        <w:rPr>
          <w:i/>
          <w:color w:val="000000"/>
          <w:kern w:val="0"/>
          <w:lang w:val="en-US"/>
        </w:rPr>
        <w:t>label</w:t>
      </w:r>
      <w:r w:rsidRPr="00DC6C07">
        <w:rPr>
          <w:i/>
          <w:color w:val="000000"/>
          <w:kern w:val="0"/>
        </w:rPr>
        <w:t xml:space="preserve"> → </w:t>
      </w:r>
      <w:proofErr w:type="gramStart"/>
      <w:r w:rsidRPr="008B00A1">
        <w:rPr>
          <w:i/>
          <w:color w:val="000000"/>
          <w:kern w:val="0"/>
          <w:lang w:val="en-US"/>
        </w:rPr>
        <w:t>NAME</w:t>
      </w:r>
      <w:r w:rsidRPr="00DC6C07">
        <w:rPr>
          <w:i/>
          <w:color w:val="000000"/>
          <w:kern w:val="0"/>
        </w:rPr>
        <w:t xml:space="preserve"> :</w:t>
      </w:r>
      <w:proofErr w:type="gramEnd"/>
      <w:r w:rsidRPr="00DC6C07">
        <w:rPr>
          <w:i/>
          <w:color w:val="000000"/>
          <w:kern w:val="0"/>
        </w:rPr>
        <w:t xml:space="preserve"> </w:t>
      </w:r>
      <w:r w:rsidRPr="008B00A1">
        <w:rPr>
          <w:i/>
          <w:color w:val="000000"/>
          <w:kern w:val="0"/>
          <w:lang w:val="en-US"/>
        </w:rPr>
        <w:t>statement</w:t>
      </w:r>
    </w:p>
    <w:p w14:paraId="5EA4D059" w14:textId="77777777" w:rsidR="007011C4" w:rsidRPr="00DC6C07" w:rsidRDefault="007011C4" w:rsidP="007011C4">
      <w:pPr>
        <w:pStyle w:val="ac"/>
        <w:autoSpaceDN/>
        <w:spacing w:line="276" w:lineRule="auto"/>
        <w:ind w:left="2977" w:firstLine="0"/>
        <w:jc w:val="both"/>
        <w:textAlignment w:val="auto"/>
        <w:rPr>
          <w:color w:val="000000"/>
          <w:kern w:val="0"/>
        </w:rPr>
      </w:pPr>
    </w:p>
    <w:p w14:paraId="73D9DD04" w14:textId="77777777" w:rsidR="007011C4" w:rsidRDefault="007E75A1" w:rsidP="007011C4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Каждая</w:t>
      </w:r>
      <w:r w:rsidR="00B45D76">
        <w:rPr>
          <w:color w:val="000000"/>
          <w:kern w:val="0"/>
        </w:rPr>
        <w:t xml:space="preserve"> метка имеет имя </w:t>
      </w:r>
      <w:r w:rsidR="00B45D76" w:rsidRPr="007E75A1">
        <w:rPr>
          <w:i/>
          <w:color w:val="000000"/>
          <w:kern w:val="0"/>
          <w:lang w:val="en-US"/>
        </w:rPr>
        <w:t>NAME</w:t>
      </w:r>
      <w:r w:rsidR="00B45D76" w:rsidRPr="00B45D76">
        <w:rPr>
          <w:color w:val="000000"/>
          <w:kern w:val="0"/>
        </w:rPr>
        <w:t xml:space="preserve">, </w:t>
      </w:r>
      <w:r w:rsidR="00B45D76">
        <w:rPr>
          <w:color w:val="000000"/>
          <w:kern w:val="0"/>
        </w:rPr>
        <w:t>после имени ставится знак «</w:t>
      </w:r>
      <w:r w:rsidR="00B45D76" w:rsidRPr="007E75A1">
        <w:rPr>
          <w:i/>
          <w:color w:val="000000"/>
          <w:kern w:val="0"/>
        </w:rPr>
        <w:t>:</w:t>
      </w:r>
      <w:r w:rsidR="00B45D76">
        <w:rPr>
          <w:color w:val="000000"/>
          <w:kern w:val="0"/>
        </w:rPr>
        <w:t>», а после него идет оператор</w:t>
      </w:r>
      <w:r>
        <w:rPr>
          <w:color w:val="000000"/>
          <w:kern w:val="0"/>
        </w:rPr>
        <w:t xml:space="preserve"> (описание см. выше)</w:t>
      </w:r>
      <w:r w:rsidR="007011C4">
        <w:rPr>
          <w:color w:val="000000"/>
          <w:kern w:val="0"/>
        </w:rPr>
        <w:t xml:space="preserve">. </w:t>
      </w:r>
    </w:p>
    <w:p w14:paraId="0800D7DF" w14:textId="77777777" w:rsidR="00A5541A" w:rsidRDefault="00A5541A" w:rsidP="007011C4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23662B67" w14:textId="1F674C93" w:rsidR="00B45D76" w:rsidRDefault="00A87B63" w:rsidP="00A87B63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в </w:t>
      </w:r>
      <w:r w:rsidR="00B3248B">
        <w:rPr>
          <w:color w:val="000000"/>
          <w:kern w:val="0"/>
        </w:rPr>
        <w:t>разработанной грамматике</w:t>
      </w:r>
      <w:r>
        <w:rPr>
          <w:color w:val="000000"/>
          <w:kern w:val="0"/>
        </w:rPr>
        <w:t xml:space="preserve"> имеют</w:t>
      </w:r>
      <w:r w:rsidR="00A5541A">
        <w:rPr>
          <w:color w:val="000000"/>
          <w:kern w:val="0"/>
        </w:rPr>
        <w:t xml:space="preserve"> следующий вид:</w:t>
      </w:r>
    </w:p>
    <w:p w14:paraId="219BDA66" w14:textId="77777777" w:rsidR="007B60F2" w:rsidRDefault="007B60F2" w:rsidP="00A87B63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73163592" w14:textId="77777777" w:rsidR="00555B0D" w:rsidRPr="00555B0D" w:rsidRDefault="00555B0D" w:rsidP="00407457">
      <w:pPr>
        <w:pStyle w:val="ac"/>
        <w:autoSpaceDN/>
        <w:spacing w:line="276" w:lineRule="auto"/>
        <w:ind w:left="2268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  <w:lang w:val="en-US"/>
        </w:rPr>
        <w:t xml:space="preserve">expressions </w:t>
      </w:r>
      <w:r w:rsidRPr="00475F50">
        <w:rPr>
          <w:i/>
          <w:color w:val="000000"/>
          <w:kern w:val="0"/>
          <w:lang w:val="en-US"/>
        </w:rPr>
        <w:t>→</w:t>
      </w:r>
    </w:p>
    <w:p w14:paraId="36121CEC" w14:textId="77777777" w:rsidR="00555B0D" w:rsidRPr="00555B0D" w:rsidRDefault="00555B0D" w:rsidP="00555B0D">
      <w:pPr>
        <w:pStyle w:val="ac"/>
        <w:autoSpaceDN/>
        <w:spacing w:line="276" w:lineRule="auto"/>
        <w:ind w:left="2977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  <w:lang w:val="en-US"/>
        </w:rPr>
        <w:t xml:space="preserve">  </w:t>
      </w:r>
      <w:r w:rsidRPr="00555B0D">
        <w:rPr>
          <w:i/>
          <w:color w:val="000000"/>
          <w:kern w:val="0"/>
          <w:lang w:val="en-US"/>
        </w:rPr>
        <w:t>expression</w:t>
      </w:r>
    </w:p>
    <w:p w14:paraId="6FEC5F60" w14:textId="77777777" w:rsidR="00E14CA5" w:rsidRDefault="00555B0D" w:rsidP="00555B0D">
      <w:pPr>
        <w:pStyle w:val="ac"/>
        <w:autoSpaceDN/>
        <w:spacing w:line="276" w:lineRule="auto"/>
        <w:ind w:left="2977" w:firstLine="0"/>
        <w:textAlignment w:val="auto"/>
        <w:rPr>
          <w:i/>
          <w:color w:val="000000"/>
          <w:kern w:val="0"/>
          <w:lang w:val="en-US"/>
        </w:rPr>
      </w:pPr>
      <w:r w:rsidRPr="00555B0D">
        <w:rPr>
          <w:i/>
          <w:color w:val="000000"/>
          <w:kern w:val="0"/>
          <w:lang w:val="en-US"/>
        </w:rPr>
        <w:t>| expressions ',' expression</w:t>
      </w:r>
    </w:p>
    <w:p w14:paraId="1DF12559" w14:textId="77777777" w:rsidR="00B3248B" w:rsidRDefault="00B3248B" w:rsidP="00407457">
      <w:pPr>
        <w:pStyle w:val="ac"/>
        <w:autoSpaceDN/>
        <w:spacing w:line="276" w:lineRule="auto"/>
        <w:ind w:left="2268" w:firstLine="0"/>
        <w:textAlignment w:val="auto"/>
        <w:rPr>
          <w:i/>
          <w:color w:val="000000"/>
          <w:kern w:val="0"/>
          <w:lang w:val="en-US"/>
        </w:rPr>
      </w:pPr>
    </w:p>
    <w:p w14:paraId="5A13D751" w14:textId="7A9414DC" w:rsidR="00BB49B7" w:rsidRPr="006310F2" w:rsidRDefault="007B60F2" w:rsidP="00407457">
      <w:pPr>
        <w:pStyle w:val="ac"/>
        <w:autoSpaceDN/>
        <w:spacing w:line="276" w:lineRule="auto"/>
        <w:ind w:left="2268" w:firstLine="0"/>
        <w:textAlignment w:val="auto"/>
        <w:rPr>
          <w:i/>
          <w:color w:val="000000"/>
          <w:kern w:val="0"/>
        </w:rPr>
      </w:pPr>
      <w:r w:rsidRPr="00475F50">
        <w:rPr>
          <w:i/>
          <w:color w:val="000000"/>
          <w:kern w:val="0"/>
          <w:lang w:val="en-US"/>
        </w:rPr>
        <w:t>expression</w:t>
      </w:r>
      <w:r w:rsidRPr="006310F2">
        <w:rPr>
          <w:i/>
          <w:color w:val="000000"/>
          <w:kern w:val="0"/>
        </w:rPr>
        <w:t xml:space="preserve"> → </w:t>
      </w:r>
    </w:p>
    <w:p w14:paraId="46381891" w14:textId="77777777" w:rsidR="00475F50" w:rsidRPr="008F68AE" w:rsidRDefault="00C250C0" w:rsidP="00E14CA5">
      <w:pPr>
        <w:pStyle w:val="ac"/>
        <w:autoSpaceDN/>
        <w:spacing w:line="276" w:lineRule="auto"/>
        <w:ind w:left="2835" w:firstLine="0"/>
        <w:textAlignment w:val="auto"/>
        <w:rPr>
          <w:color w:val="FF0000"/>
          <w:kern w:val="0"/>
        </w:rPr>
      </w:pPr>
      <w:r>
        <w:rPr>
          <w:i/>
          <w:color w:val="000000"/>
          <w:kern w:val="0"/>
        </w:rPr>
        <w:t xml:space="preserve">  </w:t>
      </w:r>
      <w:r w:rsidR="008F68AE" w:rsidRPr="008F68AE">
        <w:rPr>
          <w:i/>
          <w:color w:val="000000"/>
          <w:kern w:val="0"/>
          <w:lang w:val="en-US"/>
        </w:rPr>
        <w:t>conditional</w:t>
      </w:r>
      <w:r w:rsidR="008F68AE" w:rsidRPr="006310F2">
        <w:rPr>
          <w:i/>
          <w:color w:val="000000"/>
          <w:kern w:val="0"/>
        </w:rPr>
        <w:t>_</w:t>
      </w:r>
      <w:r w:rsidR="008F68AE" w:rsidRPr="008F68AE">
        <w:rPr>
          <w:i/>
          <w:color w:val="000000"/>
          <w:kern w:val="0"/>
          <w:lang w:val="en-US"/>
        </w:rPr>
        <w:t>expression</w:t>
      </w:r>
    </w:p>
    <w:p w14:paraId="711339DB" w14:textId="77777777" w:rsidR="008F3F3A" w:rsidRPr="006310F2" w:rsidRDefault="008F3F3A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099F75D5" w14:textId="77777777" w:rsidR="006B4B32" w:rsidRPr="006310F2" w:rsidRDefault="006B4B32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Таким образом, в реализованной грамматике, тернарные выражения могут быть внутри обычных выражений. Тернарные</w:t>
      </w:r>
      <w:r w:rsidRPr="006310F2">
        <w:rPr>
          <w:color w:val="000000"/>
          <w:kern w:val="0"/>
          <w:lang w:val="en-US"/>
        </w:rPr>
        <w:t xml:space="preserve"> </w:t>
      </w:r>
      <w:r w:rsidR="00DE7332">
        <w:rPr>
          <w:color w:val="000000"/>
          <w:kern w:val="0"/>
        </w:rPr>
        <w:t>операторы</w:t>
      </w:r>
      <w:r w:rsidRPr="006310F2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имеют</w:t>
      </w:r>
      <w:r w:rsidRPr="006310F2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вид</w:t>
      </w:r>
      <w:r w:rsidRPr="006310F2">
        <w:rPr>
          <w:color w:val="000000"/>
          <w:kern w:val="0"/>
          <w:lang w:val="en-US"/>
        </w:rPr>
        <w:t>:</w:t>
      </w:r>
      <w:r w:rsidRPr="006310F2">
        <w:rPr>
          <w:color w:val="000000"/>
          <w:kern w:val="0"/>
          <w:lang w:val="en-US"/>
        </w:rPr>
        <w:tab/>
      </w:r>
    </w:p>
    <w:p w14:paraId="457815D0" w14:textId="77777777" w:rsidR="006B4B32" w:rsidRPr="006310F2" w:rsidRDefault="006B4B32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14:paraId="2AE9B790" w14:textId="77777777" w:rsidR="00407457" w:rsidRDefault="00407457" w:rsidP="00407457">
      <w:pPr>
        <w:pStyle w:val="ac"/>
        <w:autoSpaceDN/>
        <w:spacing w:line="276" w:lineRule="auto"/>
        <w:ind w:left="2484" w:firstLine="0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407457">
        <w:rPr>
          <w:i/>
          <w:color w:val="000000"/>
          <w:kern w:val="0"/>
          <w:lang w:val="en-US"/>
        </w:rPr>
        <w:t>conditional_expression</w:t>
      </w:r>
      <w:proofErr w:type="spellEnd"/>
      <w:r w:rsidRPr="00407457">
        <w:rPr>
          <w:i/>
          <w:color w:val="000000"/>
          <w:kern w:val="0"/>
          <w:lang w:val="en-US"/>
        </w:rPr>
        <w:t xml:space="preserve"> →</w:t>
      </w:r>
    </w:p>
    <w:p w14:paraId="6333D179" w14:textId="77777777" w:rsidR="006B4B32" w:rsidRPr="00407457" w:rsidRDefault="00407457" w:rsidP="00407457">
      <w:pPr>
        <w:pStyle w:val="ac"/>
        <w:autoSpaceDN/>
        <w:spacing w:line="276" w:lineRule="auto"/>
        <w:ind w:left="2977" w:firstLine="0"/>
        <w:jc w:val="both"/>
        <w:textAlignment w:val="auto"/>
        <w:rPr>
          <w:i/>
          <w:color w:val="000000"/>
          <w:kern w:val="0"/>
          <w:lang w:val="en-US"/>
        </w:rPr>
      </w:pPr>
      <w:r w:rsidRPr="000B3920">
        <w:rPr>
          <w:i/>
          <w:color w:val="000000"/>
          <w:kern w:val="0"/>
          <w:lang w:val="en-US"/>
        </w:rPr>
        <w:t xml:space="preserve">  </w:t>
      </w:r>
      <w:proofErr w:type="spellStart"/>
      <w:r w:rsidR="006B4B32" w:rsidRPr="00407457">
        <w:rPr>
          <w:i/>
          <w:color w:val="000000"/>
          <w:kern w:val="0"/>
          <w:lang w:val="en-US"/>
        </w:rPr>
        <w:t>simple_expression</w:t>
      </w:r>
      <w:proofErr w:type="spellEnd"/>
    </w:p>
    <w:p w14:paraId="55F7F7B5" w14:textId="77777777" w:rsidR="006B4B32" w:rsidRPr="000B3920" w:rsidRDefault="006B4B32" w:rsidP="00407457">
      <w:pPr>
        <w:pStyle w:val="ac"/>
        <w:autoSpaceDN/>
        <w:spacing w:line="276" w:lineRule="auto"/>
        <w:ind w:left="2977" w:firstLine="0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 xml:space="preserve">| </w:t>
      </w:r>
      <w:proofErr w:type="spellStart"/>
      <w:r w:rsidRPr="00407457">
        <w:rPr>
          <w:i/>
          <w:color w:val="000000"/>
          <w:kern w:val="0"/>
          <w:lang w:val="en-US"/>
        </w:rPr>
        <w:t>simple_expression</w:t>
      </w:r>
      <w:proofErr w:type="spellEnd"/>
      <w:r w:rsidRPr="00407457">
        <w:rPr>
          <w:i/>
          <w:color w:val="000000"/>
          <w:kern w:val="0"/>
          <w:lang w:val="en-US"/>
        </w:rPr>
        <w:t xml:space="preserve"> '?' expressions ':' expression</w:t>
      </w:r>
    </w:p>
    <w:p w14:paraId="24E6B20C" w14:textId="77777777" w:rsidR="006B4B32" w:rsidRDefault="006B4B32" w:rsidP="006B4B32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14:paraId="4149414A" w14:textId="77777777" w:rsidR="00DE7332" w:rsidRPr="00DE7332" w:rsidRDefault="00DE7332" w:rsidP="00DE7332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 w:rsidRPr="00DE7332">
        <w:rPr>
          <w:color w:val="000000"/>
          <w:kern w:val="0"/>
        </w:rPr>
        <w:t>При написании грамматики тернарной операции сначала не было учтено, что возможно использование конструкции тернарной операции как аргумента при</w:t>
      </w:r>
      <w:r>
        <w:rPr>
          <w:color w:val="000000"/>
          <w:kern w:val="0"/>
        </w:rPr>
        <w:t xml:space="preserve"> </w:t>
      </w:r>
      <w:r w:rsidRPr="00DE7332">
        <w:rPr>
          <w:color w:val="000000"/>
          <w:kern w:val="0"/>
        </w:rPr>
        <w:t xml:space="preserve">вызове функций, или как операнда выражений. Данная проблема была решена </w:t>
      </w:r>
      <w:r>
        <w:rPr>
          <w:color w:val="000000"/>
          <w:kern w:val="0"/>
        </w:rPr>
        <w:t xml:space="preserve">добавлением </w:t>
      </w:r>
      <w:r w:rsidRPr="00DE7332">
        <w:rPr>
          <w:color w:val="000000"/>
          <w:kern w:val="0"/>
        </w:rPr>
        <w:t xml:space="preserve">тернарного </w:t>
      </w:r>
      <w:r>
        <w:rPr>
          <w:color w:val="000000"/>
          <w:kern w:val="0"/>
        </w:rPr>
        <w:t>оператора</w:t>
      </w:r>
      <w:r w:rsidRPr="00DE7332">
        <w:rPr>
          <w:color w:val="000000"/>
          <w:kern w:val="0"/>
        </w:rPr>
        <w:t xml:space="preserve"> в правило</w:t>
      </w:r>
      <w:r>
        <w:rPr>
          <w:i/>
          <w:color w:val="000000"/>
          <w:kern w:val="0"/>
        </w:rPr>
        <w:t xml:space="preserve"> </w:t>
      </w:r>
      <w:r w:rsidRPr="00475F50">
        <w:rPr>
          <w:i/>
          <w:color w:val="000000"/>
          <w:kern w:val="0"/>
          <w:lang w:val="en-US"/>
        </w:rPr>
        <w:t>expression</w:t>
      </w:r>
      <w:r>
        <w:rPr>
          <w:i/>
          <w:color w:val="000000"/>
          <w:kern w:val="0"/>
        </w:rPr>
        <w:t>.</w:t>
      </w:r>
    </w:p>
    <w:p w14:paraId="325A7FF0" w14:textId="77777777" w:rsidR="006B4B32" w:rsidRDefault="006B4B32" w:rsidP="006B4B32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Где </w:t>
      </w:r>
      <w:r>
        <w:rPr>
          <w:color w:val="000000"/>
          <w:kern w:val="0"/>
          <w:lang w:val="en-US"/>
        </w:rPr>
        <w:t>simple</w:t>
      </w:r>
      <w:r w:rsidRPr="006B4B32">
        <w:rPr>
          <w:color w:val="000000"/>
          <w:kern w:val="0"/>
        </w:rPr>
        <w:t>_</w:t>
      </w:r>
      <w:r>
        <w:rPr>
          <w:color w:val="000000"/>
          <w:kern w:val="0"/>
          <w:lang w:val="en-US"/>
        </w:rPr>
        <w:t>expression</w:t>
      </w:r>
      <w:r w:rsidRPr="006B4B32">
        <w:rPr>
          <w:color w:val="000000"/>
          <w:kern w:val="0"/>
        </w:rPr>
        <w:t xml:space="preserve"> – </w:t>
      </w:r>
      <w:r>
        <w:rPr>
          <w:color w:val="000000"/>
          <w:kern w:val="0"/>
        </w:rPr>
        <w:t>обычные арифметические выражения:</w:t>
      </w:r>
    </w:p>
    <w:p w14:paraId="54EADBAD" w14:textId="77777777" w:rsidR="006B4B32" w:rsidRDefault="006B4B32" w:rsidP="006B4B32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50FA4C3F" w14:textId="77777777" w:rsidR="006B4B32" w:rsidRPr="006310F2" w:rsidRDefault="00407457" w:rsidP="00407457">
      <w:pPr>
        <w:pStyle w:val="ac"/>
        <w:autoSpaceDN/>
        <w:spacing w:line="276" w:lineRule="auto"/>
        <w:ind w:left="2705" w:firstLine="0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6310F2">
        <w:rPr>
          <w:i/>
          <w:color w:val="000000"/>
          <w:kern w:val="0"/>
          <w:lang w:val="en-US"/>
        </w:rPr>
        <w:t>simple_expression</w:t>
      </w:r>
      <w:proofErr w:type="spellEnd"/>
      <w:r w:rsidRPr="00407457">
        <w:rPr>
          <w:i/>
          <w:color w:val="000000"/>
          <w:kern w:val="0"/>
          <w:lang w:val="en-US"/>
        </w:rPr>
        <w:t xml:space="preserve"> →</w:t>
      </w:r>
    </w:p>
    <w:p w14:paraId="2D4BE2E8" w14:textId="77777777" w:rsidR="006B4B32" w:rsidRPr="00407457" w:rsidRDefault="00407457" w:rsidP="00407457">
      <w:pPr>
        <w:pStyle w:val="ac"/>
        <w:autoSpaceDN/>
        <w:spacing w:line="276" w:lineRule="auto"/>
        <w:ind w:left="3119" w:firstLine="0"/>
        <w:jc w:val="both"/>
        <w:textAlignment w:val="auto"/>
        <w:rPr>
          <w:i/>
          <w:color w:val="000000"/>
          <w:kern w:val="0"/>
          <w:lang w:val="en-US"/>
        </w:rPr>
      </w:pPr>
      <w:r w:rsidRPr="006310F2">
        <w:rPr>
          <w:i/>
          <w:color w:val="000000"/>
          <w:kern w:val="0"/>
          <w:lang w:val="en-US"/>
        </w:rPr>
        <w:t xml:space="preserve">  </w:t>
      </w:r>
      <w:r w:rsidR="006B4B32" w:rsidRPr="00407457">
        <w:rPr>
          <w:i/>
          <w:color w:val="000000"/>
          <w:kern w:val="0"/>
          <w:lang w:val="en-US"/>
        </w:rPr>
        <w:t>cast</w:t>
      </w:r>
    </w:p>
    <w:p w14:paraId="534CA5D6" w14:textId="77777777" w:rsidR="006B4B32" w:rsidRPr="00407457" w:rsidRDefault="006B4B32" w:rsidP="00407457">
      <w:pPr>
        <w:pStyle w:val="ac"/>
        <w:autoSpaceDN/>
        <w:spacing w:line="276" w:lineRule="auto"/>
        <w:ind w:left="3119" w:firstLine="0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 xml:space="preserve">| </w:t>
      </w:r>
      <w:proofErr w:type="spellStart"/>
      <w:r w:rsidRPr="00407457">
        <w:rPr>
          <w:i/>
          <w:color w:val="000000"/>
          <w:kern w:val="0"/>
          <w:lang w:val="en-US"/>
        </w:rPr>
        <w:t>simple_expression</w:t>
      </w:r>
      <w:proofErr w:type="spellEnd"/>
      <w:r w:rsidRPr="00407457">
        <w:rPr>
          <w:i/>
          <w:color w:val="000000"/>
          <w:kern w:val="0"/>
          <w:lang w:val="en-US"/>
        </w:rPr>
        <w:t xml:space="preserve"> operator cast</w:t>
      </w:r>
    </w:p>
    <w:p w14:paraId="3E82EE7D" w14:textId="77777777" w:rsidR="006B4B32" w:rsidRPr="00407457" w:rsidRDefault="006B4B32" w:rsidP="006B4B32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14:paraId="400412E4" w14:textId="77777777" w:rsidR="006B4B32" w:rsidRPr="006310F2" w:rsidRDefault="006B4B32" w:rsidP="006B4B32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 xml:space="preserve">Также в реализованной грамматике оператор приведения типов </w:t>
      </w:r>
      <w:r>
        <w:rPr>
          <w:color w:val="000000"/>
          <w:kern w:val="0"/>
          <w:lang w:val="en-US"/>
        </w:rPr>
        <w:t>cast</w:t>
      </w:r>
      <w:r w:rsidRPr="006B4B32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тоже был добавлен как член выражения. Оператор</w:t>
      </w:r>
      <w:r w:rsidRPr="006310F2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  <w:lang w:val="en-US"/>
        </w:rPr>
        <w:t xml:space="preserve">cast </w:t>
      </w:r>
      <w:r>
        <w:rPr>
          <w:color w:val="000000"/>
          <w:kern w:val="0"/>
        </w:rPr>
        <w:t>имеет</w:t>
      </w:r>
      <w:r w:rsidRPr="006310F2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вид</w:t>
      </w:r>
      <w:r w:rsidRPr="006310F2">
        <w:rPr>
          <w:color w:val="000000"/>
          <w:kern w:val="0"/>
          <w:lang w:val="en-US"/>
        </w:rPr>
        <w:t>:</w:t>
      </w:r>
    </w:p>
    <w:p w14:paraId="77559ABA" w14:textId="77777777" w:rsidR="006B4B32" w:rsidRPr="006310F2" w:rsidRDefault="006B4B32" w:rsidP="006B4B32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14:paraId="2A1DD2F9" w14:textId="77777777" w:rsidR="006B4B32" w:rsidRPr="00407457" w:rsidRDefault="00407457" w:rsidP="00407457">
      <w:pPr>
        <w:pStyle w:val="ac"/>
        <w:autoSpaceDN/>
        <w:spacing w:line="276" w:lineRule="auto"/>
        <w:ind w:left="2694" w:firstLine="0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>cast →</w:t>
      </w:r>
    </w:p>
    <w:p w14:paraId="5533689B" w14:textId="77777777" w:rsidR="006B4B32" w:rsidRPr="00407457" w:rsidRDefault="00407457" w:rsidP="00407457">
      <w:pPr>
        <w:pStyle w:val="ac"/>
        <w:autoSpaceDN/>
        <w:spacing w:line="276" w:lineRule="auto"/>
        <w:ind w:left="3119" w:firstLine="0"/>
        <w:jc w:val="both"/>
        <w:textAlignment w:val="auto"/>
        <w:rPr>
          <w:i/>
          <w:color w:val="000000"/>
          <w:kern w:val="0"/>
          <w:lang w:val="en-US"/>
        </w:rPr>
      </w:pPr>
      <w:r w:rsidRPr="006310F2">
        <w:rPr>
          <w:i/>
          <w:color w:val="000000"/>
          <w:kern w:val="0"/>
          <w:lang w:val="en-US"/>
        </w:rPr>
        <w:t xml:space="preserve">  </w:t>
      </w:r>
      <w:proofErr w:type="spellStart"/>
      <w:r w:rsidR="006B4B32" w:rsidRPr="00407457">
        <w:rPr>
          <w:i/>
          <w:color w:val="000000"/>
          <w:kern w:val="0"/>
          <w:lang w:val="en-US"/>
        </w:rPr>
        <w:t>prefix_expression</w:t>
      </w:r>
      <w:proofErr w:type="spellEnd"/>
    </w:p>
    <w:p w14:paraId="3040ED75" w14:textId="77777777" w:rsidR="006B4B32" w:rsidRPr="00407457" w:rsidRDefault="006B4B32" w:rsidP="00407457">
      <w:pPr>
        <w:pStyle w:val="ac"/>
        <w:autoSpaceDN/>
        <w:spacing w:line="276" w:lineRule="auto"/>
        <w:ind w:left="3119" w:firstLine="0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lastRenderedPageBreak/>
        <w:t>| '(</w:t>
      </w:r>
      <w:proofErr w:type="gramStart"/>
      <w:r w:rsidRPr="00407457">
        <w:rPr>
          <w:i/>
          <w:color w:val="000000"/>
          <w:kern w:val="0"/>
          <w:lang w:val="en-US"/>
        </w:rPr>
        <w:t>'  caster</w:t>
      </w:r>
      <w:proofErr w:type="gramEnd"/>
      <w:r w:rsidRPr="00407457">
        <w:rPr>
          <w:i/>
          <w:color w:val="000000"/>
          <w:kern w:val="0"/>
          <w:lang w:val="en-US"/>
        </w:rPr>
        <w:t xml:space="preserve"> ')'  cast</w:t>
      </w:r>
    </w:p>
    <w:p w14:paraId="45E2719A" w14:textId="77777777" w:rsidR="006B4B32" w:rsidRDefault="006B4B32" w:rsidP="006B4B32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14:paraId="1B2D0175" w14:textId="77777777" w:rsidR="006B4B32" w:rsidRDefault="006B4B32" w:rsidP="006B4B32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Где</w:t>
      </w:r>
      <w:r w:rsidR="00E85DC3">
        <w:rPr>
          <w:color w:val="000000"/>
          <w:kern w:val="0"/>
        </w:rPr>
        <w:t xml:space="preserve"> правилом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  <w:lang w:val="en-US"/>
        </w:rPr>
        <w:t>caster</w:t>
      </w:r>
      <w:r w:rsidRPr="00E85DC3">
        <w:rPr>
          <w:color w:val="000000"/>
          <w:kern w:val="0"/>
        </w:rPr>
        <w:t xml:space="preserve"> </w:t>
      </w:r>
      <w:r w:rsidR="00E85DC3">
        <w:rPr>
          <w:color w:val="000000"/>
          <w:kern w:val="0"/>
        </w:rPr>
        <w:t>описываются</w:t>
      </w:r>
      <w:r w:rsidRPr="00E85DC3">
        <w:rPr>
          <w:color w:val="000000"/>
          <w:kern w:val="0"/>
        </w:rPr>
        <w:t xml:space="preserve"> всевозможные типы данных.</w:t>
      </w:r>
      <w:r w:rsidR="00E85DC3">
        <w:rPr>
          <w:color w:val="000000"/>
          <w:kern w:val="0"/>
        </w:rPr>
        <w:t xml:space="preserve"> Правило </w:t>
      </w:r>
      <w:r w:rsidR="00E85DC3" w:rsidRPr="00393A2B">
        <w:rPr>
          <w:i/>
          <w:color w:val="000000"/>
          <w:kern w:val="0"/>
          <w:lang w:val="en-US"/>
        </w:rPr>
        <w:t>prefix</w:t>
      </w:r>
      <w:r w:rsidR="00E85DC3" w:rsidRPr="00393A2B">
        <w:rPr>
          <w:i/>
          <w:color w:val="000000"/>
          <w:kern w:val="0"/>
        </w:rPr>
        <w:t>_</w:t>
      </w:r>
      <w:r w:rsidR="00E85DC3" w:rsidRPr="00393A2B">
        <w:rPr>
          <w:i/>
          <w:color w:val="000000"/>
          <w:kern w:val="0"/>
          <w:lang w:val="en-US"/>
        </w:rPr>
        <w:t>expression</w:t>
      </w:r>
      <w:r w:rsidR="00E85DC3" w:rsidRPr="00FF016C">
        <w:rPr>
          <w:color w:val="000000"/>
          <w:kern w:val="0"/>
        </w:rPr>
        <w:t xml:space="preserve"> </w:t>
      </w:r>
      <w:r w:rsidR="00E85DC3">
        <w:rPr>
          <w:color w:val="000000"/>
          <w:kern w:val="0"/>
        </w:rPr>
        <w:t xml:space="preserve">описывает </w:t>
      </w:r>
      <w:r w:rsidR="00FF016C">
        <w:rPr>
          <w:color w:val="000000"/>
          <w:kern w:val="0"/>
        </w:rPr>
        <w:t xml:space="preserve">возможные префиксы </w:t>
      </w:r>
      <w:r w:rsidR="00FF016C" w:rsidRPr="00FF016C">
        <w:rPr>
          <w:color w:val="000000"/>
          <w:kern w:val="0"/>
        </w:rPr>
        <w:t>(</w:t>
      </w:r>
      <w:r w:rsidR="00FF016C">
        <w:rPr>
          <w:color w:val="000000"/>
          <w:kern w:val="0"/>
        </w:rPr>
        <w:t xml:space="preserve">инкремент, декремент), а правило </w:t>
      </w:r>
      <w:r w:rsidR="00FF016C" w:rsidRPr="00393A2B">
        <w:rPr>
          <w:i/>
          <w:color w:val="000000"/>
          <w:kern w:val="0"/>
          <w:lang w:val="en-US"/>
        </w:rPr>
        <w:t>postfix</w:t>
      </w:r>
      <w:r w:rsidR="00FF016C" w:rsidRPr="00393A2B">
        <w:rPr>
          <w:i/>
          <w:color w:val="000000"/>
          <w:kern w:val="0"/>
        </w:rPr>
        <w:t>_</w:t>
      </w:r>
      <w:r w:rsidR="00FF016C" w:rsidRPr="00393A2B">
        <w:rPr>
          <w:i/>
          <w:color w:val="000000"/>
          <w:kern w:val="0"/>
          <w:lang w:val="en-US"/>
        </w:rPr>
        <w:t>expression</w:t>
      </w:r>
      <w:r w:rsidR="00FF016C" w:rsidRPr="00393A2B">
        <w:rPr>
          <w:i/>
          <w:color w:val="000000"/>
          <w:kern w:val="0"/>
        </w:rPr>
        <w:t xml:space="preserve"> </w:t>
      </w:r>
      <w:r w:rsidR="00FF016C">
        <w:rPr>
          <w:color w:val="000000"/>
          <w:kern w:val="0"/>
        </w:rPr>
        <w:t>описывает возможные постфиксы (инкремент, декремент, вызов функции, обращение к элементу массива и др.)</w:t>
      </w:r>
      <w:r w:rsidR="00393A2B">
        <w:rPr>
          <w:color w:val="000000"/>
          <w:kern w:val="0"/>
        </w:rPr>
        <w:t>:</w:t>
      </w:r>
    </w:p>
    <w:p w14:paraId="289D972F" w14:textId="77777777" w:rsidR="0027243B" w:rsidRDefault="0027243B" w:rsidP="006B4B32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40BDA9F6" w14:textId="77777777" w:rsidR="0027243B" w:rsidRPr="00407457" w:rsidRDefault="00407457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407457">
        <w:rPr>
          <w:i/>
          <w:color w:val="000000"/>
          <w:kern w:val="0"/>
          <w:lang w:val="en-US"/>
        </w:rPr>
        <w:t>prefix_expression</w:t>
      </w:r>
      <w:proofErr w:type="spellEnd"/>
      <w:r w:rsidRPr="00407457">
        <w:rPr>
          <w:i/>
          <w:color w:val="000000"/>
          <w:kern w:val="0"/>
          <w:lang w:val="en-US"/>
        </w:rPr>
        <w:t xml:space="preserve"> →</w:t>
      </w:r>
    </w:p>
    <w:p w14:paraId="472E0B92" w14:textId="77777777" w:rsidR="0027243B" w:rsidRPr="00407457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</w:r>
      <w:proofErr w:type="spellStart"/>
      <w:r w:rsidRPr="00407457">
        <w:rPr>
          <w:i/>
          <w:color w:val="000000"/>
          <w:kern w:val="0"/>
          <w:lang w:val="en-US"/>
        </w:rPr>
        <w:t>postfix_expression</w:t>
      </w:r>
      <w:proofErr w:type="spellEnd"/>
    </w:p>
    <w:p w14:paraId="4C7ECBA3" w14:textId="77777777" w:rsidR="0027243B" w:rsidRPr="00407457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 xml:space="preserve">| INC </w:t>
      </w:r>
      <w:proofErr w:type="spellStart"/>
      <w:r w:rsidRPr="00407457">
        <w:rPr>
          <w:i/>
          <w:color w:val="000000"/>
          <w:kern w:val="0"/>
          <w:lang w:val="en-US"/>
        </w:rPr>
        <w:t>prefix_expression</w:t>
      </w:r>
      <w:proofErr w:type="spellEnd"/>
    </w:p>
    <w:p w14:paraId="3756FFC3" w14:textId="77777777" w:rsidR="0027243B" w:rsidRPr="00407457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 xml:space="preserve">| INC casts </w:t>
      </w:r>
      <w:proofErr w:type="spellStart"/>
      <w:r w:rsidRPr="00407457">
        <w:rPr>
          <w:i/>
          <w:color w:val="000000"/>
          <w:kern w:val="0"/>
          <w:lang w:val="en-US"/>
        </w:rPr>
        <w:t>prefix_expression</w:t>
      </w:r>
      <w:proofErr w:type="spellEnd"/>
    </w:p>
    <w:p w14:paraId="1F9EA3A0" w14:textId="77777777" w:rsidR="0027243B" w:rsidRPr="00407457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 xml:space="preserve">| DEC </w:t>
      </w:r>
      <w:proofErr w:type="spellStart"/>
      <w:r w:rsidRPr="00407457">
        <w:rPr>
          <w:i/>
          <w:color w:val="000000"/>
          <w:kern w:val="0"/>
          <w:lang w:val="en-US"/>
        </w:rPr>
        <w:t>prefix_expression</w:t>
      </w:r>
      <w:proofErr w:type="spellEnd"/>
    </w:p>
    <w:p w14:paraId="23F7E50D" w14:textId="77777777" w:rsidR="0027243B" w:rsidRPr="00407457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 xml:space="preserve">| DEC casts </w:t>
      </w:r>
      <w:proofErr w:type="spellStart"/>
      <w:r w:rsidRPr="00407457">
        <w:rPr>
          <w:i/>
          <w:color w:val="000000"/>
          <w:kern w:val="0"/>
          <w:lang w:val="en-US"/>
        </w:rPr>
        <w:t>prefix_expression</w:t>
      </w:r>
      <w:proofErr w:type="spellEnd"/>
    </w:p>
    <w:p w14:paraId="781AF8D7" w14:textId="77777777" w:rsidR="0027243B" w:rsidRPr="006310F2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 xml:space="preserve">| </w:t>
      </w:r>
      <w:proofErr w:type="spellStart"/>
      <w:r w:rsidRPr="00407457">
        <w:rPr>
          <w:i/>
          <w:color w:val="000000"/>
          <w:kern w:val="0"/>
          <w:lang w:val="en-US"/>
        </w:rPr>
        <w:t>unary_operator</w:t>
      </w:r>
      <w:proofErr w:type="spellEnd"/>
      <w:r w:rsidRPr="00407457">
        <w:rPr>
          <w:i/>
          <w:color w:val="000000"/>
          <w:kern w:val="0"/>
          <w:lang w:val="en-US"/>
        </w:rPr>
        <w:t xml:space="preserve"> cast</w:t>
      </w:r>
    </w:p>
    <w:p w14:paraId="3DC93722" w14:textId="77777777" w:rsidR="0027243B" w:rsidRPr="006310F2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</w:p>
    <w:p w14:paraId="6B54E3E6" w14:textId="77777777" w:rsidR="0027243B" w:rsidRPr="00407457" w:rsidRDefault="00407457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407457">
        <w:rPr>
          <w:i/>
          <w:color w:val="000000"/>
          <w:kern w:val="0"/>
          <w:lang w:val="en-US"/>
        </w:rPr>
        <w:t>postfix_expression</w:t>
      </w:r>
      <w:proofErr w:type="spellEnd"/>
      <w:r w:rsidRPr="00407457">
        <w:rPr>
          <w:i/>
          <w:color w:val="000000"/>
          <w:kern w:val="0"/>
          <w:lang w:val="en-US"/>
        </w:rPr>
        <w:t xml:space="preserve"> →</w:t>
      </w:r>
    </w:p>
    <w:p w14:paraId="32B7D283" w14:textId="77777777" w:rsidR="0027243B" w:rsidRPr="00407457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</w:r>
      <w:proofErr w:type="spellStart"/>
      <w:r w:rsidRPr="00407457">
        <w:rPr>
          <w:i/>
          <w:color w:val="000000"/>
          <w:kern w:val="0"/>
          <w:lang w:val="en-US"/>
        </w:rPr>
        <w:t>primary_expression</w:t>
      </w:r>
      <w:proofErr w:type="spellEnd"/>
    </w:p>
    <w:p w14:paraId="5113AB0E" w14:textId="77777777" w:rsidR="0027243B" w:rsidRPr="00407457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 xml:space="preserve">| </w:t>
      </w:r>
      <w:proofErr w:type="spellStart"/>
      <w:r w:rsidRPr="00407457">
        <w:rPr>
          <w:i/>
          <w:color w:val="000000"/>
          <w:kern w:val="0"/>
          <w:lang w:val="en-US"/>
        </w:rPr>
        <w:t>postfix_expression</w:t>
      </w:r>
      <w:proofErr w:type="spellEnd"/>
      <w:r w:rsidRPr="00407457">
        <w:rPr>
          <w:i/>
          <w:color w:val="000000"/>
          <w:kern w:val="0"/>
          <w:lang w:val="en-US"/>
        </w:rPr>
        <w:t xml:space="preserve"> '[' expression ']'</w:t>
      </w:r>
    </w:p>
    <w:p w14:paraId="7A960C27" w14:textId="77777777" w:rsidR="0027243B" w:rsidRPr="00407457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 xml:space="preserve">| </w:t>
      </w:r>
      <w:proofErr w:type="spellStart"/>
      <w:r w:rsidRPr="00407457">
        <w:rPr>
          <w:i/>
          <w:color w:val="000000"/>
          <w:kern w:val="0"/>
          <w:lang w:val="en-US"/>
        </w:rPr>
        <w:t>postfix_expression</w:t>
      </w:r>
      <w:proofErr w:type="spellEnd"/>
      <w:r w:rsidRPr="00407457">
        <w:rPr>
          <w:i/>
          <w:color w:val="000000"/>
          <w:kern w:val="0"/>
          <w:lang w:val="en-US"/>
        </w:rPr>
        <w:t xml:space="preserve"> '(' ')'</w:t>
      </w:r>
    </w:p>
    <w:p w14:paraId="695D2CBA" w14:textId="77777777" w:rsidR="0027243B" w:rsidRPr="00407457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 xml:space="preserve">| </w:t>
      </w:r>
      <w:proofErr w:type="spellStart"/>
      <w:r w:rsidRPr="00407457">
        <w:rPr>
          <w:i/>
          <w:color w:val="000000"/>
          <w:kern w:val="0"/>
          <w:lang w:val="en-US"/>
        </w:rPr>
        <w:t>postfix_expression</w:t>
      </w:r>
      <w:proofErr w:type="spellEnd"/>
      <w:r w:rsidRPr="00407457">
        <w:rPr>
          <w:i/>
          <w:color w:val="000000"/>
          <w:kern w:val="0"/>
          <w:lang w:val="en-US"/>
        </w:rPr>
        <w:t xml:space="preserve"> '(' </w:t>
      </w:r>
      <w:proofErr w:type="spellStart"/>
      <w:r w:rsidRPr="00407457">
        <w:rPr>
          <w:i/>
          <w:color w:val="000000"/>
          <w:kern w:val="0"/>
          <w:lang w:val="en-US"/>
        </w:rPr>
        <w:t>arguments_without_type</w:t>
      </w:r>
      <w:proofErr w:type="spellEnd"/>
      <w:r w:rsidRPr="00407457">
        <w:rPr>
          <w:i/>
          <w:color w:val="000000"/>
          <w:kern w:val="0"/>
          <w:lang w:val="en-US"/>
        </w:rPr>
        <w:t xml:space="preserve"> ')'</w:t>
      </w:r>
    </w:p>
    <w:p w14:paraId="3689BF73" w14:textId="77777777" w:rsidR="0027243B" w:rsidRPr="00407457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 xml:space="preserve">| </w:t>
      </w:r>
      <w:proofErr w:type="spellStart"/>
      <w:r w:rsidRPr="00407457">
        <w:rPr>
          <w:i/>
          <w:color w:val="000000"/>
          <w:kern w:val="0"/>
          <w:lang w:val="en-US"/>
        </w:rPr>
        <w:t>postfix_expression</w:t>
      </w:r>
      <w:proofErr w:type="spellEnd"/>
      <w:r w:rsidRPr="00407457">
        <w:rPr>
          <w:i/>
          <w:color w:val="000000"/>
          <w:kern w:val="0"/>
          <w:lang w:val="en-US"/>
        </w:rPr>
        <w:t xml:space="preserve"> '.' NAME</w:t>
      </w:r>
    </w:p>
    <w:p w14:paraId="5D827D7C" w14:textId="77777777" w:rsidR="0027243B" w:rsidRPr="00407457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 xml:space="preserve">| </w:t>
      </w:r>
      <w:proofErr w:type="spellStart"/>
      <w:r w:rsidRPr="00407457">
        <w:rPr>
          <w:i/>
          <w:color w:val="000000"/>
          <w:kern w:val="0"/>
          <w:lang w:val="en-US"/>
        </w:rPr>
        <w:t>postfix_expression</w:t>
      </w:r>
      <w:proofErr w:type="spellEnd"/>
      <w:r w:rsidRPr="00407457">
        <w:rPr>
          <w:i/>
          <w:color w:val="000000"/>
          <w:kern w:val="0"/>
          <w:lang w:val="en-US"/>
        </w:rPr>
        <w:t xml:space="preserve"> PTR NAME</w:t>
      </w:r>
    </w:p>
    <w:p w14:paraId="7214EEA9" w14:textId="77777777" w:rsidR="0027243B" w:rsidRPr="00407457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 xml:space="preserve">| </w:t>
      </w:r>
      <w:proofErr w:type="spellStart"/>
      <w:r w:rsidRPr="00407457">
        <w:rPr>
          <w:i/>
          <w:color w:val="000000"/>
          <w:kern w:val="0"/>
          <w:lang w:val="en-US"/>
        </w:rPr>
        <w:t>postfix_expression</w:t>
      </w:r>
      <w:proofErr w:type="spellEnd"/>
      <w:r w:rsidRPr="00407457">
        <w:rPr>
          <w:i/>
          <w:color w:val="000000"/>
          <w:kern w:val="0"/>
          <w:lang w:val="en-US"/>
        </w:rPr>
        <w:t xml:space="preserve"> INC</w:t>
      </w:r>
    </w:p>
    <w:p w14:paraId="2814C9D3" w14:textId="77777777" w:rsidR="006B4B32" w:rsidRPr="006310F2" w:rsidRDefault="0027243B" w:rsidP="00E245C1">
      <w:pPr>
        <w:pStyle w:val="ac"/>
        <w:autoSpaceDN/>
        <w:spacing w:line="276" w:lineRule="auto"/>
        <w:ind w:left="1985"/>
        <w:jc w:val="both"/>
        <w:textAlignment w:val="auto"/>
        <w:rPr>
          <w:i/>
          <w:color w:val="000000"/>
          <w:kern w:val="0"/>
        </w:rPr>
      </w:pPr>
      <w:r w:rsidRPr="00407457">
        <w:rPr>
          <w:i/>
          <w:color w:val="000000"/>
          <w:kern w:val="0"/>
          <w:lang w:val="en-US"/>
        </w:rPr>
        <w:tab/>
      </w:r>
      <w:r w:rsidRPr="006310F2">
        <w:rPr>
          <w:i/>
          <w:color w:val="000000"/>
          <w:kern w:val="0"/>
        </w:rPr>
        <w:t xml:space="preserve">| </w:t>
      </w:r>
      <w:r w:rsidRPr="00407457">
        <w:rPr>
          <w:i/>
          <w:color w:val="000000"/>
          <w:kern w:val="0"/>
          <w:lang w:val="en-US"/>
        </w:rPr>
        <w:t>postfix</w:t>
      </w:r>
      <w:r w:rsidRPr="006310F2">
        <w:rPr>
          <w:i/>
          <w:color w:val="000000"/>
          <w:kern w:val="0"/>
        </w:rPr>
        <w:t>_</w:t>
      </w:r>
      <w:r w:rsidRPr="00407457">
        <w:rPr>
          <w:i/>
          <w:color w:val="000000"/>
          <w:kern w:val="0"/>
          <w:lang w:val="en-US"/>
        </w:rPr>
        <w:t>expression</w:t>
      </w:r>
      <w:r w:rsidRPr="006310F2">
        <w:rPr>
          <w:i/>
          <w:color w:val="000000"/>
          <w:kern w:val="0"/>
        </w:rPr>
        <w:t xml:space="preserve"> </w:t>
      </w:r>
      <w:r w:rsidRPr="00407457">
        <w:rPr>
          <w:i/>
          <w:color w:val="000000"/>
          <w:kern w:val="0"/>
          <w:lang w:val="en-US"/>
        </w:rPr>
        <w:t>DEC</w:t>
      </w:r>
    </w:p>
    <w:p w14:paraId="408F6404" w14:textId="77777777" w:rsidR="00407457" w:rsidRPr="00407457" w:rsidRDefault="00407457" w:rsidP="00407457">
      <w:pPr>
        <w:pStyle w:val="ac"/>
        <w:autoSpaceDN/>
        <w:spacing w:line="276" w:lineRule="auto"/>
        <w:jc w:val="both"/>
        <w:textAlignment w:val="auto"/>
        <w:rPr>
          <w:i/>
          <w:color w:val="000000"/>
          <w:kern w:val="0"/>
        </w:rPr>
      </w:pPr>
    </w:p>
    <w:p w14:paraId="57FCC86A" w14:textId="77777777" w:rsidR="0027243B" w:rsidRDefault="0027243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С помощью правила </w:t>
      </w:r>
      <w:r w:rsidRPr="0027243B">
        <w:rPr>
          <w:color w:val="000000"/>
          <w:kern w:val="0"/>
          <w:lang w:val="en-US"/>
        </w:rPr>
        <w:t>primary</w:t>
      </w:r>
      <w:r w:rsidRPr="0027243B">
        <w:rPr>
          <w:color w:val="000000"/>
          <w:kern w:val="0"/>
        </w:rPr>
        <w:t>_</w:t>
      </w:r>
      <w:r w:rsidRPr="0027243B">
        <w:rPr>
          <w:color w:val="000000"/>
          <w:kern w:val="0"/>
          <w:lang w:val="en-US"/>
        </w:rPr>
        <w:t>expression</w:t>
      </w:r>
      <w:r>
        <w:rPr>
          <w:color w:val="000000"/>
          <w:kern w:val="0"/>
        </w:rPr>
        <w:t xml:space="preserve"> были описаны возможные конечные члены выражения (целые числа, вещественные числа, оператор </w:t>
      </w:r>
      <w:proofErr w:type="spellStart"/>
      <w:r>
        <w:rPr>
          <w:color w:val="000000"/>
          <w:kern w:val="0"/>
          <w:lang w:val="en-US"/>
        </w:rPr>
        <w:t>sizeof</w:t>
      </w:r>
      <w:proofErr w:type="spellEnd"/>
      <w:r w:rsidRPr="0027243B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и др.), а также выражения в скобках:</w:t>
      </w:r>
    </w:p>
    <w:p w14:paraId="17A177FB" w14:textId="77777777" w:rsidR="0027243B" w:rsidRDefault="0027243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28849A1F" w14:textId="77777777" w:rsidR="0027243B" w:rsidRPr="00407457" w:rsidRDefault="00407457" w:rsidP="00E245C1">
      <w:pPr>
        <w:pStyle w:val="ac"/>
        <w:autoSpaceDN/>
        <w:spacing w:line="276" w:lineRule="auto"/>
        <w:ind w:left="3402" w:hanging="578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407457">
        <w:rPr>
          <w:i/>
          <w:color w:val="000000"/>
          <w:kern w:val="0"/>
          <w:lang w:val="en-US"/>
        </w:rPr>
        <w:t>primary_expression</w:t>
      </w:r>
      <w:proofErr w:type="spellEnd"/>
      <w:r w:rsidRPr="00407457">
        <w:rPr>
          <w:i/>
          <w:color w:val="000000"/>
          <w:kern w:val="0"/>
          <w:lang w:val="en-US"/>
        </w:rPr>
        <w:t xml:space="preserve"> →</w:t>
      </w:r>
    </w:p>
    <w:p w14:paraId="02196B1C" w14:textId="77777777" w:rsidR="00407457" w:rsidRDefault="0027243B" w:rsidP="00E245C1">
      <w:pPr>
        <w:pStyle w:val="ac"/>
        <w:autoSpaceDN/>
        <w:spacing w:line="276" w:lineRule="auto"/>
        <w:ind w:left="3402" w:hanging="578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>'(' expression ')'</w:t>
      </w:r>
    </w:p>
    <w:p w14:paraId="242ECE77" w14:textId="77777777" w:rsidR="0027243B" w:rsidRPr="00407457" w:rsidRDefault="0027243B" w:rsidP="00E245C1">
      <w:pPr>
        <w:pStyle w:val="ac"/>
        <w:autoSpaceDN/>
        <w:spacing w:line="276" w:lineRule="auto"/>
        <w:ind w:left="3402" w:hanging="3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>| NAME</w:t>
      </w:r>
    </w:p>
    <w:p w14:paraId="32B3750A" w14:textId="77777777" w:rsidR="0027243B" w:rsidRPr="00407457" w:rsidRDefault="0027243B" w:rsidP="00E245C1">
      <w:pPr>
        <w:pStyle w:val="ac"/>
        <w:autoSpaceDN/>
        <w:spacing w:line="276" w:lineRule="auto"/>
        <w:ind w:left="3402" w:hanging="578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>| INTEGER</w:t>
      </w:r>
    </w:p>
    <w:p w14:paraId="299DC7E4" w14:textId="77777777" w:rsidR="0027243B" w:rsidRPr="00407457" w:rsidRDefault="0027243B" w:rsidP="00E245C1">
      <w:pPr>
        <w:pStyle w:val="ac"/>
        <w:autoSpaceDN/>
        <w:spacing w:line="276" w:lineRule="auto"/>
        <w:ind w:left="3402" w:hanging="578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>| FLOATING</w:t>
      </w:r>
    </w:p>
    <w:p w14:paraId="250A45B4" w14:textId="77777777" w:rsidR="0027243B" w:rsidRPr="00407457" w:rsidRDefault="0027243B" w:rsidP="00E245C1">
      <w:pPr>
        <w:pStyle w:val="ac"/>
        <w:autoSpaceDN/>
        <w:spacing w:line="276" w:lineRule="auto"/>
        <w:ind w:left="3402" w:hanging="578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>| STRING</w:t>
      </w:r>
    </w:p>
    <w:p w14:paraId="1620D5FF" w14:textId="77777777" w:rsidR="0027243B" w:rsidRPr="00407457" w:rsidRDefault="0027243B" w:rsidP="00E245C1">
      <w:pPr>
        <w:pStyle w:val="ac"/>
        <w:autoSpaceDN/>
        <w:spacing w:line="276" w:lineRule="auto"/>
        <w:ind w:left="3402" w:hanging="578"/>
        <w:jc w:val="both"/>
        <w:textAlignment w:val="auto"/>
        <w:rPr>
          <w:i/>
          <w:color w:val="000000"/>
          <w:kern w:val="0"/>
          <w:lang w:val="en-US"/>
        </w:rPr>
      </w:pPr>
      <w:r w:rsidRPr="00407457">
        <w:rPr>
          <w:i/>
          <w:color w:val="000000"/>
          <w:kern w:val="0"/>
          <w:lang w:val="en-US"/>
        </w:rPr>
        <w:tab/>
        <w:t xml:space="preserve">| </w:t>
      </w:r>
      <w:proofErr w:type="spellStart"/>
      <w:r w:rsidRPr="00407457">
        <w:rPr>
          <w:i/>
          <w:color w:val="000000"/>
          <w:kern w:val="0"/>
          <w:lang w:val="en-US"/>
        </w:rPr>
        <w:t>sizeof</w:t>
      </w:r>
      <w:proofErr w:type="spellEnd"/>
    </w:p>
    <w:p w14:paraId="04BE55AE" w14:textId="58F15E72" w:rsidR="0027243B" w:rsidRDefault="0027243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14:paraId="3EC11A59" w14:textId="7099B31E" w:rsidR="00B3248B" w:rsidRDefault="00B3248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Таким образом, </w:t>
      </w:r>
      <w:r w:rsidR="00085344">
        <w:rPr>
          <w:color w:val="000000"/>
          <w:kern w:val="0"/>
        </w:rPr>
        <w:t xml:space="preserve">в </w:t>
      </w:r>
      <w:r>
        <w:rPr>
          <w:color w:val="000000"/>
          <w:kern w:val="0"/>
        </w:rPr>
        <w:t xml:space="preserve">разработанной грамматике </w:t>
      </w:r>
      <w:proofErr w:type="spellStart"/>
      <w:r>
        <w:rPr>
          <w:color w:val="000000"/>
          <w:kern w:val="0"/>
          <w:lang w:val="en-US"/>
        </w:rPr>
        <w:t>lvalue</w:t>
      </w:r>
      <w:proofErr w:type="spellEnd"/>
      <w:r w:rsidRPr="00B3248B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и </w:t>
      </w:r>
      <w:proofErr w:type="spellStart"/>
      <w:r>
        <w:rPr>
          <w:color w:val="000000"/>
          <w:kern w:val="0"/>
          <w:lang w:val="en-US"/>
        </w:rPr>
        <w:t>rvalue</w:t>
      </w:r>
      <w:proofErr w:type="spellEnd"/>
      <w:r w:rsidRPr="00B3248B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смешаны.</w:t>
      </w:r>
      <w:r w:rsidR="00085344">
        <w:rPr>
          <w:color w:val="000000"/>
          <w:kern w:val="0"/>
        </w:rPr>
        <w:t xml:space="preserve"> Данная ситуация </w:t>
      </w:r>
      <w:r w:rsidR="00B53D03">
        <w:rPr>
          <w:color w:val="000000"/>
          <w:kern w:val="0"/>
        </w:rPr>
        <w:t xml:space="preserve">в начале разработки </w:t>
      </w:r>
      <w:r w:rsidR="00085344">
        <w:rPr>
          <w:color w:val="000000"/>
          <w:kern w:val="0"/>
        </w:rPr>
        <w:t xml:space="preserve">была </w:t>
      </w:r>
      <w:r w:rsidR="00B53D03">
        <w:rPr>
          <w:color w:val="000000"/>
          <w:kern w:val="0"/>
        </w:rPr>
        <w:t xml:space="preserve">воспринята как проблема семантики, а не </w:t>
      </w:r>
      <w:r w:rsidR="00B53D03">
        <w:rPr>
          <w:color w:val="000000"/>
          <w:kern w:val="0"/>
        </w:rPr>
        <w:lastRenderedPageBreak/>
        <w:t>синтаксиса</w:t>
      </w:r>
      <w:r w:rsidR="00085344">
        <w:rPr>
          <w:color w:val="000000"/>
          <w:kern w:val="0"/>
        </w:rPr>
        <w:t>.</w:t>
      </w:r>
      <w:r>
        <w:rPr>
          <w:color w:val="000000"/>
          <w:kern w:val="0"/>
        </w:rPr>
        <w:t xml:space="preserve"> </w:t>
      </w:r>
      <w:r w:rsidR="00B53D03">
        <w:rPr>
          <w:color w:val="000000"/>
          <w:kern w:val="0"/>
        </w:rPr>
        <w:t>Но, т</w:t>
      </w:r>
      <w:r>
        <w:rPr>
          <w:color w:val="000000"/>
          <w:kern w:val="0"/>
        </w:rPr>
        <w:t xml:space="preserve">ак как </w:t>
      </w:r>
      <w:r w:rsidR="00085344">
        <w:rPr>
          <w:color w:val="000000"/>
          <w:kern w:val="0"/>
        </w:rPr>
        <w:t>эта</w:t>
      </w:r>
      <w:r>
        <w:rPr>
          <w:color w:val="000000"/>
          <w:kern w:val="0"/>
        </w:rPr>
        <w:t xml:space="preserve"> проблема была обнаружена на поздних стадиях разработки парсера, попытка исправить грамматику выражений с учетом </w:t>
      </w:r>
      <w:proofErr w:type="spellStart"/>
      <w:r>
        <w:rPr>
          <w:color w:val="000000"/>
          <w:kern w:val="0"/>
          <w:lang w:val="en-US"/>
        </w:rPr>
        <w:t>lvalue</w:t>
      </w:r>
      <w:proofErr w:type="spellEnd"/>
      <w:r w:rsidRPr="00B3248B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и </w:t>
      </w:r>
      <w:proofErr w:type="spellStart"/>
      <w:r>
        <w:rPr>
          <w:color w:val="000000"/>
          <w:kern w:val="0"/>
          <w:lang w:val="en-US"/>
        </w:rPr>
        <w:t>rvalue</w:t>
      </w:r>
      <w:proofErr w:type="spellEnd"/>
      <w:r>
        <w:rPr>
          <w:color w:val="000000"/>
          <w:kern w:val="0"/>
        </w:rPr>
        <w:t xml:space="preserve"> привела к значительному увеличению количества конфликтов. </w:t>
      </w:r>
    </w:p>
    <w:p w14:paraId="2AFC9EC8" w14:textId="77777777" w:rsidR="00B3248B" w:rsidRPr="00B3248B" w:rsidRDefault="00B3248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14E9B6FA" w14:textId="77777777" w:rsidR="008F3F3A" w:rsidRPr="00B3248B" w:rsidRDefault="008F3F3A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Условные</w:t>
      </w:r>
      <w:r w:rsidRPr="00B3248B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операторы</w:t>
      </w:r>
      <w:r w:rsidRPr="00B3248B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в</w:t>
      </w:r>
      <w:r w:rsidRPr="00B3248B">
        <w:rPr>
          <w:color w:val="000000"/>
          <w:kern w:val="0"/>
        </w:rPr>
        <w:t xml:space="preserve"> </w:t>
      </w:r>
      <w:r>
        <w:rPr>
          <w:color w:val="000000"/>
          <w:kern w:val="0"/>
          <w:lang w:val="en-US"/>
        </w:rPr>
        <w:t>C</w:t>
      </w:r>
      <w:r w:rsidRPr="00B3248B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могут</w:t>
      </w:r>
      <w:r w:rsidRPr="00B3248B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быть</w:t>
      </w:r>
      <w:r w:rsidRPr="00B3248B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двух</w:t>
      </w:r>
      <w:r w:rsidRPr="00B3248B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типов</w:t>
      </w:r>
      <w:r w:rsidRPr="00B3248B">
        <w:rPr>
          <w:color w:val="000000"/>
          <w:kern w:val="0"/>
        </w:rPr>
        <w:t>:</w:t>
      </w:r>
    </w:p>
    <w:p w14:paraId="651D423A" w14:textId="77777777" w:rsidR="008F3F3A" w:rsidRPr="008F3F3A" w:rsidRDefault="008F3F3A" w:rsidP="004D0272">
      <w:pPr>
        <w:pStyle w:val="ac"/>
        <w:numPr>
          <w:ilvl w:val="0"/>
          <w:numId w:val="35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Оператор </w:t>
      </w:r>
      <w:r>
        <w:rPr>
          <w:color w:val="000000"/>
          <w:kern w:val="0"/>
          <w:lang w:val="en-US"/>
        </w:rPr>
        <w:t>if</w:t>
      </w:r>
      <w:r>
        <w:rPr>
          <w:color w:val="000000"/>
          <w:kern w:val="0"/>
        </w:rPr>
        <w:t>;</w:t>
      </w:r>
    </w:p>
    <w:p w14:paraId="2E8287C2" w14:textId="77777777" w:rsidR="008F3F3A" w:rsidRPr="008F3F3A" w:rsidRDefault="008F3F3A" w:rsidP="004D0272">
      <w:pPr>
        <w:pStyle w:val="ac"/>
        <w:numPr>
          <w:ilvl w:val="0"/>
          <w:numId w:val="35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Оператор </w:t>
      </w:r>
      <w:r>
        <w:rPr>
          <w:color w:val="000000"/>
          <w:kern w:val="0"/>
          <w:lang w:val="en-US"/>
        </w:rPr>
        <w:t>switch</w:t>
      </w:r>
      <w:r>
        <w:rPr>
          <w:color w:val="000000"/>
          <w:kern w:val="0"/>
        </w:rPr>
        <w:t>.</w:t>
      </w:r>
    </w:p>
    <w:p w14:paraId="609EEB66" w14:textId="77777777" w:rsidR="00336285" w:rsidRDefault="00336285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4BB9A4A9" w14:textId="77777777" w:rsidR="00C76A2D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Данные типы условных операторов </w:t>
      </w:r>
      <w:r w:rsidR="00E73458">
        <w:rPr>
          <w:color w:val="000000"/>
          <w:kern w:val="0"/>
        </w:rPr>
        <w:t>были</w:t>
      </w:r>
      <w:r>
        <w:rPr>
          <w:color w:val="000000"/>
          <w:kern w:val="0"/>
        </w:rPr>
        <w:t xml:space="preserve"> описаны следующим образом</w:t>
      </w:r>
      <w:r w:rsidR="00C76A2D">
        <w:rPr>
          <w:color w:val="000000"/>
          <w:kern w:val="0"/>
        </w:rPr>
        <w:t>:</w:t>
      </w:r>
    </w:p>
    <w:p w14:paraId="2BEEC3DC" w14:textId="77777777"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01DC87F2" w14:textId="77777777" w:rsidR="00DC6C07" w:rsidRPr="00DC6C07" w:rsidRDefault="00DC6C07" w:rsidP="00DC6C07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DC6C07">
        <w:rPr>
          <w:i/>
          <w:color w:val="000000"/>
          <w:kern w:val="0"/>
          <w:lang w:val="en-US"/>
        </w:rPr>
        <w:t>conditional_statement</w:t>
      </w:r>
      <w:proofErr w:type="spellEnd"/>
      <w:r w:rsidRPr="00DC6C07">
        <w:rPr>
          <w:i/>
          <w:color w:val="000000"/>
          <w:kern w:val="0"/>
          <w:lang w:val="en-US"/>
        </w:rPr>
        <w:t xml:space="preserve"> →</w:t>
      </w:r>
    </w:p>
    <w:p w14:paraId="04580B29" w14:textId="77777777" w:rsidR="00DC6C07" w:rsidRPr="00DC6C07" w:rsidRDefault="001D37E3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  <w:lang w:val="en-US"/>
        </w:rPr>
        <w:t xml:space="preserve">  </w:t>
      </w:r>
      <w:r w:rsidR="00DC6C07" w:rsidRPr="00DC6C07">
        <w:rPr>
          <w:i/>
          <w:color w:val="000000"/>
          <w:kern w:val="0"/>
          <w:lang w:val="en-US"/>
        </w:rPr>
        <w:t>IF '(' expression ')' statement</w:t>
      </w:r>
    </w:p>
    <w:p w14:paraId="40B0D8DF" w14:textId="77777777" w:rsidR="00DC6C07" w:rsidRPr="00DC6C07" w:rsidRDefault="00DC6C07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C6C07">
        <w:rPr>
          <w:i/>
          <w:color w:val="000000"/>
          <w:kern w:val="0"/>
          <w:lang w:val="en-US"/>
        </w:rPr>
        <w:t>| IF '(' expression ')' statement ELSE statement</w:t>
      </w:r>
    </w:p>
    <w:p w14:paraId="5B7CBD97" w14:textId="77777777" w:rsidR="00C76A2D" w:rsidRPr="001D37E3" w:rsidRDefault="00DC6C07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C6C07">
        <w:rPr>
          <w:i/>
          <w:color w:val="000000"/>
          <w:kern w:val="0"/>
          <w:lang w:val="en-US"/>
        </w:rPr>
        <w:tab/>
        <w:t xml:space="preserve">| SWITCH '(' expression ')' </w:t>
      </w:r>
      <w:proofErr w:type="spellStart"/>
      <w:r w:rsidRPr="00DC6C07">
        <w:rPr>
          <w:i/>
          <w:color w:val="000000"/>
          <w:kern w:val="0"/>
          <w:lang w:val="en-US"/>
        </w:rPr>
        <w:t>switch_statemen</w:t>
      </w:r>
      <w:r w:rsidR="001D37E3">
        <w:rPr>
          <w:i/>
          <w:color w:val="000000"/>
          <w:kern w:val="0"/>
          <w:lang w:val="en-US"/>
        </w:rPr>
        <w:t>t</w:t>
      </w:r>
      <w:proofErr w:type="spellEnd"/>
    </w:p>
    <w:p w14:paraId="5B822B90" w14:textId="77777777" w:rsidR="00C76A2D" w:rsidRDefault="00C76A2D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14:paraId="2BCE07C2" w14:textId="77777777" w:rsidR="00DC6C07" w:rsidRPr="00B86D76" w:rsidRDefault="00130156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  <w:r w:rsidRPr="00130156">
        <w:rPr>
          <w:color w:val="000000"/>
          <w:kern w:val="0"/>
        </w:rPr>
        <w:t>Оператор</w:t>
      </w:r>
      <w:r w:rsidRPr="00130156">
        <w:rPr>
          <w:color w:val="000000"/>
          <w:kern w:val="0"/>
          <w:lang w:val="en-US"/>
        </w:rPr>
        <w:t xml:space="preserve"> </w:t>
      </w:r>
      <w:proofErr w:type="spellStart"/>
      <w:r w:rsidRPr="00130156">
        <w:rPr>
          <w:i/>
          <w:color w:val="000000"/>
          <w:kern w:val="0"/>
          <w:lang w:val="en-US"/>
        </w:rPr>
        <w:t>switch_statement</w:t>
      </w:r>
      <w:proofErr w:type="spellEnd"/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отличается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от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обычного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i/>
          <w:color w:val="000000"/>
          <w:kern w:val="0"/>
          <w:lang w:val="en-US"/>
        </w:rPr>
        <w:t>statement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только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тем</w:t>
      </w:r>
      <w:r w:rsidRPr="00130156">
        <w:rPr>
          <w:color w:val="000000"/>
          <w:kern w:val="0"/>
          <w:lang w:val="en-US"/>
        </w:rPr>
        <w:t xml:space="preserve">, </w:t>
      </w:r>
      <w:r w:rsidRPr="00130156">
        <w:rPr>
          <w:color w:val="000000"/>
          <w:kern w:val="0"/>
        </w:rPr>
        <w:t>что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в</w:t>
      </w:r>
      <w:r w:rsidRPr="00130156">
        <w:rPr>
          <w:color w:val="000000"/>
          <w:kern w:val="0"/>
          <w:lang w:val="en-US"/>
        </w:rPr>
        <w:t xml:space="preserve"> </w:t>
      </w:r>
      <w:proofErr w:type="spellStart"/>
      <w:r w:rsidRPr="00130156">
        <w:rPr>
          <w:color w:val="000000"/>
          <w:kern w:val="0"/>
          <w:lang w:val="en-US"/>
        </w:rPr>
        <w:t>switch_statement</w:t>
      </w:r>
      <w:proofErr w:type="spellEnd"/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могут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быть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метки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типа</w:t>
      </w:r>
      <w:r w:rsidRPr="00130156">
        <w:rPr>
          <w:color w:val="000000"/>
          <w:kern w:val="0"/>
          <w:lang w:val="en-US"/>
        </w:rPr>
        <w:t xml:space="preserve"> </w:t>
      </w:r>
      <w:r w:rsidR="009D0EF8" w:rsidRPr="009D0EF8">
        <w:rPr>
          <w:color w:val="000000"/>
          <w:kern w:val="0"/>
          <w:lang w:val="en-US"/>
        </w:rPr>
        <w:t>«</w:t>
      </w:r>
      <w:r>
        <w:rPr>
          <w:i/>
          <w:color w:val="000000"/>
          <w:kern w:val="0"/>
          <w:lang w:val="en-US"/>
        </w:rPr>
        <w:t>CASE</w:t>
      </w:r>
      <w:r w:rsidRPr="00130156">
        <w:rPr>
          <w:i/>
          <w:color w:val="000000"/>
          <w:kern w:val="0"/>
          <w:lang w:val="en-US"/>
        </w:rPr>
        <w:t xml:space="preserve"> </w:t>
      </w:r>
      <w:proofErr w:type="gramStart"/>
      <w:r w:rsidRPr="00130156">
        <w:rPr>
          <w:i/>
          <w:color w:val="000000"/>
          <w:kern w:val="0"/>
          <w:lang w:val="en-US"/>
        </w:rPr>
        <w:t>expression :</w:t>
      </w:r>
      <w:proofErr w:type="gramEnd"/>
      <w:r w:rsidRPr="00130156">
        <w:rPr>
          <w:i/>
          <w:color w:val="000000"/>
          <w:kern w:val="0"/>
          <w:lang w:val="en-US"/>
        </w:rPr>
        <w:t xml:space="preserve"> statement</w:t>
      </w:r>
      <w:r w:rsidR="009D0EF8" w:rsidRPr="009D0EF8">
        <w:rPr>
          <w:color w:val="000000"/>
          <w:kern w:val="0"/>
          <w:lang w:val="en-US"/>
        </w:rPr>
        <w:t>»</w:t>
      </w:r>
      <w:r w:rsidRPr="00130156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и</w:t>
      </w:r>
      <w:r w:rsidRPr="00130156">
        <w:rPr>
          <w:color w:val="000000"/>
          <w:kern w:val="0"/>
          <w:lang w:val="en-US"/>
        </w:rPr>
        <w:t xml:space="preserve"> </w:t>
      </w:r>
      <w:r w:rsidR="009D0EF8" w:rsidRPr="001E5C85">
        <w:rPr>
          <w:color w:val="000000"/>
          <w:kern w:val="0"/>
          <w:lang w:val="en-US"/>
        </w:rPr>
        <w:t>«</w:t>
      </w:r>
      <w:r>
        <w:rPr>
          <w:i/>
          <w:color w:val="000000"/>
          <w:kern w:val="0"/>
          <w:lang w:val="en-US"/>
        </w:rPr>
        <w:t>DEFAULT</w:t>
      </w:r>
      <w:r w:rsidRPr="00130156">
        <w:rPr>
          <w:i/>
          <w:color w:val="000000"/>
          <w:kern w:val="0"/>
          <w:lang w:val="en-US"/>
        </w:rPr>
        <w:t xml:space="preserve"> : statement</w:t>
      </w:r>
      <w:r w:rsidR="009D0EF8" w:rsidRPr="009D0EF8">
        <w:rPr>
          <w:color w:val="000000"/>
          <w:kern w:val="0"/>
          <w:lang w:val="en-US"/>
        </w:rPr>
        <w:t>»</w:t>
      </w:r>
      <w:r w:rsidR="00B86D76" w:rsidRPr="00B86D76">
        <w:rPr>
          <w:color w:val="000000"/>
          <w:kern w:val="0"/>
          <w:lang w:val="en-US"/>
        </w:rPr>
        <w:t>.</w:t>
      </w:r>
    </w:p>
    <w:p w14:paraId="1A0C6C27" w14:textId="77777777" w:rsidR="001E5C85" w:rsidRDefault="001E5C85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14:paraId="699DE35D" w14:textId="77777777" w:rsidR="001E5C85" w:rsidRDefault="001E5C85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Циклы в языке С можно описать следующим способом:</w:t>
      </w:r>
    </w:p>
    <w:p w14:paraId="692866C3" w14:textId="77777777" w:rsidR="001E5C85" w:rsidRPr="008B3BF9" w:rsidRDefault="001E5C85" w:rsidP="001E5C85">
      <w:pPr>
        <w:pStyle w:val="ac"/>
        <w:autoSpaceDN/>
        <w:spacing w:line="276" w:lineRule="auto"/>
        <w:ind w:left="2268" w:hanging="11"/>
        <w:jc w:val="both"/>
        <w:textAlignment w:val="auto"/>
        <w:rPr>
          <w:color w:val="000000"/>
          <w:kern w:val="0"/>
        </w:rPr>
      </w:pPr>
    </w:p>
    <w:p w14:paraId="4DFB29F8" w14:textId="77777777" w:rsidR="001E5C85" w:rsidRPr="001E5C85" w:rsidRDefault="001E5C85" w:rsidP="001E5C85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1E5C85">
        <w:rPr>
          <w:i/>
          <w:color w:val="000000"/>
          <w:kern w:val="0"/>
          <w:lang w:val="en-US"/>
        </w:rPr>
        <w:t>loop_statement</w:t>
      </w:r>
      <w:proofErr w:type="spellEnd"/>
      <w:r w:rsidRPr="001E5C85">
        <w:rPr>
          <w:i/>
          <w:color w:val="000000"/>
          <w:kern w:val="0"/>
          <w:lang w:val="en-US"/>
        </w:rPr>
        <w:t xml:space="preserve"> →</w:t>
      </w:r>
    </w:p>
    <w:p w14:paraId="3785F4D9" w14:textId="77777777"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 xml:space="preserve">  WHILE '(' expression ')' statement</w:t>
      </w:r>
    </w:p>
    <w:p w14:paraId="290EF5EF" w14:textId="77777777"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>| DO statement WHILE '(' expression ')' ';'</w:t>
      </w:r>
    </w:p>
    <w:p w14:paraId="3DFDA824" w14:textId="77777777"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 xml:space="preserve">| FOR '(' </w:t>
      </w:r>
      <w:proofErr w:type="spellStart"/>
      <w:r w:rsidRPr="001E5C85">
        <w:rPr>
          <w:i/>
          <w:color w:val="000000"/>
          <w:kern w:val="0"/>
          <w:lang w:val="en-US"/>
        </w:rPr>
        <w:t>expression_for_loop</w:t>
      </w:r>
      <w:proofErr w:type="spellEnd"/>
      <w:r w:rsidRPr="001E5C85">
        <w:rPr>
          <w:i/>
          <w:color w:val="000000"/>
          <w:kern w:val="0"/>
          <w:lang w:val="en-US"/>
        </w:rPr>
        <w:t xml:space="preserve"> ';' </w:t>
      </w:r>
      <w:proofErr w:type="spellStart"/>
      <w:r w:rsidRPr="001E5C85">
        <w:rPr>
          <w:i/>
          <w:color w:val="000000"/>
          <w:kern w:val="0"/>
          <w:lang w:val="en-US"/>
        </w:rPr>
        <w:t>expression_for_loop</w:t>
      </w:r>
      <w:proofErr w:type="spellEnd"/>
      <w:r w:rsidRPr="001E5C85">
        <w:rPr>
          <w:i/>
          <w:color w:val="000000"/>
          <w:kern w:val="0"/>
          <w:lang w:val="en-US"/>
        </w:rPr>
        <w:t xml:space="preserve"> ';' </w:t>
      </w:r>
    </w:p>
    <w:p w14:paraId="47285082" w14:textId="77777777"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8B3BF9">
        <w:rPr>
          <w:i/>
          <w:color w:val="000000"/>
          <w:kern w:val="0"/>
          <w:lang w:val="en-US"/>
        </w:rPr>
        <w:t xml:space="preserve">  </w:t>
      </w:r>
      <w:proofErr w:type="spellStart"/>
      <w:r w:rsidR="008F68AE" w:rsidRPr="008F68AE">
        <w:rPr>
          <w:i/>
          <w:color w:val="000000"/>
          <w:kern w:val="0"/>
          <w:lang w:val="en-US"/>
        </w:rPr>
        <w:t>expression_for_loop</w:t>
      </w:r>
      <w:proofErr w:type="spellEnd"/>
      <w:r w:rsidR="008F68AE" w:rsidRPr="008F68AE">
        <w:rPr>
          <w:i/>
          <w:color w:val="000000"/>
          <w:kern w:val="0"/>
          <w:lang w:val="en-US"/>
        </w:rPr>
        <w:t xml:space="preserve"> </w:t>
      </w:r>
      <w:r w:rsidRPr="001E5C85">
        <w:rPr>
          <w:i/>
          <w:color w:val="000000"/>
          <w:kern w:val="0"/>
          <w:lang w:val="en-US"/>
        </w:rPr>
        <w:t>')' statement</w:t>
      </w:r>
    </w:p>
    <w:p w14:paraId="70A5667D" w14:textId="77777777"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14:paraId="1459AC65" w14:textId="77777777" w:rsidR="00D760F0" w:rsidRPr="00E14CA5" w:rsidRDefault="00D760F0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Здесь</w:t>
      </w:r>
      <w:r w:rsidRPr="00E14CA5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выражения</w:t>
      </w:r>
      <w:r w:rsidRPr="00E14CA5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для</w:t>
      </w:r>
      <w:r w:rsidRPr="00E14CA5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задания</w:t>
      </w:r>
      <w:r w:rsidRPr="00E14CA5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цикла</w:t>
      </w:r>
      <w:r w:rsidRPr="00E14CA5">
        <w:rPr>
          <w:color w:val="000000"/>
          <w:kern w:val="0"/>
        </w:rPr>
        <w:t xml:space="preserve"> </w:t>
      </w:r>
      <w:r w:rsidRPr="001E5C85">
        <w:rPr>
          <w:i/>
          <w:color w:val="000000"/>
          <w:kern w:val="0"/>
          <w:lang w:val="en-US"/>
        </w:rPr>
        <w:t>expression</w:t>
      </w:r>
      <w:r w:rsidRPr="00E14CA5">
        <w:rPr>
          <w:i/>
          <w:color w:val="000000"/>
          <w:kern w:val="0"/>
        </w:rPr>
        <w:t>_</w:t>
      </w:r>
      <w:r w:rsidRPr="001E5C85">
        <w:rPr>
          <w:i/>
          <w:color w:val="000000"/>
          <w:kern w:val="0"/>
          <w:lang w:val="en-US"/>
        </w:rPr>
        <w:t>for</w:t>
      </w:r>
      <w:r w:rsidRPr="00E14CA5">
        <w:rPr>
          <w:i/>
          <w:color w:val="000000"/>
          <w:kern w:val="0"/>
        </w:rPr>
        <w:t>_</w:t>
      </w:r>
      <w:r w:rsidRPr="001E5C85">
        <w:rPr>
          <w:i/>
          <w:color w:val="000000"/>
          <w:kern w:val="0"/>
          <w:lang w:val="en-US"/>
        </w:rPr>
        <w:t>loop</w:t>
      </w:r>
      <w:r w:rsidRPr="00E14CA5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описывается</w:t>
      </w:r>
      <w:r w:rsidRPr="00E14CA5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так</w:t>
      </w:r>
      <w:r w:rsidRPr="00E14CA5">
        <w:rPr>
          <w:color w:val="000000"/>
          <w:kern w:val="0"/>
        </w:rPr>
        <w:t>:</w:t>
      </w:r>
    </w:p>
    <w:p w14:paraId="4F375038" w14:textId="77777777" w:rsidR="00D760F0" w:rsidRPr="00E14CA5" w:rsidRDefault="00D760F0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180D50A8" w14:textId="77777777" w:rsidR="00D760F0" w:rsidRDefault="00D760F0" w:rsidP="00D760F0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F43422">
        <w:rPr>
          <w:i/>
          <w:color w:val="000000"/>
          <w:kern w:val="0"/>
          <w:lang w:val="en-US"/>
        </w:rPr>
        <w:t>expression_for_loop</w:t>
      </w:r>
      <w:proofErr w:type="spellEnd"/>
      <w:r w:rsidRPr="00F43422">
        <w:rPr>
          <w:i/>
          <w:color w:val="000000"/>
          <w:kern w:val="0"/>
          <w:lang w:val="en-US"/>
        </w:rPr>
        <w:t xml:space="preserve"> </w:t>
      </w:r>
      <w:r w:rsidRPr="001E5C85">
        <w:rPr>
          <w:i/>
          <w:color w:val="000000"/>
          <w:kern w:val="0"/>
          <w:lang w:val="en-US"/>
        </w:rPr>
        <w:t>→</w:t>
      </w:r>
    </w:p>
    <w:p w14:paraId="51DC0E7A" w14:textId="77777777" w:rsidR="008F68AE" w:rsidRPr="00F43422" w:rsidRDefault="008F68AE" w:rsidP="00D760F0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  <w:lang w:val="en-US"/>
        </w:rPr>
        <w:tab/>
      </w:r>
      <w:r>
        <w:rPr>
          <w:i/>
          <w:color w:val="000000"/>
          <w:kern w:val="0"/>
          <w:lang w:val="en-US"/>
        </w:rPr>
        <w:tab/>
        <w:t>/* empty */</w:t>
      </w:r>
    </w:p>
    <w:p w14:paraId="0224492C" w14:textId="77777777" w:rsidR="00D760F0" w:rsidRPr="00F43422" w:rsidRDefault="00D760F0" w:rsidP="00D760F0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F43422">
        <w:rPr>
          <w:i/>
          <w:color w:val="000000"/>
          <w:kern w:val="0"/>
          <w:lang w:val="en-US"/>
        </w:rPr>
        <w:tab/>
      </w:r>
      <w:proofErr w:type="gramStart"/>
      <w:r w:rsidR="008F68AE">
        <w:rPr>
          <w:i/>
          <w:color w:val="000000"/>
          <w:kern w:val="0"/>
          <w:lang w:val="en-US"/>
        </w:rPr>
        <w:t>|</w:t>
      </w:r>
      <w:r w:rsidRPr="00F43422">
        <w:rPr>
          <w:i/>
          <w:color w:val="000000"/>
          <w:kern w:val="0"/>
          <w:lang w:val="en-US"/>
        </w:rPr>
        <w:t xml:space="preserve">  </w:t>
      </w:r>
      <w:proofErr w:type="spellStart"/>
      <w:r w:rsidRPr="00F43422">
        <w:rPr>
          <w:i/>
          <w:color w:val="000000"/>
          <w:kern w:val="0"/>
          <w:lang w:val="en-US"/>
        </w:rPr>
        <w:t>predefinitor</w:t>
      </w:r>
      <w:proofErr w:type="spellEnd"/>
      <w:proofErr w:type="gramEnd"/>
      <w:r w:rsidRPr="00F43422">
        <w:rPr>
          <w:i/>
          <w:color w:val="000000"/>
          <w:kern w:val="0"/>
          <w:lang w:val="en-US"/>
        </w:rPr>
        <w:t xml:space="preserve"> definitor </w:t>
      </w:r>
    </w:p>
    <w:p w14:paraId="4517D136" w14:textId="77777777" w:rsidR="00D760F0" w:rsidRPr="006310F2" w:rsidRDefault="00F43422" w:rsidP="00D760F0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</w:rPr>
      </w:pPr>
      <w:r w:rsidRPr="00F43422">
        <w:rPr>
          <w:i/>
          <w:color w:val="000000"/>
          <w:kern w:val="0"/>
          <w:lang w:val="en-US"/>
        </w:rPr>
        <w:tab/>
      </w:r>
      <w:r w:rsidRPr="006310F2">
        <w:rPr>
          <w:i/>
          <w:color w:val="000000"/>
          <w:kern w:val="0"/>
        </w:rPr>
        <w:t xml:space="preserve">| </w:t>
      </w:r>
      <w:r w:rsidRPr="00F43422">
        <w:rPr>
          <w:i/>
          <w:color w:val="000000"/>
          <w:kern w:val="0"/>
          <w:lang w:val="en-US"/>
        </w:rPr>
        <w:t>expression</w:t>
      </w:r>
    </w:p>
    <w:p w14:paraId="3DC1CF40" w14:textId="77777777" w:rsidR="00AD1E4C" w:rsidRPr="006310F2" w:rsidRDefault="00AD1E4C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4F38916E" w14:textId="77777777" w:rsidR="00D760F0" w:rsidRPr="00F43422" w:rsidRDefault="00F43422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Таким образом, первые два аргумента для цикла </w:t>
      </w:r>
      <w:r>
        <w:rPr>
          <w:color w:val="000000"/>
          <w:kern w:val="0"/>
          <w:lang w:val="en-US"/>
        </w:rPr>
        <w:t>for</w:t>
      </w:r>
      <w:r w:rsidRPr="00F43422">
        <w:rPr>
          <w:color w:val="000000"/>
          <w:kern w:val="0"/>
        </w:rPr>
        <w:t xml:space="preserve"> </w:t>
      </w:r>
      <w:r w:rsidR="00125ACD">
        <w:rPr>
          <w:color w:val="000000"/>
          <w:kern w:val="0"/>
        </w:rPr>
        <w:t>можно задать либо</w:t>
      </w:r>
      <w:r>
        <w:rPr>
          <w:color w:val="000000"/>
          <w:kern w:val="0"/>
        </w:rPr>
        <w:t xml:space="preserve"> объявив переменную прямо «на месте», либо сослаться на уже существующую.</w:t>
      </w:r>
    </w:p>
    <w:p w14:paraId="4830183B" w14:textId="77777777"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781E5F27" w14:textId="77777777" w:rsidR="00EB406B" w:rsidRDefault="00EB406B" w:rsidP="00863FD2">
      <w:pPr>
        <w:pStyle w:val="ac"/>
        <w:autoSpaceDN/>
        <w:spacing w:line="276" w:lineRule="auto"/>
        <w:ind w:firstLine="0"/>
        <w:jc w:val="both"/>
        <w:textAlignment w:val="auto"/>
        <w:rPr>
          <w:color w:val="FF0000"/>
          <w:kern w:val="0"/>
          <w:sz w:val="32"/>
        </w:rPr>
      </w:pPr>
      <w:r>
        <w:rPr>
          <w:color w:val="000000"/>
          <w:kern w:val="0"/>
        </w:rPr>
        <w:lastRenderedPageBreak/>
        <w:t xml:space="preserve">Операторы переходов представляют собой операторы, которые позволяют немедленно перейти к какой-либо части кода. </w:t>
      </w:r>
      <w:r w:rsidR="00407457">
        <w:rPr>
          <w:color w:val="000000"/>
          <w:kern w:val="0"/>
        </w:rPr>
        <w:t>Т</w:t>
      </w:r>
      <w:r>
        <w:rPr>
          <w:color w:val="000000"/>
          <w:kern w:val="0"/>
        </w:rPr>
        <w:t xml:space="preserve">акие операторы </w:t>
      </w:r>
      <w:r w:rsidR="00407457">
        <w:rPr>
          <w:color w:val="000000"/>
          <w:kern w:val="0"/>
        </w:rPr>
        <w:t>были описаны</w:t>
      </w:r>
      <w:r>
        <w:rPr>
          <w:color w:val="000000"/>
          <w:kern w:val="0"/>
        </w:rPr>
        <w:t xml:space="preserve"> следующим образом:</w:t>
      </w:r>
    </w:p>
    <w:p w14:paraId="40356590" w14:textId="77777777" w:rsidR="00863FD2" w:rsidRPr="008F68AE" w:rsidRDefault="00863FD2" w:rsidP="00863FD2">
      <w:pPr>
        <w:pStyle w:val="ac"/>
        <w:autoSpaceDN/>
        <w:spacing w:line="276" w:lineRule="auto"/>
        <w:ind w:firstLine="0"/>
        <w:jc w:val="both"/>
        <w:textAlignment w:val="auto"/>
        <w:rPr>
          <w:color w:val="FF0000"/>
          <w:kern w:val="0"/>
          <w:sz w:val="32"/>
        </w:rPr>
      </w:pPr>
    </w:p>
    <w:p w14:paraId="5B860BAB" w14:textId="77777777" w:rsidR="00EB406B" w:rsidRPr="008B3BF9" w:rsidRDefault="00B945EA" w:rsidP="00B945EA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</w:rPr>
      </w:pPr>
      <w:r>
        <w:rPr>
          <w:i/>
          <w:color w:val="000000"/>
          <w:kern w:val="0"/>
          <w:lang w:val="en-US"/>
        </w:rPr>
        <w:t>jump</w:t>
      </w:r>
      <w:r w:rsidRPr="008B3BF9">
        <w:rPr>
          <w:i/>
          <w:color w:val="000000"/>
          <w:kern w:val="0"/>
        </w:rPr>
        <w:t>_</w:t>
      </w:r>
      <w:r>
        <w:rPr>
          <w:i/>
          <w:color w:val="000000"/>
          <w:kern w:val="0"/>
          <w:lang w:val="en-US"/>
        </w:rPr>
        <w:t>statement</w:t>
      </w:r>
      <w:r w:rsidRPr="008B3BF9">
        <w:rPr>
          <w:i/>
          <w:color w:val="000000"/>
          <w:kern w:val="0"/>
        </w:rPr>
        <w:t xml:space="preserve"> →</w:t>
      </w:r>
    </w:p>
    <w:p w14:paraId="407A8E77" w14:textId="77777777" w:rsidR="00EB406B" w:rsidRPr="006310F2" w:rsidRDefault="00B945EA" w:rsidP="00863FD2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</w:rPr>
      </w:pPr>
      <w:r>
        <w:rPr>
          <w:i/>
          <w:color w:val="000000"/>
          <w:kern w:val="0"/>
        </w:rPr>
        <w:t xml:space="preserve">  </w:t>
      </w:r>
      <w:r w:rsidR="00EB406B" w:rsidRPr="00B945EA">
        <w:rPr>
          <w:i/>
          <w:color w:val="000000"/>
          <w:kern w:val="0"/>
          <w:lang w:val="en-US"/>
        </w:rPr>
        <w:t>GOTO</w:t>
      </w:r>
      <w:r w:rsidR="00EB406B" w:rsidRPr="008B3BF9">
        <w:rPr>
          <w:i/>
          <w:color w:val="000000"/>
          <w:kern w:val="0"/>
        </w:rPr>
        <w:t xml:space="preserve"> </w:t>
      </w:r>
      <w:r w:rsidR="00EB406B" w:rsidRPr="00B945EA">
        <w:rPr>
          <w:i/>
          <w:color w:val="000000"/>
          <w:kern w:val="0"/>
          <w:lang w:val="en-US"/>
        </w:rPr>
        <w:t>NAME</w:t>
      </w:r>
      <w:r w:rsidR="00EB406B" w:rsidRPr="008B3BF9">
        <w:rPr>
          <w:i/>
          <w:color w:val="000000"/>
          <w:kern w:val="0"/>
        </w:rPr>
        <w:t xml:space="preserve"> ';'</w:t>
      </w:r>
    </w:p>
    <w:p w14:paraId="38B841EC" w14:textId="77777777" w:rsidR="00EB406B" w:rsidRPr="00B945EA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B945EA">
        <w:rPr>
          <w:i/>
          <w:color w:val="000000"/>
          <w:kern w:val="0"/>
          <w:lang w:val="en-US"/>
        </w:rPr>
        <w:t>| RETURN ';'</w:t>
      </w:r>
    </w:p>
    <w:p w14:paraId="0FC5DAA5" w14:textId="77777777" w:rsidR="00EB406B" w:rsidRPr="008B3BF9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8B3BF9">
        <w:rPr>
          <w:i/>
          <w:color w:val="000000"/>
          <w:kern w:val="0"/>
          <w:lang w:val="en-US"/>
        </w:rPr>
        <w:t xml:space="preserve">| </w:t>
      </w:r>
      <w:r w:rsidRPr="00B945EA">
        <w:rPr>
          <w:i/>
          <w:color w:val="000000"/>
          <w:kern w:val="0"/>
          <w:lang w:val="en-US"/>
        </w:rPr>
        <w:t>RETURN</w:t>
      </w:r>
      <w:r w:rsidRPr="008B3BF9">
        <w:rPr>
          <w:i/>
          <w:color w:val="000000"/>
          <w:kern w:val="0"/>
          <w:lang w:val="en-US"/>
        </w:rPr>
        <w:t xml:space="preserve"> </w:t>
      </w:r>
      <w:r w:rsidRPr="00B945EA">
        <w:rPr>
          <w:i/>
          <w:color w:val="000000"/>
          <w:kern w:val="0"/>
          <w:lang w:val="en-US"/>
        </w:rPr>
        <w:t>expression</w:t>
      </w:r>
      <w:r w:rsidRPr="008B3BF9">
        <w:rPr>
          <w:i/>
          <w:color w:val="000000"/>
          <w:kern w:val="0"/>
          <w:lang w:val="en-US"/>
        </w:rPr>
        <w:t xml:space="preserve"> ';'</w:t>
      </w:r>
    </w:p>
    <w:p w14:paraId="3461B29A" w14:textId="77777777" w:rsidR="00EB406B" w:rsidRPr="008B3BF9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14:paraId="230D7C70" w14:textId="77777777" w:rsidR="00863FD2" w:rsidRPr="00863FD2" w:rsidRDefault="00863FD2" w:rsidP="00863FD2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Так как операторы переходов </w:t>
      </w:r>
      <w:r w:rsidRPr="00863FD2">
        <w:rPr>
          <w:i/>
          <w:color w:val="000000"/>
          <w:kern w:val="0"/>
          <w:lang w:val="en-US"/>
        </w:rPr>
        <w:t>break</w:t>
      </w:r>
      <w:r w:rsidRPr="00863FD2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и </w:t>
      </w:r>
      <w:r w:rsidRPr="00863FD2">
        <w:rPr>
          <w:i/>
          <w:color w:val="000000"/>
          <w:kern w:val="0"/>
          <w:lang w:val="en-US"/>
        </w:rPr>
        <w:t>continue</w:t>
      </w:r>
      <w:r w:rsidRPr="00863FD2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не могут располагаться в любом месте кода, были добавлены дополнительные правила, которые учитывают этот момент. Так, циклах, помимо обычных операторов перехода, описанных в правиле </w:t>
      </w:r>
      <w:proofErr w:type="gramStart"/>
      <w:r>
        <w:rPr>
          <w:i/>
          <w:color w:val="000000"/>
          <w:kern w:val="0"/>
          <w:lang w:val="en-US"/>
        </w:rPr>
        <w:t>statement</w:t>
      </w:r>
      <w:proofErr w:type="gramEnd"/>
      <w:r>
        <w:rPr>
          <w:i/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теперь могут располагаться операторы </w:t>
      </w:r>
      <w:r w:rsidRPr="00863FD2">
        <w:rPr>
          <w:i/>
          <w:color w:val="000000"/>
          <w:kern w:val="0"/>
          <w:lang w:val="en-US"/>
        </w:rPr>
        <w:t>break</w:t>
      </w:r>
      <w:r w:rsidRPr="00863FD2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и </w:t>
      </w:r>
      <w:r w:rsidRPr="00863FD2">
        <w:rPr>
          <w:i/>
          <w:color w:val="000000"/>
          <w:kern w:val="0"/>
          <w:lang w:val="en-US"/>
        </w:rPr>
        <w:t>continue</w:t>
      </w:r>
      <w:r>
        <w:rPr>
          <w:color w:val="000000"/>
          <w:kern w:val="0"/>
        </w:rPr>
        <w:t xml:space="preserve">, а в операторах ветвления </w:t>
      </w:r>
      <w:r w:rsidRPr="00863FD2">
        <w:rPr>
          <w:i/>
          <w:color w:val="000000"/>
          <w:kern w:val="0"/>
          <w:lang w:val="en-US"/>
        </w:rPr>
        <w:t>switch</w:t>
      </w:r>
      <w:r w:rsidRPr="00863FD2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могут располагаться только </w:t>
      </w:r>
      <w:r w:rsidRPr="00863FD2">
        <w:rPr>
          <w:i/>
          <w:color w:val="000000"/>
          <w:kern w:val="0"/>
          <w:lang w:val="en-US"/>
        </w:rPr>
        <w:t>break</w:t>
      </w:r>
      <w:r w:rsidRPr="00863FD2">
        <w:rPr>
          <w:color w:val="000000"/>
          <w:kern w:val="0"/>
        </w:rPr>
        <w:t>.</w:t>
      </w:r>
    </w:p>
    <w:p w14:paraId="576B9AE5" w14:textId="77777777" w:rsidR="00863FD2" w:rsidRPr="00863FD2" w:rsidRDefault="00863FD2" w:rsidP="00863FD2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14:paraId="56222499" w14:textId="77777777" w:rsidR="0023307E" w:rsidRPr="00B86D76" w:rsidRDefault="0002104C" w:rsidP="00B86D7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Наконец, список операторов представляет собой набор операторов и определений переменных, заключенных в фигурные скобки:</w:t>
      </w:r>
    </w:p>
    <w:p w14:paraId="76E2E083" w14:textId="77777777" w:rsidR="0002104C" w:rsidRPr="0002104C" w:rsidRDefault="0002104C" w:rsidP="0002104C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>
        <w:rPr>
          <w:i/>
          <w:color w:val="000000"/>
          <w:kern w:val="0"/>
          <w:lang w:val="en-US"/>
        </w:rPr>
        <w:t>statement_list</w:t>
      </w:r>
      <w:proofErr w:type="spellEnd"/>
      <w:r>
        <w:rPr>
          <w:i/>
          <w:color w:val="000000"/>
          <w:kern w:val="0"/>
          <w:lang w:val="en-US"/>
        </w:rPr>
        <w:t xml:space="preserve"> </w:t>
      </w:r>
      <w:r w:rsidRPr="001E5C85">
        <w:rPr>
          <w:i/>
          <w:color w:val="000000"/>
          <w:kern w:val="0"/>
          <w:lang w:val="en-US"/>
        </w:rPr>
        <w:t>→</w:t>
      </w:r>
    </w:p>
    <w:p w14:paraId="78CC071C" w14:textId="77777777"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E7358">
        <w:rPr>
          <w:i/>
          <w:color w:val="000000"/>
          <w:kern w:val="0"/>
          <w:lang w:val="en-US"/>
        </w:rPr>
        <w:t xml:space="preserve">  </w:t>
      </w:r>
      <w:r w:rsidRPr="0002104C">
        <w:rPr>
          <w:i/>
          <w:color w:val="000000"/>
          <w:kern w:val="0"/>
          <w:lang w:val="en-US"/>
        </w:rPr>
        <w:t xml:space="preserve">statement </w:t>
      </w:r>
    </w:p>
    <w:p w14:paraId="4639B163" w14:textId="77777777"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02104C">
        <w:rPr>
          <w:i/>
          <w:color w:val="000000"/>
          <w:kern w:val="0"/>
          <w:lang w:val="en-US"/>
        </w:rPr>
        <w:t xml:space="preserve">| definition </w:t>
      </w:r>
    </w:p>
    <w:p w14:paraId="2E56F251" w14:textId="77777777"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02104C">
        <w:rPr>
          <w:i/>
          <w:color w:val="000000"/>
          <w:kern w:val="0"/>
          <w:lang w:val="en-US"/>
        </w:rPr>
        <w:t xml:space="preserve">| </w:t>
      </w:r>
      <w:proofErr w:type="spellStart"/>
      <w:r w:rsidRPr="0002104C">
        <w:rPr>
          <w:i/>
          <w:color w:val="000000"/>
          <w:kern w:val="0"/>
          <w:lang w:val="en-US"/>
        </w:rPr>
        <w:t>statement_list</w:t>
      </w:r>
      <w:proofErr w:type="spellEnd"/>
      <w:r w:rsidRPr="0002104C">
        <w:rPr>
          <w:i/>
          <w:color w:val="000000"/>
          <w:kern w:val="0"/>
          <w:lang w:val="en-US"/>
        </w:rPr>
        <w:t xml:space="preserve"> statement </w:t>
      </w:r>
    </w:p>
    <w:p w14:paraId="589ACE9D" w14:textId="77777777" w:rsidR="00EB406B" w:rsidRDefault="0002104C" w:rsidP="00050230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E7358">
        <w:rPr>
          <w:i/>
          <w:color w:val="000000"/>
          <w:kern w:val="0"/>
          <w:lang w:val="en-US"/>
        </w:rPr>
        <w:t xml:space="preserve">| </w:t>
      </w:r>
      <w:proofErr w:type="spellStart"/>
      <w:r w:rsidRPr="00DE7358">
        <w:rPr>
          <w:i/>
          <w:color w:val="000000"/>
          <w:kern w:val="0"/>
          <w:lang w:val="en-US"/>
        </w:rPr>
        <w:t>statement_list</w:t>
      </w:r>
      <w:proofErr w:type="spellEnd"/>
      <w:r w:rsidRPr="00DE7358">
        <w:rPr>
          <w:i/>
          <w:color w:val="000000"/>
          <w:kern w:val="0"/>
          <w:lang w:val="en-US"/>
        </w:rPr>
        <w:t xml:space="preserve"> definition</w:t>
      </w:r>
    </w:p>
    <w:p w14:paraId="45F537EC" w14:textId="77777777" w:rsidR="00B86D76" w:rsidRPr="00050230" w:rsidRDefault="00B86D76" w:rsidP="00050230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</w:p>
    <w:p w14:paraId="6B6F3F3C" w14:textId="77777777" w:rsidR="00077553" w:rsidRDefault="00077553" w:rsidP="00077553">
      <w:pPr>
        <w:pStyle w:val="ac"/>
        <w:spacing w:line="276" w:lineRule="auto"/>
        <w:ind w:left="567" w:firstLine="0"/>
        <w:jc w:val="both"/>
        <w:rPr>
          <w:b/>
          <w:sz w:val="32"/>
          <w:szCs w:val="32"/>
        </w:rPr>
      </w:pPr>
    </w:p>
    <w:p w14:paraId="25D9CD38" w14:textId="77777777" w:rsidR="002E29D0" w:rsidRDefault="002E29D0" w:rsidP="00A124A4">
      <w:pPr>
        <w:pStyle w:val="ac"/>
        <w:numPr>
          <w:ilvl w:val="0"/>
          <w:numId w:val="28"/>
        </w:numPr>
        <w:spacing w:line="276" w:lineRule="auto"/>
        <w:ind w:left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работы</w:t>
      </w:r>
    </w:p>
    <w:p w14:paraId="2FA2B0E4" w14:textId="77777777" w:rsidR="002E29D0" w:rsidRDefault="002E29D0" w:rsidP="002E29D0">
      <w:pPr>
        <w:pStyle w:val="ac"/>
        <w:spacing w:line="276" w:lineRule="auto"/>
        <w:ind w:left="567" w:firstLine="0"/>
        <w:jc w:val="both"/>
      </w:pPr>
    </w:p>
    <w:p w14:paraId="0F68E29D" w14:textId="77777777" w:rsidR="002E29D0" w:rsidRDefault="002E29D0" w:rsidP="002E29D0">
      <w:pPr>
        <w:pStyle w:val="ac"/>
        <w:spacing w:line="276" w:lineRule="auto"/>
        <w:ind w:left="0" w:firstLine="567"/>
        <w:jc w:val="both"/>
      </w:pPr>
      <w:r>
        <w:t xml:space="preserve">В результате работы была написана программа, на вход которой подается файл с исходным кодом на языке </w:t>
      </w:r>
      <w:r>
        <w:rPr>
          <w:lang w:val="en-US"/>
        </w:rPr>
        <w:t>C</w:t>
      </w:r>
      <w:r w:rsidRPr="002E29D0">
        <w:t xml:space="preserve">. </w:t>
      </w:r>
      <w:r>
        <w:t>Программа выполняет проверку синтаксиса кода. На выходе программа сообщает, является ли данный код грамматически корректным</w:t>
      </w:r>
      <w:r w:rsidR="00B53400">
        <w:t xml:space="preserve"> или нет</w:t>
      </w:r>
      <w:r>
        <w:t>.</w:t>
      </w:r>
      <w:r w:rsidR="00B53400">
        <w:t xml:space="preserve"> Если в коде была обнаружена ошибка, программа указывает эту ошибку и строчку, в которой она расположена.</w:t>
      </w:r>
    </w:p>
    <w:p w14:paraId="45CA54F6" w14:textId="77777777" w:rsidR="00A93DDF" w:rsidRDefault="00223664" w:rsidP="00223664">
      <w:pPr>
        <w:pStyle w:val="ac"/>
        <w:spacing w:line="276" w:lineRule="auto"/>
        <w:ind w:left="0" w:firstLine="567"/>
        <w:jc w:val="both"/>
      </w:pPr>
      <w:r>
        <w:t>В ходе написания программы часто возникали конфликты сдвига/свертки.</w:t>
      </w:r>
      <w:r w:rsidR="00D74907">
        <w:t xml:space="preserve"> Некоторые такие</w:t>
      </w:r>
      <w:r w:rsidR="00E0767A">
        <w:t xml:space="preserve"> конфликты решались способами, рассмотренными на лекциях </w:t>
      </w:r>
      <w:r w:rsidR="00E0767A" w:rsidRPr="00E0767A">
        <w:t>по дисциплине «Формальные грамматики и теория компиляторов»</w:t>
      </w:r>
      <w:r w:rsidR="00491CA9">
        <w:t>.</w:t>
      </w:r>
      <w:r w:rsidR="00A93DDF">
        <w:t xml:space="preserve"> Например, грамматика выражения:</w:t>
      </w:r>
    </w:p>
    <w:p w14:paraId="7E2A367B" w14:textId="77777777" w:rsidR="00A93DDF" w:rsidRPr="00A93DDF" w:rsidRDefault="00A93DDF" w:rsidP="00F3224B">
      <w:pPr>
        <w:pStyle w:val="ac"/>
        <w:spacing w:line="276" w:lineRule="auto"/>
        <w:ind w:left="3969" w:firstLine="0"/>
        <w:jc w:val="both"/>
      </w:pPr>
      <w:r>
        <w:rPr>
          <w:lang w:val="en-US"/>
        </w:rPr>
        <w:t>E</w:t>
      </w:r>
      <w:r w:rsidRPr="00A93DDF">
        <w:t xml:space="preserve"> </w:t>
      </w:r>
      <w:r>
        <w:t>→</w:t>
      </w:r>
      <w:r w:rsidRPr="00A93DDF">
        <w:t xml:space="preserve"> </w:t>
      </w:r>
      <w:r>
        <w:rPr>
          <w:lang w:val="en-US"/>
        </w:rPr>
        <w:t>E</w:t>
      </w:r>
      <w:r w:rsidRPr="00A93DDF">
        <w:t xml:space="preserve"> + </w:t>
      </w:r>
      <w:r>
        <w:rPr>
          <w:lang w:val="en-US"/>
        </w:rPr>
        <w:t>E</w:t>
      </w:r>
    </w:p>
    <w:p w14:paraId="34791A13" w14:textId="77777777" w:rsidR="00A93DDF" w:rsidRDefault="00A93DDF" w:rsidP="00ED66EE">
      <w:pPr>
        <w:pStyle w:val="ac"/>
        <w:spacing w:line="276" w:lineRule="auto"/>
        <w:ind w:left="0" w:firstLine="0"/>
        <w:jc w:val="both"/>
      </w:pPr>
      <w:r>
        <w:t>была преобразована в:</w:t>
      </w:r>
    </w:p>
    <w:p w14:paraId="24EA1B74" w14:textId="77777777" w:rsidR="00A93DDF" w:rsidRPr="00A93DDF" w:rsidRDefault="00A93DDF" w:rsidP="00F3224B">
      <w:pPr>
        <w:pStyle w:val="ac"/>
        <w:spacing w:line="276" w:lineRule="auto"/>
        <w:ind w:left="3969" w:firstLine="0"/>
      </w:pPr>
      <w:r>
        <w:rPr>
          <w:lang w:val="en-US"/>
        </w:rPr>
        <w:t>E</w:t>
      </w:r>
      <w:r>
        <w:t xml:space="preserve"> →</w:t>
      </w:r>
      <w:r w:rsidRPr="00076D67">
        <w:t xml:space="preserve"> </w:t>
      </w:r>
      <w:r>
        <w:rPr>
          <w:lang w:val="en-US"/>
        </w:rPr>
        <w:t>T</w:t>
      </w:r>
      <w:r w:rsidRPr="00A93DDF">
        <w:t xml:space="preserve"> | </w:t>
      </w:r>
      <w:r>
        <w:rPr>
          <w:lang w:val="en-US"/>
        </w:rPr>
        <w:t>E</w:t>
      </w:r>
      <w:r w:rsidRPr="00A93DDF">
        <w:t xml:space="preserve"> + </w:t>
      </w:r>
      <w:r>
        <w:rPr>
          <w:lang w:val="en-US"/>
        </w:rPr>
        <w:t>T</w:t>
      </w:r>
    </w:p>
    <w:p w14:paraId="442BEEBB" w14:textId="77777777" w:rsidR="00A93DDF" w:rsidRPr="00A93DDF" w:rsidRDefault="00A93DDF" w:rsidP="00F3224B">
      <w:pPr>
        <w:pStyle w:val="ac"/>
        <w:spacing w:line="276" w:lineRule="auto"/>
        <w:ind w:left="3969" w:firstLine="0"/>
      </w:pPr>
      <w:r>
        <w:rPr>
          <w:lang w:val="en-US"/>
        </w:rPr>
        <w:t>T</w:t>
      </w:r>
      <w:r w:rsidRPr="00A93DDF">
        <w:t xml:space="preserve"> </w:t>
      </w:r>
      <w:r>
        <w:t>→</w:t>
      </w:r>
      <w:r w:rsidRPr="00A93DDF">
        <w:t xml:space="preserve"> …</w:t>
      </w:r>
    </w:p>
    <w:p w14:paraId="6472619C" w14:textId="77777777" w:rsidR="00223664" w:rsidRDefault="00D74907" w:rsidP="00223664">
      <w:pPr>
        <w:pStyle w:val="ac"/>
        <w:spacing w:line="276" w:lineRule="auto"/>
        <w:ind w:left="0" w:firstLine="567"/>
        <w:jc w:val="both"/>
      </w:pPr>
      <w:r>
        <w:lastRenderedPageBreak/>
        <w:t>Еще одним способом разрешения таких конфликтов было указание приоритетов некоторых терминалов.</w:t>
      </w:r>
    </w:p>
    <w:p w14:paraId="13178A2C" w14:textId="77777777" w:rsidR="00D93874" w:rsidRDefault="00CB507F" w:rsidP="00D93874">
      <w:pPr>
        <w:pStyle w:val="ac"/>
        <w:spacing w:line="276" w:lineRule="auto"/>
        <w:ind w:left="0" w:firstLine="567"/>
        <w:jc w:val="both"/>
      </w:pPr>
      <w:r>
        <w:t xml:space="preserve">Наиболее сложным в данной работе оказалось описание типов, т.к. средствами </w:t>
      </w:r>
      <w:proofErr w:type="spellStart"/>
      <w:r>
        <w:rPr>
          <w:lang w:val="en-US"/>
        </w:rPr>
        <w:t>yacc</w:t>
      </w:r>
      <w:proofErr w:type="spellEnd"/>
      <w:r w:rsidRPr="00CB507F">
        <w:t xml:space="preserve"> </w:t>
      </w:r>
      <w:r>
        <w:t xml:space="preserve">тяжело правильно описать существующие в языке </w:t>
      </w:r>
      <w:r>
        <w:rPr>
          <w:lang w:val="en-US"/>
        </w:rPr>
        <w:t>C</w:t>
      </w:r>
      <w:r w:rsidRPr="00CB507F">
        <w:t xml:space="preserve"> </w:t>
      </w:r>
      <w:r>
        <w:t xml:space="preserve">простые типы, например, если </w:t>
      </w:r>
      <w:r w:rsidRPr="00CB507F">
        <w:rPr>
          <w:i/>
          <w:lang w:val="en-US"/>
        </w:rPr>
        <w:t>long</w:t>
      </w:r>
      <w:r w:rsidRPr="00CB507F">
        <w:rPr>
          <w:i/>
        </w:rPr>
        <w:t xml:space="preserve"> </w:t>
      </w:r>
      <w:proofErr w:type="spellStart"/>
      <w:r w:rsidRPr="00CB507F">
        <w:rPr>
          <w:i/>
          <w:lang w:val="en-US"/>
        </w:rPr>
        <w:t>long</w:t>
      </w:r>
      <w:proofErr w:type="spellEnd"/>
      <w:r w:rsidRPr="00CB507F">
        <w:rPr>
          <w:i/>
        </w:rPr>
        <w:t xml:space="preserve"> </w:t>
      </w:r>
      <w:r w:rsidRPr="00CB507F">
        <w:rPr>
          <w:i/>
          <w:lang w:val="en-US"/>
        </w:rPr>
        <w:t>int</w:t>
      </w:r>
      <w:r w:rsidRPr="00CB507F">
        <w:t xml:space="preserve">, </w:t>
      </w:r>
      <w:r w:rsidRPr="00CB507F">
        <w:rPr>
          <w:i/>
          <w:lang w:val="en-US"/>
        </w:rPr>
        <w:t>long</w:t>
      </w:r>
      <w:r w:rsidRPr="00CB507F">
        <w:rPr>
          <w:i/>
        </w:rPr>
        <w:t xml:space="preserve"> </w:t>
      </w:r>
      <w:r w:rsidRPr="00CB507F">
        <w:rPr>
          <w:i/>
          <w:lang w:val="en-US"/>
        </w:rPr>
        <w:t>float</w:t>
      </w:r>
      <w:r w:rsidRPr="00CB507F">
        <w:t xml:space="preserve">, </w:t>
      </w:r>
      <w:r w:rsidRPr="00CB507F">
        <w:rPr>
          <w:i/>
          <w:lang w:val="en-US"/>
        </w:rPr>
        <w:t>unsigned</w:t>
      </w:r>
      <w:r w:rsidRPr="00CB507F">
        <w:t xml:space="preserve">, </w:t>
      </w:r>
      <w:r w:rsidRPr="00CB507F">
        <w:rPr>
          <w:i/>
          <w:lang w:val="en-US"/>
        </w:rPr>
        <w:t>long</w:t>
      </w:r>
      <w:r w:rsidRPr="00CB507F">
        <w:t xml:space="preserve"> </w:t>
      </w:r>
      <w:r>
        <w:t>–</w:t>
      </w:r>
      <w:r w:rsidRPr="00CB507F">
        <w:t xml:space="preserve"> </w:t>
      </w:r>
      <w:r>
        <w:t xml:space="preserve">корректные типы, то </w:t>
      </w:r>
      <w:r w:rsidRPr="00CB507F">
        <w:rPr>
          <w:i/>
          <w:lang w:val="en-US"/>
        </w:rPr>
        <w:t>long</w:t>
      </w:r>
      <w:r w:rsidRPr="00CB507F">
        <w:rPr>
          <w:i/>
        </w:rPr>
        <w:t xml:space="preserve"> </w:t>
      </w:r>
      <w:proofErr w:type="spellStart"/>
      <w:r w:rsidRPr="00CB507F">
        <w:rPr>
          <w:i/>
          <w:lang w:val="en-US"/>
        </w:rPr>
        <w:t>long</w:t>
      </w:r>
      <w:proofErr w:type="spellEnd"/>
      <w:r w:rsidRPr="00CB507F">
        <w:rPr>
          <w:i/>
        </w:rPr>
        <w:t xml:space="preserve"> </w:t>
      </w:r>
      <w:r w:rsidRPr="00CB507F">
        <w:rPr>
          <w:i/>
          <w:lang w:val="en-US"/>
        </w:rPr>
        <w:t>char</w:t>
      </w:r>
      <w:r w:rsidRPr="00CB507F">
        <w:t xml:space="preserve">, </w:t>
      </w:r>
      <w:r w:rsidRPr="00CB507F">
        <w:rPr>
          <w:i/>
          <w:lang w:val="en-US"/>
        </w:rPr>
        <w:t>int</w:t>
      </w:r>
      <w:r w:rsidRPr="00CB507F">
        <w:t xml:space="preserve"> </w:t>
      </w:r>
      <w:r w:rsidRPr="00CB507F">
        <w:rPr>
          <w:i/>
          <w:lang w:val="en-US"/>
        </w:rPr>
        <w:t>char</w:t>
      </w:r>
      <w:r w:rsidRPr="00CB507F">
        <w:t xml:space="preserve">, </w:t>
      </w:r>
      <w:r w:rsidRPr="00CB507F">
        <w:rPr>
          <w:i/>
          <w:lang w:val="en-US"/>
        </w:rPr>
        <w:t>unsigned</w:t>
      </w:r>
      <w:r w:rsidRPr="00CB507F">
        <w:rPr>
          <w:i/>
        </w:rPr>
        <w:t xml:space="preserve"> </w:t>
      </w:r>
      <w:r w:rsidRPr="00CB507F">
        <w:rPr>
          <w:i/>
          <w:lang w:val="en-US"/>
        </w:rPr>
        <w:t>double</w:t>
      </w:r>
      <w:r w:rsidRPr="00CB507F">
        <w:t xml:space="preserve"> </w:t>
      </w:r>
      <w:r>
        <w:t>и т.д. – некорректные. Также</w:t>
      </w:r>
      <w:r w:rsidR="00D93874">
        <w:t>, кроме того, что в каждой конструкции допустимо указывать лишь один класс хранения,</w:t>
      </w:r>
      <w:r>
        <w:t xml:space="preserve"> в различных случаях возможно использование определенных спецификаторов класса хранения: объявления глобальной видимости могут содержать только </w:t>
      </w:r>
      <w:r w:rsidR="00D93874">
        <w:t xml:space="preserve">классы </w:t>
      </w:r>
      <w:r w:rsidR="00D93874" w:rsidRPr="00D93874">
        <w:rPr>
          <w:i/>
          <w:lang w:val="en-US"/>
        </w:rPr>
        <w:t>extern</w:t>
      </w:r>
      <w:r w:rsidR="00D93874" w:rsidRPr="00D93874">
        <w:t xml:space="preserve"> </w:t>
      </w:r>
      <w:r w:rsidR="00D93874">
        <w:t xml:space="preserve">и </w:t>
      </w:r>
      <w:r w:rsidR="00D93874" w:rsidRPr="00D93874">
        <w:rPr>
          <w:i/>
          <w:lang w:val="en-US"/>
        </w:rPr>
        <w:t>static</w:t>
      </w:r>
      <w:r w:rsidR="00D93874" w:rsidRPr="00D93874">
        <w:t xml:space="preserve">, </w:t>
      </w:r>
      <w:r w:rsidR="00D93874">
        <w:t xml:space="preserve">аргументы – </w:t>
      </w:r>
      <w:r w:rsidR="00D93874" w:rsidRPr="00D93874">
        <w:rPr>
          <w:i/>
          <w:lang w:val="en-US"/>
        </w:rPr>
        <w:t>register</w:t>
      </w:r>
      <w:r w:rsidR="00D93874" w:rsidRPr="00D93874">
        <w:t>,</w:t>
      </w:r>
      <w:r w:rsidR="00D93874">
        <w:t xml:space="preserve"> при описании полей структур</w:t>
      </w:r>
      <w:r w:rsidR="00333092">
        <w:t>,</w:t>
      </w:r>
      <w:r w:rsidR="00D93874">
        <w:t xml:space="preserve"> объединений и в конструкциях приведения типов нельзя указывать класс хранения. Для решения данной проблемы была создана вспомогательная структура:</w:t>
      </w:r>
    </w:p>
    <w:p w14:paraId="091C6E10" w14:textId="77777777" w:rsidR="00C24DFC" w:rsidRDefault="00C24DFC" w:rsidP="00D93874">
      <w:pPr>
        <w:pStyle w:val="ac"/>
        <w:spacing w:line="276" w:lineRule="auto"/>
        <w:ind w:left="0" w:firstLine="567"/>
        <w:jc w:val="both"/>
      </w:pPr>
    </w:p>
    <w:p w14:paraId="22B71882" w14:textId="77777777" w:rsidR="00D93874" w:rsidRPr="00750762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</w:rPr>
      </w:pPr>
      <w:r w:rsidRPr="00D93874">
        <w:rPr>
          <w:rFonts w:ascii="Times New Roman" w:hAnsi="Times New Roman" w:cs="Times New Roman"/>
          <w:i/>
          <w:lang w:val="en-US"/>
        </w:rPr>
        <w:t>struct</w:t>
      </w:r>
      <w:r w:rsidRPr="00750762">
        <w:rPr>
          <w:rFonts w:ascii="Times New Roman" w:hAnsi="Times New Roman" w:cs="Times New Roman"/>
          <w:i/>
        </w:rPr>
        <w:t xml:space="preserve"> _</w:t>
      </w:r>
      <w:r w:rsidRPr="00D93874">
        <w:rPr>
          <w:rFonts w:ascii="Times New Roman" w:hAnsi="Times New Roman" w:cs="Times New Roman"/>
          <w:i/>
          <w:lang w:val="en-US"/>
        </w:rPr>
        <w:t>technical</w:t>
      </w:r>
      <w:r w:rsidRPr="00750762">
        <w:rPr>
          <w:rFonts w:ascii="Times New Roman" w:hAnsi="Times New Roman" w:cs="Times New Roman"/>
          <w:i/>
        </w:rPr>
        <w:t>_</w:t>
      </w:r>
      <w:r w:rsidRPr="00D93874">
        <w:rPr>
          <w:rFonts w:ascii="Times New Roman" w:hAnsi="Times New Roman" w:cs="Times New Roman"/>
          <w:i/>
          <w:lang w:val="en-US"/>
        </w:rPr>
        <w:t>variables</w:t>
      </w:r>
    </w:p>
    <w:p w14:paraId="6533EBA5" w14:textId="77777777"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750762">
        <w:rPr>
          <w:rFonts w:ascii="Times New Roman" w:hAnsi="Times New Roman" w:cs="Times New Roman"/>
          <w:i/>
        </w:rPr>
        <w:tab/>
      </w:r>
      <w:r w:rsidRPr="00D93874">
        <w:rPr>
          <w:rFonts w:ascii="Times New Roman" w:hAnsi="Times New Roman" w:cs="Times New Roman"/>
          <w:i/>
          <w:lang w:val="en-US"/>
        </w:rPr>
        <w:t>{</w:t>
      </w:r>
    </w:p>
    <w:p w14:paraId="13E41088" w14:textId="77777777"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TypeBasic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type_basic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14:paraId="2F5AE0FD" w14:textId="77777777"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TypeAdditional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type_additional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14:paraId="4C760A7F" w14:textId="77777777"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TypeSign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type_sign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14:paraId="677D9A01" w14:textId="77777777"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TypeStorage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type_storage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14:paraId="5889F978" w14:textId="77777777" w:rsidR="00D93874" w:rsidRPr="00D93874" w:rsidRDefault="00D93874" w:rsidP="009D42B5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SpecificationType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specification_type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14:paraId="40345A05" w14:textId="77777777" w:rsidR="00D93874" w:rsidRPr="00750762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750762">
        <w:rPr>
          <w:rFonts w:ascii="Times New Roman" w:hAnsi="Times New Roman" w:cs="Times New Roman"/>
          <w:i/>
          <w:lang w:val="en-US"/>
        </w:rPr>
        <w:t xml:space="preserve">} </w:t>
      </w:r>
      <w:proofErr w:type="spellStart"/>
      <w:r w:rsidRPr="00750762">
        <w:rPr>
          <w:rFonts w:ascii="Times New Roman" w:hAnsi="Times New Roman" w:cs="Times New Roman"/>
          <w:i/>
          <w:lang w:val="en-US"/>
        </w:rPr>
        <w:t>technical_variables</w:t>
      </w:r>
      <w:proofErr w:type="spellEnd"/>
      <w:r w:rsidRPr="00750762">
        <w:rPr>
          <w:rFonts w:ascii="Times New Roman" w:hAnsi="Times New Roman" w:cs="Times New Roman"/>
          <w:i/>
          <w:lang w:val="en-US"/>
        </w:rPr>
        <w:t>;</w:t>
      </w:r>
    </w:p>
    <w:p w14:paraId="336E3B19" w14:textId="77777777" w:rsidR="00D93874" w:rsidRPr="00750762" w:rsidRDefault="00D93874" w:rsidP="00D93874">
      <w:pPr>
        <w:spacing w:line="276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14:paraId="26DDFA49" w14:textId="77777777" w:rsidR="002E29D0" w:rsidRDefault="00D93874" w:rsidP="00D93874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переменные в данной структуре принадлежат к перечислимому типу. В таблице 1 приведено описании вспомогательных перечислений и их значений.</w:t>
      </w:r>
    </w:p>
    <w:p w14:paraId="2CD791F2" w14:textId="77777777" w:rsidR="00D93874" w:rsidRDefault="00D93874" w:rsidP="00D93874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14:paraId="6506B911" w14:textId="411F0BDF" w:rsidR="009D42B5" w:rsidRPr="009D42B5" w:rsidRDefault="009D42B5" w:rsidP="009D42B5">
      <w:pPr>
        <w:pStyle w:val="a4"/>
        <w:keepNext/>
        <w:ind w:firstLine="0"/>
        <w:rPr>
          <w:b w:val="0"/>
          <w:i/>
          <w:color w:val="auto"/>
          <w:sz w:val="24"/>
        </w:rPr>
      </w:pPr>
      <w:r w:rsidRPr="009D42B5">
        <w:rPr>
          <w:b w:val="0"/>
          <w:i/>
          <w:color w:val="auto"/>
          <w:sz w:val="24"/>
        </w:rPr>
        <w:t xml:space="preserve">Таблица </w:t>
      </w:r>
      <w:r w:rsidRPr="009D42B5">
        <w:rPr>
          <w:b w:val="0"/>
          <w:i/>
          <w:color w:val="auto"/>
          <w:sz w:val="24"/>
        </w:rPr>
        <w:fldChar w:fldCharType="begin"/>
      </w:r>
      <w:r w:rsidRPr="009D42B5">
        <w:rPr>
          <w:b w:val="0"/>
          <w:i/>
          <w:color w:val="auto"/>
          <w:sz w:val="24"/>
        </w:rPr>
        <w:instrText xml:space="preserve"> SEQ Таблица \* ARABIC </w:instrText>
      </w:r>
      <w:r w:rsidRPr="009D42B5">
        <w:rPr>
          <w:b w:val="0"/>
          <w:i/>
          <w:color w:val="auto"/>
          <w:sz w:val="24"/>
        </w:rPr>
        <w:fldChar w:fldCharType="separate"/>
      </w:r>
      <w:r w:rsidR="001C34F2">
        <w:rPr>
          <w:b w:val="0"/>
          <w:i/>
          <w:noProof/>
          <w:color w:val="auto"/>
          <w:sz w:val="24"/>
        </w:rPr>
        <w:t>1</w:t>
      </w:r>
      <w:r w:rsidRPr="009D42B5">
        <w:rPr>
          <w:b w:val="0"/>
          <w:i/>
          <w:color w:val="auto"/>
          <w:sz w:val="24"/>
        </w:rPr>
        <w:fldChar w:fldCharType="end"/>
      </w:r>
      <w:r w:rsidRPr="009D42B5">
        <w:rPr>
          <w:b w:val="0"/>
          <w:i/>
          <w:color w:val="auto"/>
          <w:sz w:val="24"/>
        </w:rPr>
        <w:t xml:space="preserve"> – Описание реализованных вспомогательных типов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830"/>
        <w:gridCol w:w="3824"/>
        <w:gridCol w:w="3258"/>
      </w:tblGrid>
      <w:tr w:rsidR="00D93874" w14:paraId="0ACCF22F" w14:textId="77777777" w:rsidTr="00DD34FE">
        <w:tc>
          <w:tcPr>
            <w:tcW w:w="2830" w:type="dxa"/>
          </w:tcPr>
          <w:p w14:paraId="4DF6BE4E" w14:textId="77777777" w:rsidR="00D93874" w:rsidRDefault="00D93874" w:rsidP="00D9387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перечислимого типа</w:t>
            </w:r>
          </w:p>
        </w:tc>
        <w:tc>
          <w:tcPr>
            <w:tcW w:w="3824" w:type="dxa"/>
          </w:tcPr>
          <w:p w14:paraId="0DEF9D37" w14:textId="77777777" w:rsidR="00D93874" w:rsidRDefault="00D93874" w:rsidP="00D9387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значений</w:t>
            </w:r>
          </w:p>
        </w:tc>
        <w:tc>
          <w:tcPr>
            <w:tcW w:w="3258" w:type="dxa"/>
          </w:tcPr>
          <w:p w14:paraId="3C6F0984" w14:textId="77777777" w:rsidR="00D93874" w:rsidRPr="00DD34FE" w:rsidRDefault="00D9387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Применение</w:t>
            </w:r>
          </w:p>
        </w:tc>
      </w:tr>
      <w:tr w:rsidR="00946E15" w14:paraId="18DB2764" w14:textId="77777777" w:rsidTr="00DD34FE">
        <w:tc>
          <w:tcPr>
            <w:tcW w:w="2830" w:type="dxa"/>
            <w:vMerge w:val="restart"/>
          </w:tcPr>
          <w:p w14:paraId="7373B7C2" w14:textId="77777777" w:rsidR="00946E15" w:rsidRPr="009D42B5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</w:t>
            </w:r>
            <w:proofErr w:type="spellEnd"/>
          </w:p>
        </w:tc>
        <w:tc>
          <w:tcPr>
            <w:tcW w:w="3824" w:type="dxa"/>
          </w:tcPr>
          <w:p w14:paraId="395D80A4" w14:textId="77777777" w:rsidR="00946E15" w:rsidRPr="00DD34FE" w:rsidRDefault="00946E15" w:rsidP="00DD34FE">
            <w:pPr>
              <w:spacing w:line="276" w:lineRule="auto"/>
              <w:jc w:val="both"/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SpecificationTypeStorageDenied</w:t>
            </w:r>
            <w:proofErr w:type="spellEnd"/>
            <w:r w:rsidRPr="00DD34FE"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</w:rPr>
              <w:t xml:space="preserve"> определение классов хранения запрещено</w:t>
            </w:r>
          </w:p>
        </w:tc>
        <w:tc>
          <w:tcPr>
            <w:tcW w:w="3258" w:type="dxa"/>
            <w:vMerge w:val="restart"/>
          </w:tcPr>
          <w:p w14:paraId="531CF476" w14:textId="77777777"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для определения типа конструкции относительно возможности указания определенных классов хранения.</w:t>
            </w:r>
          </w:p>
        </w:tc>
      </w:tr>
      <w:tr w:rsidR="00946E15" w14:paraId="2CC4E658" w14:textId="77777777" w:rsidTr="00DD34FE">
        <w:tc>
          <w:tcPr>
            <w:tcW w:w="2830" w:type="dxa"/>
            <w:vMerge/>
          </w:tcPr>
          <w:p w14:paraId="2A82D69C" w14:textId="77777777" w:rsidR="00946E15" w:rsidRPr="009D42B5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14:paraId="786FE9BF" w14:textId="77777777"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SpecificationTypeGlobal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только классы хранения доступные для конструкций глобальной области видимости</w:t>
            </w:r>
          </w:p>
        </w:tc>
        <w:tc>
          <w:tcPr>
            <w:tcW w:w="3258" w:type="dxa"/>
            <w:vMerge/>
          </w:tcPr>
          <w:p w14:paraId="786744BC" w14:textId="77777777"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46E15" w14:paraId="3BB10642" w14:textId="77777777" w:rsidTr="00DD34FE">
        <w:tc>
          <w:tcPr>
            <w:tcW w:w="2830" w:type="dxa"/>
            <w:vMerge/>
          </w:tcPr>
          <w:p w14:paraId="18C59629" w14:textId="77777777" w:rsidR="00946E15" w:rsidRPr="009D42B5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14:paraId="6F1E74B7" w14:textId="77777777"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SpecificationTypeArgument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аргументы функций</w:t>
            </w:r>
          </w:p>
        </w:tc>
        <w:tc>
          <w:tcPr>
            <w:tcW w:w="3258" w:type="dxa"/>
            <w:vMerge/>
          </w:tcPr>
          <w:p w14:paraId="7E7077CE" w14:textId="77777777"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46E15" w14:paraId="0112CDA7" w14:textId="77777777" w:rsidTr="00DD34FE">
        <w:tc>
          <w:tcPr>
            <w:tcW w:w="2830" w:type="dxa"/>
            <w:vMerge/>
          </w:tcPr>
          <w:p w14:paraId="1149E586" w14:textId="77777777" w:rsidR="00946E15" w:rsidRPr="009D42B5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14:paraId="5AF70D76" w14:textId="77777777"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SpecificationTypeNone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значение по умолчанию, можно использовать любые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спецификаторы классов хранения</w:t>
            </w:r>
          </w:p>
        </w:tc>
        <w:tc>
          <w:tcPr>
            <w:tcW w:w="3258" w:type="dxa"/>
            <w:vMerge/>
          </w:tcPr>
          <w:p w14:paraId="52CC4228" w14:textId="77777777"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1C52" w:rsidRPr="00881C52" w14:paraId="56D91339" w14:textId="77777777" w:rsidTr="00DD34FE">
        <w:tc>
          <w:tcPr>
            <w:tcW w:w="2830" w:type="dxa"/>
            <w:vMerge w:val="restart"/>
          </w:tcPr>
          <w:p w14:paraId="49684055" w14:textId="77777777"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TypeBasic</w:t>
            </w:r>
            <w:proofErr w:type="spellEnd"/>
          </w:p>
        </w:tc>
        <w:tc>
          <w:tcPr>
            <w:tcW w:w="3824" w:type="dxa"/>
          </w:tcPr>
          <w:p w14:paraId="3F78CD5A" w14:textId="77777777" w:rsidR="00881C52" w:rsidRPr="00881C52" w:rsidRDefault="00881C52" w:rsidP="00881C5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TypeBasicInt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TypeBasicVoid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TypeBasicDouble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TypeBasicFloat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TypeBasicChar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типы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void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соответственно</w:t>
            </w:r>
          </w:p>
        </w:tc>
        <w:tc>
          <w:tcPr>
            <w:tcW w:w="3258" w:type="dxa"/>
            <w:vMerge w:val="restart"/>
          </w:tcPr>
          <w:p w14:paraId="186ADE26" w14:textId="77777777"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для определения указанного явно типа данных. Использование переменной данного типа позволяет обнаружить многочисленное указание типа, а также позволяет согласовать использование дополнительных спецификаторов (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unsigned</w:t>
            </w:r>
            <w:r w:rsidRPr="00881C52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singed</w:t>
            </w:r>
            <w:r w:rsidRPr="00881C52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long</w:t>
            </w:r>
            <w:r w:rsidRPr="00881C5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 т.д.)</w:t>
            </w:r>
          </w:p>
        </w:tc>
      </w:tr>
      <w:tr w:rsidR="00881C52" w:rsidRPr="00881C52" w14:paraId="66A9A997" w14:textId="77777777" w:rsidTr="00DD34FE">
        <w:tc>
          <w:tcPr>
            <w:tcW w:w="2830" w:type="dxa"/>
            <w:vMerge/>
          </w:tcPr>
          <w:p w14:paraId="60C34D1E" w14:textId="77777777"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14:paraId="3F7268D1" w14:textId="77777777"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TypeBasicCompound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составной тип</w:t>
            </w:r>
          </w:p>
        </w:tc>
        <w:tc>
          <w:tcPr>
            <w:tcW w:w="3258" w:type="dxa"/>
            <w:vMerge/>
          </w:tcPr>
          <w:p w14:paraId="232BE980" w14:textId="77777777"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81C52" w:rsidRPr="00881C52" w14:paraId="688EC346" w14:textId="77777777" w:rsidTr="00DD34FE">
        <w:tc>
          <w:tcPr>
            <w:tcW w:w="2830" w:type="dxa"/>
            <w:vMerge/>
          </w:tcPr>
          <w:p w14:paraId="15DBFABF" w14:textId="77777777"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</w:p>
        </w:tc>
        <w:tc>
          <w:tcPr>
            <w:tcW w:w="3824" w:type="dxa"/>
          </w:tcPr>
          <w:p w14:paraId="332F32A6" w14:textId="77777777"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TypeBasicNone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тип не был указан явно</w:t>
            </w:r>
          </w:p>
        </w:tc>
        <w:tc>
          <w:tcPr>
            <w:tcW w:w="3258" w:type="dxa"/>
            <w:vMerge/>
          </w:tcPr>
          <w:p w14:paraId="34B6EC29" w14:textId="77777777"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1C52" w:rsidRPr="00881C52" w14:paraId="331C4E40" w14:textId="77777777" w:rsidTr="00DD34FE">
        <w:tc>
          <w:tcPr>
            <w:tcW w:w="2830" w:type="dxa"/>
            <w:vMerge w:val="restart"/>
          </w:tcPr>
          <w:p w14:paraId="47E6413A" w14:textId="77777777"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TypeAdditional</w:t>
            </w:r>
            <w:proofErr w:type="spellEnd"/>
          </w:p>
        </w:tc>
        <w:tc>
          <w:tcPr>
            <w:tcW w:w="3824" w:type="dxa"/>
          </w:tcPr>
          <w:p w14:paraId="67611E04" w14:textId="77777777"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TypeAdditionalLongLong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TypeAdditionalLong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TypeAdditionalShort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указан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спецификатор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long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long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или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shor</w:t>
            </w:r>
            <w:r w:rsidR="009D42B5"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соответственно</w:t>
            </w:r>
          </w:p>
        </w:tc>
        <w:tc>
          <w:tcPr>
            <w:tcW w:w="3258" w:type="dxa"/>
            <w:vMerge w:val="restart"/>
          </w:tcPr>
          <w:p w14:paraId="13C97864" w14:textId="77777777"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для определения указанного дополнительного спецификатора. Позволяет обнаружить многочисленное указание спецификаторов данного типа и позволяет согласовать использование этих спецификаторов с различными типами</w:t>
            </w:r>
          </w:p>
        </w:tc>
      </w:tr>
      <w:tr w:rsidR="00881C52" w:rsidRPr="00881C52" w14:paraId="261729C3" w14:textId="77777777" w:rsidTr="00DD34FE">
        <w:tc>
          <w:tcPr>
            <w:tcW w:w="2830" w:type="dxa"/>
            <w:vMerge/>
          </w:tcPr>
          <w:p w14:paraId="5FF2B062" w14:textId="77777777"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14:paraId="7C659636" w14:textId="77777777"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TypeAdditionalNone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дополнительных спецификаторов не указано</w:t>
            </w:r>
          </w:p>
        </w:tc>
        <w:tc>
          <w:tcPr>
            <w:tcW w:w="3258" w:type="dxa"/>
            <w:vMerge/>
          </w:tcPr>
          <w:p w14:paraId="6040840F" w14:textId="77777777"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63394" w:rsidRPr="00D63394" w14:paraId="147E9E55" w14:textId="77777777" w:rsidTr="00DD34FE">
        <w:tc>
          <w:tcPr>
            <w:tcW w:w="2830" w:type="dxa"/>
            <w:vMerge w:val="restart"/>
          </w:tcPr>
          <w:p w14:paraId="61A9F069" w14:textId="77777777" w:rsidR="00D63394" w:rsidRPr="009D42B5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TypeSign</w:t>
            </w:r>
            <w:proofErr w:type="spellEnd"/>
          </w:p>
        </w:tc>
        <w:tc>
          <w:tcPr>
            <w:tcW w:w="3824" w:type="dxa"/>
          </w:tcPr>
          <w:p w14:paraId="4F78CC6D" w14:textId="77777777" w:rsidR="00D63394" w:rsidRPr="006A3828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TypeSignSigned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TypeSignUnsigned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спецификатор</w:t>
            </w:r>
            <w:r w:rsidRPr="00D6339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signed</w:t>
            </w:r>
            <w:r w:rsidRPr="00D6339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или</w:t>
            </w:r>
            <w:r w:rsidRPr="00D6339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unsigned </w:t>
            </w:r>
          </w:p>
        </w:tc>
        <w:tc>
          <w:tcPr>
            <w:tcW w:w="3258" w:type="dxa"/>
            <w:vMerge w:val="restart"/>
          </w:tcPr>
          <w:p w14:paraId="68475B18" w14:textId="77777777" w:rsidR="00D63394" w:rsidRPr="00D63394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для обнаружения некорректного сочетания спецификаторов</w:t>
            </w:r>
          </w:p>
        </w:tc>
      </w:tr>
      <w:tr w:rsidR="00D63394" w:rsidRPr="00D63394" w14:paraId="145FAB24" w14:textId="77777777" w:rsidTr="00DD34FE">
        <w:tc>
          <w:tcPr>
            <w:tcW w:w="2830" w:type="dxa"/>
            <w:vMerge/>
          </w:tcPr>
          <w:p w14:paraId="588CEAF5" w14:textId="77777777" w:rsidR="00D63394" w:rsidRPr="009D42B5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14:paraId="311EAF2B" w14:textId="77777777" w:rsidR="00D63394" w:rsidRPr="00D63394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TypeSignNone</w:t>
            </w:r>
            <w:proofErr w:type="spellEnd"/>
            <w:r w:rsidRPr="00D63394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спецификаторы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signed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или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unsigned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не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используются</w:t>
            </w:r>
          </w:p>
        </w:tc>
        <w:tc>
          <w:tcPr>
            <w:tcW w:w="3258" w:type="dxa"/>
            <w:vMerge/>
          </w:tcPr>
          <w:p w14:paraId="0132C942" w14:textId="77777777" w:rsidR="00D63394" w:rsidRPr="00D63394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42B5" w:rsidRPr="009D42B5" w14:paraId="153317E8" w14:textId="77777777" w:rsidTr="00DD34FE">
        <w:tc>
          <w:tcPr>
            <w:tcW w:w="2830" w:type="dxa"/>
            <w:vMerge w:val="restart"/>
          </w:tcPr>
          <w:p w14:paraId="35354677" w14:textId="77777777" w:rsidR="009D42B5" w:rsidRPr="009D42B5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TypeStorage</w:t>
            </w:r>
            <w:proofErr w:type="spellEnd"/>
          </w:p>
        </w:tc>
        <w:tc>
          <w:tcPr>
            <w:tcW w:w="3824" w:type="dxa"/>
          </w:tcPr>
          <w:p w14:paraId="57DD2606" w14:textId="77777777" w:rsidR="009D42B5" w:rsidRPr="003007FE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TypeStorageAuto</w:t>
            </w:r>
            <w:proofErr w:type="spellEnd"/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TypeStorageExtern</w:t>
            </w:r>
            <w:proofErr w:type="spellEnd"/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TypeStorageStatic</w:t>
            </w:r>
            <w:proofErr w:type="spellEnd"/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TypeStorageRegister</w:t>
            </w:r>
            <w:proofErr w:type="spellEnd"/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спецификаторы</w:t>
            </w:r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класса</w:t>
            </w:r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auto, extern, static, register </w:t>
            </w:r>
            <w:r>
              <w:rPr>
                <w:rFonts w:ascii="Times New Roman" w:hAnsi="Times New Roman" w:cs="Times New Roman"/>
                <w:sz w:val="24"/>
              </w:rPr>
              <w:t>соответственно</w:t>
            </w:r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3258" w:type="dxa"/>
            <w:vMerge w:val="restart"/>
          </w:tcPr>
          <w:p w14:paraId="5A088DC1" w14:textId="77777777" w:rsidR="009D42B5" w:rsidRPr="009D42B5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для определения использования нескольких спецификаторов класса хранения и для обнаружения указания недопустимого спецификатора</w:t>
            </w:r>
          </w:p>
        </w:tc>
      </w:tr>
      <w:tr w:rsidR="009D42B5" w:rsidRPr="009D42B5" w14:paraId="4B42C5C7" w14:textId="77777777" w:rsidTr="00DD34FE">
        <w:tc>
          <w:tcPr>
            <w:tcW w:w="2830" w:type="dxa"/>
            <w:vMerge/>
          </w:tcPr>
          <w:p w14:paraId="6428DD3F" w14:textId="77777777" w:rsidR="009D42B5" w:rsidRPr="003007FE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4" w:type="dxa"/>
          </w:tcPr>
          <w:p w14:paraId="0EBC9C0C" w14:textId="77777777" w:rsidR="009D42B5" w:rsidRPr="003007FE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TypeStorageNone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спе</w:t>
            </w:r>
            <w:r w:rsidR="00E83652">
              <w:rPr>
                <w:rFonts w:ascii="Times New Roman" w:hAnsi="Times New Roman" w:cs="Times New Roman"/>
                <w:sz w:val="24"/>
              </w:rPr>
              <w:t>ци</w:t>
            </w:r>
            <w:r>
              <w:rPr>
                <w:rFonts w:ascii="Times New Roman" w:hAnsi="Times New Roman" w:cs="Times New Roman"/>
                <w:sz w:val="24"/>
              </w:rPr>
              <w:t>фикатор хранения не указан</w:t>
            </w:r>
          </w:p>
        </w:tc>
        <w:tc>
          <w:tcPr>
            <w:tcW w:w="3258" w:type="dxa"/>
            <w:vMerge/>
          </w:tcPr>
          <w:p w14:paraId="74BB29E2" w14:textId="77777777" w:rsidR="009D42B5" w:rsidRPr="009D42B5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BAA34BD" w14:textId="77777777" w:rsidR="00C24DFC" w:rsidRDefault="00C24DFC" w:rsidP="00D93874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14:paraId="2BB62182" w14:textId="77777777" w:rsidR="00D93874" w:rsidRPr="00057596" w:rsidRDefault="005C5D45" w:rsidP="00D93874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присутствуют функции для установления значения полей в </w:t>
      </w:r>
      <w:r w:rsidRPr="00750762">
        <w:rPr>
          <w:rFonts w:ascii="Times New Roman" w:hAnsi="Times New Roman" w:cs="Times New Roman"/>
          <w:i/>
          <w:lang w:val="en-US"/>
        </w:rPr>
        <w:t>technical</w:t>
      </w:r>
      <w:r w:rsidRPr="005C5D45">
        <w:rPr>
          <w:rFonts w:ascii="Times New Roman" w:hAnsi="Times New Roman" w:cs="Times New Roman"/>
          <w:i/>
        </w:rPr>
        <w:t>_</w:t>
      </w:r>
      <w:r w:rsidRPr="00750762">
        <w:rPr>
          <w:rFonts w:ascii="Times New Roman" w:hAnsi="Times New Roman" w:cs="Times New Roman"/>
          <w:i/>
          <w:lang w:val="en-US"/>
        </w:rPr>
        <w:t>variables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 xml:space="preserve">Когда встречается токен-спецификатор или имя типа, устанавливается значение в соответствующее поле, при этом сравнивается, корректно ли выражение с получаемым сочетанием спецификаторов, если нет, то в консоль выводится сообщение об этом. Когда конструкция описания типа заканчивается, происходит очистка значений полей </w:t>
      </w:r>
      <w:r w:rsidRPr="00750762">
        <w:rPr>
          <w:rFonts w:ascii="Times New Roman" w:hAnsi="Times New Roman" w:cs="Times New Roman"/>
          <w:i/>
          <w:lang w:val="en-US"/>
        </w:rPr>
        <w:t>technical</w:t>
      </w:r>
      <w:r w:rsidRPr="005C5D45">
        <w:rPr>
          <w:rFonts w:ascii="Times New Roman" w:hAnsi="Times New Roman" w:cs="Times New Roman"/>
          <w:i/>
        </w:rPr>
        <w:t>_</w:t>
      </w:r>
      <w:r w:rsidRPr="00750762">
        <w:rPr>
          <w:rFonts w:ascii="Times New Roman" w:hAnsi="Times New Roman" w:cs="Times New Roman"/>
          <w:i/>
          <w:lang w:val="en-US"/>
        </w:rPr>
        <w:t>variables</w:t>
      </w:r>
      <w:r>
        <w:rPr>
          <w:rFonts w:ascii="Times New Roman" w:hAnsi="Times New Roman" w:cs="Times New Roman"/>
        </w:rPr>
        <w:t>.</w:t>
      </w:r>
      <w:r w:rsidR="00057596">
        <w:rPr>
          <w:rFonts w:ascii="Times New Roman" w:hAnsi="Times New Roman" w:cs="Times New Roman"/>
        </w:rPr>
        <w:t xml:space="preserve"> Код разработанных функций установки значений полей в структуру </w:t>
      </w:r>
      <w:r w:rsidR="00057596" w:rsidRPr="00750762">
        <w:rPr>
          <w:rFonts w:ascii="Times New Roman" w:hAnsi="Times New Roman" w:cs="Times New Roman"/>
          <w:i/>
          <w:lang w:val="en-US"/>
        </w:rPr>
        <w:t>technical</w:t>
      </w:r>
      <w:r w:rsidR="00057596" w:rsidRPr="005C5D45">
        <w:rPr>
          <w:rFonts w:ascii="Times New Roman" w:hAnsi="Times New Roman" w:cs="Times New Roman"/>
          <w:i/>
        </w:rPr>
        <w:t>_</w:t>
      </w:r>
      <w:r w:rsidR="00057596" w:rsidRPr="00750762">
        <w:rPr>
          <w:rFonts w:ascii="Times New Roman" w:hAnsi="Times New Roman" w:cs="Times New Roman"/>
          <w:i/>
          <w:lang w:val="en-US"/>
        </w:rPr>
        <w:t>variables</w:t>
      </w:r>
      <w:r w:rsidR="00057596">
        <w:rPr>
          <w:rFonts w:ascii="Times New Roman" w:hAnsi="Times New Roman" w:cs="Times New Roman"/>
          <w:i/>
        </w:rPr>
        <w:t xml:space="preserve"> </w:t>
      </w:r>
      <w:r w:rsidR="00057596" w:rsidRPr="00B86D76">
        <w:rPr>
          <w:rFonts w:ascii="Times New Roman" w:hAnsi="Times New Roman" w:cs="Times New Roman"/>
        </w:rPr>
        <w:t>представлен в приложении</w:t>
      </w:r>
      <w:r w:rsidR="00057596">
        <w:rPr>
          <w:rFonts w:ascii="Times New Roman" w:hAnsi="Times New Roman" w:cs="Times New Roman"/>
          <w:i/>
        </w:rPr>
        <w:t>.</w:t>
      </w:r>
    </w:p>
    <w:p w14:paraId="053052D2" w14:textId="77777777" w:rsidR="00E83652" w:rsidRDefault="00E83652" w:rsidP="00D93874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14:paraId="29E5E68E" w14:textId="77777777" w:rsidR="00057596" w:rsidRPr="009D42B5" w:rsidRDefault="00057596" w:rsidP="00D93874">
      <w:pPr>
        <w:spacing w:line="276" w:lineRule="auto"/>
        <w:ind w:firstLine="567"/>
        <w:jc w:val="both"/>
      </w:pPr>
    </w:p>
    <w:p w14:paraId="73CAAC20" w14:textId="77777777" w:rsidR="00600F8C" w:rsidRPr="00993809" w:rsidRDefault="00600F8C" w:rsidP="00A124A4">
      <w:pPr>
        <w:pStyle w:val="ac"/>
        <w:numPr>
          <w:ilvl w:val="0"/>
          <w:numId w:val="28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993809">
        <w:rPr>
          <w:b/>
          <w:sz w:val="32"/>
          <w:szCs w:val="32"/>
        </w:rPr>
        <w:t>Вывод</w:t>
      </w:r>
    </w:p>
    <w:p w14:paraId="413A3FF6" w14:textId="77777777" w:rsidR="00600F8C" w:rsidRPr="00993809" w:rsidRDefault="00600F8C" w:rsidP="007D328E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14:paraId="72B48F6A" w14:textId="3A18534F" w:rsidR="0089328D" w:rsidRDefault="00600F8C" w:rsidP="0047299C">
      <w:pPr>
        <w:pStyle w:val="Standard"/>
        <w:spacing w:line="276" w:lineRule="auto"/>
        <w:ind w:firstLine="567"/>
        <w:jc w:val="both"/>
      </w:pPr>
      <w:r w:rsidRPr="00993809">
        <w:t>В ходе</w:t>
      </w:r>
      <w:r w:rsidR="008B3BF9">
        <w:t xml:space="preserve"> выполнения </w:t>
      </w:r>
      <w:r w:rsidR="00F73A6C">
        <w:t>курсовой</w:t>
      </w:r>
      <w:r w:rsidR="008B3BF9">
        <w:t xml:space="preserve"> работы была изучена грамматика языка </w:t>
      </w:r>
      <w:r w:rsidR="008B3BF9">
        <w:rPr>
          <w:lang w:val="en-US"/>
        </w:rPr>
        <w:t>C</w:t>
      </w:r>
      <w:r w:rsidR="008B3BF9" w:rsidRPr="008B3BF9">
        <w:t xml:space="preserve">, </w:t>
      </w:r>
      <w:r w:rsidR="008B3BF9">
        <w:t>изучены принципы работы утилит «</w:t>
      </w:r>
      <w:proofErr w:type="spellStart"/>
      <w:r w:rsidR="008B3BF9">
        <w:rPr>
          <w:lang w:val="en-US"/>
        </w:rPr>
        <w:t>yacc</w:t>
      </w:r>
      <w:proofErr w:type="spellEnd"/>
      <w:r w:rsidR="008B3BF9">
        <w:t>» и «</w:t>
      </w:r>
      <w:proofErr w:type="spellStart"/>
      <w:r w:rsidR="008B3BF9">
        <w:rPr>
          <w:lang w:val="en-US"/>
        </w:rPr>
        <w:t>lex</w:t>
      </w:r>
      <w:proofErr w:type="spellEnd"/>
      <w:r w:rsidR="008B3BF9">
        <w:t>», а также закреплены навыки работы с данными утилитами.</w:t>
      </w:r>
      <w:r w:rsidR="00200627">
        <w:t xml:space="preserve"> Были получены навыки обработки входных файлов с учетом семантики</w:t>
      </w:r>
      <w:r w:rsidR="0089328D">
        <w:t xml:space="preserve">. Также была разработана программа, выполняющая </w:t>
      </w:r>
      <w:r w:rsidR="007F2073">
        <w:t xml:space="preserve">синтаксический анализ исходного кода на языке </w:t>
      </w:r>
      <w:r w:rsidR="007F2073">
        <w:rPr>
          <w:lang w:val="en-US"/>
        </w:rPr>
        <w:t>C</w:t>
      </w:r>
      <w:r w:rsidR="007F2073">
        <w:t xml:space="preserve">. </w:t>
      </w:r>
      <w:r w:rsidR="0047299C">
        <w:t xml:space="preserve"> С помощью вставки кода на языке </w:t>
      </w:r>
      <w:r w:rsidR="0047299C">
        <w:rPr>
          <w:lang w:val="en-US"/>
        </w:rPr>
        <w:t>C</w:t>
      </w:r>
      <w:r w:rsidR="0047299C" w:rsidRPr="00484CDA">
        <w:t xml:space="preserve"> </w:t>
      </w:r>
      <w:r w:rsidR="0047299C">
        <w:t xml:space="preserve">в код парсера в данной работе была реализована поддержка </w:t>
      </w:r>
      <w:r w:rsidR="0047299C" w:rsidRPr="00484CDA">
        <w:rPr>
          <w:i/>
          <w:lang w:val="en-US"/>
        </w:rPr>
        <w:t>typedef</w:t>
      </w:r>
      <w:r w:rsidR="0047299C" w:rsidRPr="00484CDA">
        <w:rPr>
          <w:i/>
        </w:rPr>
        <w:t xml:space="preserve"> </w:t>
      </w:r>
      <w:r w:rsidR="0047299C">
        <w:t>и проверка правильности сочетания спецификаторов типа.</w:t>
      </w:r>
    </w:p>
    <w:p w14:paraId="74297282" w14:textId="77777777" w:rsidR="00B53D03" w:rsidRDefault="004978AA" w:rsidP="0089328D">
      <w:pPr>
        <w:pStyle w:val="Standard"/>
        <w:spacing w:line="276" w:lineRule="auto"/>
        <w:ind w:firstLine="567"/>
        <w:jc w:val="both"/>
      </w:pPr>
      <w:r>
        <w:t xml:space="preserve">Исходя из результатов работы можно сделать вывод, что с помощью программ </w:t>
      </w:r>
      <w:proofErr w:type="spellStart"/>
      <w:r>
        <w:rPr>
          <w:lang w:val="en-US"/>
        </w:rPr>
        <w:t>yacc</w:t>
      </w:r>
      <w:proofErr w:type="spellEnd"/>
      <w:r w:rsidRPr="004978AA">
        <w:t xml:space="preserve"> </w:t>
      </w:r>
      <w:r>
        <w:t xml:space="preserve">и </w:t>
      </w:r>
      <w:proofErr w:type="spellStart"/>
      <w:r>
        <w:rPr>
          <w:lang w:val="en-US"/>
        </w:rPr>
        <w:t>lex</w:t>
      </w:r>
      <w:proofErr w:type="spellEnd"/>
      <w:r>
        <w:t xml:space="preserve"> можно разработать парсер реального языка, который будет содержать ограничения. Однако, можно эти ограничения можно избежать путем добавления большого количества правил или дополнительного кода на языке </w:t>
      </w:r>
      <w:r>
        <w:rPr>
          <w:lang w:val="en-US"/>
        </w:rPr>
        <w:t>C</w:t>
      </w:r>
      <w:r>
        <w:t>, что может привести к появлению различного рода конфликтов.</w:t>
      </w:r>
      <w:r w:rsidR="00352EC7">
        <w:t xml:space="preserve"> </w:t>
      </w:r>
    </w:p>
    <w:p w14:paraId="13EEC78D" w14:textId="5C527EB4" w:rsidR="004978AA" w:rsidRPr="00186C8B" w:rsidRDefault="00B53D03" w:rsidP="0047299C">
      <w:pPr>
        <w:pStyle w:val="Standard"/>
        <w:spacing w:line="276" w:lineRule="auto"/>
        <w:ind w:firstLine="567"/>
        <w:jc w:val="both"/>
      </w:pPr>
      <w:r>
        <w:t>Описание грамматики реального языка требует учета всех тонкостей языка и продумывания всех грамматических конструкций до непосредственной разработки, что является достаточно трудной задачей и приводит к возникновению</w:t>
      </w:r>
      <w:r w:rsidR="00DD32FE">
        <w:t xml:space="preserve"> ряда</w:t>
      </w:r>
      <w:r>
        <w:t xml:space="preserve"> различных конфликтов, ограничений и допущений.</w:t>
      </w:r>
    </w:p>
    <w:p w14:paraId="435E4537" w14:textId="77777777" w:rsidR="004978AA" w:rsidRPr="004978AA" w:rsidRDefault="004978AA" w:rsidP="0089328D">
      <w:pPr>
        <w:pStyle w:val="Standard"/>
        <w:spacing w:line="276" w:lineRule="auto"/>
        <w:ind w:firstLine="567"/>
        <w:jc w:val="both"/>
      </w:pPr>
    </w:p>
    <w:p w14:paraId="4A6A3162" w14:textId="77777777" w:rsidR="004978AA" w:rsidRPr="007F2073" w:rsidRDefault="004978AA" w:rsidP="0089328D">
      <w:pPr>
        <w:pStyle w:val="Standard"/>
        <w:spacing w:line="276" w:lineRule="auto"/>
        <w:ind w:firstLine="567"/>
        <w:jc w:val="both"/>
      </w:pPr>
    </w:p>
    <w:p w14:paraId="2C5F2AE7" w14:textId="3C69F239" w:rsidR="00EE35A1" w:rsidRPr="00EE35A1" w:rsidRDefault="00DE7332" w:rsidP="00EE35A1">
      <w:pPr>
        <w:pStyle w:val="ac"/>
        <w:numPr>
          <w:ilvl w:val="0"/>
          <w:numId w:val="28"/>
        </w:numPr>
        <w:rPr>
          <w:b/>
          <w:sz w:val="32"/>
        </w:rPr>
      </w:pPr>
      <w:r w:rsidRPr="004978AA">
        <w:rPr>
          <w:b/>
          <w:sz w:val="32"/>
        </w:rPr>
        <w:t>Приложение</w:t>
      </w:r>
    </w:p>
    <w:p w14:paraId="504548D0" w14:textId="77777777" w:rsidR="00EE35A1" w:rsidRDefault="00EE35A1" w:rsidP="00827D4D">
      <w:pPr>
        <w:spacing w:line="276" w:lineRule="auto"/>
        <w:rPr>
          <w:rFonts w:ascii="Times New Roman" w:hAnsi="Times New Roman" w:cs="Times New Roman"/>
          <w:szCs w:val="28"/>
        </w:rPr>
      </w:pPr>
    </w:p>
    <w:p w14:paraId="6B05359C" w14:textId="477E385E" w:rsidR="00DE7332" w:rsidRDefault="00827D4D" w:rsidP="00827D4D">
      <w:p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Значимая часть кода для работы с </w:t>
      </w:r>
      <w:r>
        <w:rPr>
          <w:rFonts w:ascii="Times New Roman" w:hAnsi="Times New Roman" w:cs="Times New Roman"/>
          <w:szCs w:val="28"/>
          <w:lang w:val="en-US"/>
        </w:rPr>
        <w:t>typedef</w:t>
      </w:r>
      <w:r w:rsidRPr="00827D4D">
        <w:rPr>
          <w:rFonts w:ascii="Times New Roman" w:hAnsi="Times New Roman" w:cs="Times New Roman"/>
          <w:szCs w:val="28"/>
        </w:rPr>
        <w:t>:</w:t>
      </w:r>
    </w:p>
    <w:p w14:paraId="41E6A1F3" w14:textId="77777777" w:rsidR="00827D4D" w:rsidRDefault="00827D4D" w:rsidP="00827D4D">
      <w:pPr>
        <w:spacing w:line="276" w:lineRule="auto"/>
        <w:rPr>
          <w:rFonts w:ascii="Times New Roman" w:hAnsi="Times New Roman" w:cs="Times New Roman"/>
          <w:szCs w:val="28"/>
        </w:rPr>
      </w:pPr>
    </w:p>
    <w:p w14:paraId="47DFBFEB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truct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typedef_list</w:t>
      </w:r>
      <w:proofErr w:type="spellEnd"/>
    </w:p>
    <w:p w14:paraId="6DD26FA3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11B52E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char *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type_id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606E04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struct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typedef_list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*next;</w:t>
      </w:r>
    </w:p>
    <w:p w14:paraId="6D697428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>} *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g_typedefs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9A012B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0C2B91FC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existstype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char const *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xtype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8C2F56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00E3D3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struct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typedef_list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30F556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g_typedefs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40BC5B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86E047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456C8E0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  if (0 == </w:t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xtype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type_id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0652558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  {</w:t>
      </w:r>
    </w:p>
    <w:p w14:paraId="7356975A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    return 1;</w:t>
      </w:r>
    </w:p>
    <w:p w14:paraId="5BF95799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  }</w:t>
      </w:r>
    </w:p>
    <w:p w14:paraId="07A264D3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-&gt;next;</w:t>
      </w:r>
    </w:p>
    <w:p w14:paraId="7C0296C4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A5ECC2D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71CB8E45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1DE88D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</w:p>
    <w:p w14:paraId="7B6F29E2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const char* token)</w:t>
      </w:r>
    </w:p>
    <w:p w14:paraId="72A6B9EF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380954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if(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existstype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(token))</w:t>
      </w:r>
    </w:p>
    <w:p w14:paraId="5DCA8699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D9A866E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 CUSTOM_TYPE;</w:t>
      </w:r>
    </w:p>
    <w:p w14:paraId="6C241003" w14:textId="77777777" w:rsidR="00827D4D" w:rsidRPr="00186C8B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186C8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872C11" w14:textId="77777777" w:rsidR="00827D4D" w:rsidRPr="00186C8B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6C8B">
        <w:rPr>
          <w:rFonts w:ascii="Courier New" w:hAnsi="Courier New" w:cs="Courier New"/>
          <w:sz w:val="20"/>
          <w:szCs w:val="20"/>
          <w:lang w:val="en-US"/>
        </w:rPr>
        <w:tab/>
        <w:t>return NAME;</w:t>
      </w:r>
    </w:p>
    <w:p w14:paraId="62B24E15" w14:textId="77777777" w:rsidR="00827D4D" w:rsidRPr="00186C8B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6C8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6A6786" w14:textId="77777777" w:rsidR="00827D4D" w:rsidRPr="00186C8B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126F1A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typedef_list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addtype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char const *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3CEFD2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8C907AF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struct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typedef_list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(struct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typedef_list</w:t>
      </w:r>
      <w:proofErr w:type="spellEnd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(struct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typedef_list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338877D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7AB281C0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type_id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(char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)+1);</w:t>
      </w:r>
    </w:p>
    <w:p w14:paraId="2D289D8F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type_id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3145B4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-&gt;next = NULL;</w:t>
      </w:r>
    </w:p>
    <w:p w14:paraId="1F4BBA32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3732E5A8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_typedefs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A14189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35C0700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g_typedefs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8569DC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53AF51E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41DA2B5B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9BE2962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-&gt;next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g_typedefs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4680F3" w14:textId="77777777" w:rsidR="00827D4D" w:rsidRP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827D4D">
        <w:rPr>
          <w:rFonts w:ascii="Courier New" w:hAnsi="Courier New" w:cs="Courier New"/>
          <w:sz w:val="20"/>
          <w:szCs w:val="20"/>
        </w:rPr>
        <w:t>g_typedefs</w:t>
      </w:r>
      <w:proofErr w:type="spellEnd"/>
      <w:r w:rsidRPr="00827D4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</w:rPr>
        <w:t>tmp</w:t>
      </w:r>
      <w:proofErr w:type="spellEnd"/>
      <w:r w:rsidRPr="00827D4D">
        <w:rPr>
          <w:rFonts w:ascii="Courier New" w:hAnsi="Courier New" w:cs="Courier New"/>
          <w:sz w:val="20"/>
          <w:szCs w:val="20"/>
        </w:rPr>
        <w:t>;</w:t>
      </w:r>
    </w:p>
    <w:p w14:paraId="0ECDB6C8" w14:textId="77777777" w:rsidR="00827D4D" w:rsidRDefault="00827D4D" w:rsidP="00827D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827D4D">
        <w:rPr>
          <w:rFonts w:ascii="Courier New" w:hAnsi="Courier New" w:cs="Courier New"/>
          <w:sz w:val="20"/>
          <w:szCs w:val="20"/>
        </w:rPr>
        <w:tab/>
      </w:r>
      <w:r w:rsidRPr="00827D4D">
        <w:rPr>
          <w:rFonts w:ascii="Courier New" w:hAnsi="Courier New" w:cs="Courier New"/>
          <w:sz w:val="20"/>
          <w:szCs w:val="20"/>
        </w:rPr>
        <w:tab/>
        <w:t>}</w:t>
      </w:r>
    </w:p>
    <w:p w14:paraId="04E9DB98" w14:textId="77777777" w:rsidR="00827D4D" w:rsidRDefault="00827D4D" w:rsidP="00827D4D">
      <w:pPr>
        <w:jc w:val="both"/>
        <w:rPr>
          <w:rFonts w:ascii="Courier New" w:hAnsi="Courier New" w:cs="Courier New"/>
          <w:sz w:val="20"/>
          <w:szCs w:val="20"/>
        </w:rPr>
      </w:pPr>
    </w:p>
    <w:p w14:paraId="1A9A0DE5" w14:textId="77777777" w:rsidR="00827D4D" w:rsidRDefault="00827D4D" w:rsidP="00827D4D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Значимая часть кода для работы с типами:</w:t>
      </w:r>
    </w:p>
    <w:p w14:paraId="2313BC19" w14:textId="77777777" w:rsidR="00827D4D" w:rsidRDefault="00827D4D" w:rsidP="00827D4D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14:paraId="4723BD82" w14:textId="77777777" w:rsidR="00827D4D" w:rsidRPr="00827D4D" w:rsidRDefault="00827D4D" w:rsidP="00E8789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typedef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</w:t>
      </w:r>
      <w:proofErr w:type="spellEnd"/>
    </w:p>
    <w:p w14:paraId="412A076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46BF3B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SpecificationTypeStorageDenied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C70498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SpecificationTypeGlobal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AC2A34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SpecificationTypeArgument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7FEBAB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24D520C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SpecificationTypePrev</w:t>
      </w:r>
      <w:proofErr w:type="spellEnd"/>
    </w:p>
    <w:p w14:paraId="4B517B36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}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</w:t>
      </w:r>
      <w:proofErr w:type="spellEnd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F0B33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201719D9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typedef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</w:t>
      </w:r>
      <w:proofErr w:type="spellEnd"/>
    </w:p>
    <w:p w14:paraId="3147526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8311894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TypeBasicInt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E88B37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TypeBasicVoid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D59C3E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TypeBasicDouble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7BE6A4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TypeBasicFloat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F0050C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TypeBasicChar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A27CF7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TypeBasicCompound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44ED4A9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TypeBasicNone</w:t>
      </w:r>
      <w:proofErr w:type="spellEnd"/>
    </w:p>
    <w:p w14:paraId="7F41155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}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</w:t>
      </w:r>
      <w:proofErr w:type="spellEnd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DD4C9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0ACFA1C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typedef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</w:t>
      </w:r>
      <w:proofErr w:type="spellEnd"/>
    </w:p>
    <w:p w14:paraId="5A7F462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FB3631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TypeAdditionalLongLong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FEC6AA6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TypeAdditionalLong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BC45C9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TypeAdditionalShort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720D11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TypeAdditionalNone</w:t>
      </w:r>
      <w:proofErr w:type="spellEnd"/>
    </w:p>
    <w:p w14:paraId="3103319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}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</w:t>
      </w:r>
      <w:proofErr w:type="spellEnd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91F81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14E892A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typedef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TypeSign</w:t>
      </w:r>
      <w:proofErr w:type="spellEnd"/>
    </w:p>
    <w:p w14:paraId="394FF9C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C2CFAB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TypeSignSigned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49C0324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TypeSignUnsigned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0317E2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TypeSignNone</w:t>
      </w:r>
      <w:proofErr w:type="spellEnd"/>
    </w:p>
    <w:p w14:paraId="25C18499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}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TypeSign</w:t>
      </w:r>
      <w:proofErr w:type="spellEnd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08A0A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4208BE1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typedef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TypeStorage</w:t>
      </w:r>
      <w:proofErr w:type="spellEnd"/>
    </w:p>
    <w:p w14:paraId="6470C5B4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55D6C5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TypeStorageAuto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C116F2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TypeStorageExtern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3E17A64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TypeStorageRegister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C211EB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TypeStorageStatic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DA49B96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TypeStorageNone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EF1B76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}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TypeStorage</w:t>
      </w:r>
      <w:proofErr w:type="spellEnd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1622E4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6E45664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struct _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</w:t>
      </w:r>
      <w:proofErr w:type="spellEnd"/>
    </w:p>
    <w:p w14:paraId="7772CA99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9D350F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D6A1B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0614C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TypeSign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type_sign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593FA9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EC16E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specification_type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3773F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prev_storage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68684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unsigned int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auto_cntr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extern_cntr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register_cntr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static_cntr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744EF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06535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29B802E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SpecificationType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specification_type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53362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A51236C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"</w:t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%d specification: %d %d %d\n",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yylineno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technical_variables.prev_storage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technical_variables.specification_type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specification_type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C8DB5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specification_type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SpecificationTypePrev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93BB9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F8FD2D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variables.prev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9947A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variables.prev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technical_variables.specification_type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5F4DB9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variables.specification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technical_variables.prev_storage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35B3E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043B54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08F4BF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variables.prev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technical_variables.specification_type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636D9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variables.specification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specification_type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70590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2134DB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19990A7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technical_variables_clean_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3479A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B2B315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10A94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39E38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_sign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TypeSignNone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D98AE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TypeStorageNone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B1C15C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653EEA4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6CF6EC1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//#define DGB_PRINT </w:t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"%s %d\n", __FUNCTION__, __LINE__);</w:t>
      </w:r>
    </w:p>
    <w:p w14:paraId="57CCC28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827D4D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827D4D">
        <w:rPr>
          <w:rFonts w:ascii="Courier New" w:hAnsi="Courier New" w:cs="Courier New"/>
          <w:sz w:val="20"/>
          <w:szCs w:val="20"/>
        </w:rPr>
        <w:t xml:space="preserve"> DGB_PRINT</w:t>
      </w:r>
    </w:p>
    <w:p w14:paraId="6550165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</w:rPr>
      </w:pPr>
      <w:r w:rsidRPr="00827D4D">
        <w:rPr>
          <w:rFonts w:ascii="Courier New" w:hAnsi="Courier New" w:cs="Courier New"/>
          <w:sz w:val="20"/>
          <w:szCs w:val="20"/>
        </w:rPr>
        <w:tab/>
        <w:t xml:space="preserve">// сначала может быть объявлен </w:t>
      </w:r>
      <w:proofErr w:type="spellStart"/>
      <w:r w:rsidRPr="00827D4D">
        <w:rPr>
          <w:rFonts w:ascii="Courier New" w:hAnsi="Courier New" w:cs="Courier New"/>
          <w:sz w:val="20"/>
          <w:szCs w:val="20"/>
        </w:rPr>
        <w:t>доп</w:t>
      </w:r>
      <w:proofErr w:type="spellEnd"/>
      <w:r w:rsidRPr="00827D4D">
        <w:rPr>
          <w:rFonts w:ascii="Courier New" w:hAnsi="Courier New" w:cs="Courier New"/>
          <w:sz w:val="20"/>
          <w:szCs w:val="20"/>
        </w:rPr>
        <w:t xml:space="preserve"> тип, потом базовый. </w:t>
      </w:r>
      <w:proofErr w:type="spellStart"/>
      <w:r w:rsidRPr="00827D4D">
        <w:rPr>
          <w:rFonts w:ascii="Courier New" w:hAnsi="Courier New" w:cs="Courier New"/>
          <w:sz w:val="20"/>
          <w:szCs w:val="20"/>
        </w:rPr>
        <w:t>чекнуть</w:t>
      </w:r>
      <w:proofErr w:type="spellEnd"/>
    </w:p>
    <w:p w14:paraId="4C765BF4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set_type_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TypeBasic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B270A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F98049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technical_variables.type_basic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25F5EE5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6C5BB1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4AA6B39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"More than one type specified");</w:t>
      </w:r>
    </w:p>
    <w:p w14:paraId="7843E8E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604B430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425764A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DBCE68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42E3D78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technical_variables.type_sign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TypeSignNone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39D028C4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TypeBasicInt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TypeBasicChar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B8AF1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)</w:t>
      </w:r>
    </w:p>
    <w:p w14:paraId="2520B3B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29AF7C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3E1F7F2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"More than one type specified");</w:t>
      </w:r>
    </w:p>
    <w:p w14:paraId="595DE57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0239E2F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01C4456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A6E14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5A1C2F8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switch(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57699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279A34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F79150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28CFF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1FBFEEF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13F02E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095E050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TypeAdditionalShort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6F2784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technical_variables.type_basic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TypeBasicInt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</w:p>
    <w:p w14:paraId="4EFC831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TypeBasicFloat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483D368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TypeBasicDouble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6F62F0C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TypeBasicNone</w:t>
      </w:r>
      <w:proofErr w:type="spellEnd"/>
    </w:p>
    <w:p w14:paraId="41BCD50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)</w:t>
      </w:r>
    </w:p>
    <w:p w14:paraId="0445E87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8F4763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256843B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"More than one type specified");</w:t>
      </w:r>
    </w:p>
    <w:p w14:paraId="2BFBC47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74ACC70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35CEB9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EC66CE6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5D4C8F1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1B4A6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7B01A5A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93D1B3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084ABAB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TypeAdditionalLongLong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5E9EA3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technical_variables.type_basic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TypeBasicInt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</w:p>
    <w:p w14:paraId="69CB948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TypeBasicDouble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420ECB2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C9365A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)</w:t>
      </w:r>
    </w:p>
    <w:p w14:paraId="4DAFF8D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2E9E78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12652D2C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"More than one type specified");</w:t>
      </w:r>
    </w:p>
    <w:p w14:paraId="4E82AAC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05DD89A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1EF78A5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82F2F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4FAEB80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D6D26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585204B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D8CD2B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7E7C098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TypeAdditionalLong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786341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technical_variables.type_basic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TypeBasicInt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</w:p>
    <w:p w14:paraId="728A460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TypeBasicFloat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3DAD605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TypeBasicDouble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3F56F0A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TypeBasicNone</w:t>
      </w:r>
      <w:proofErr w:type="spellEnd"/>
    </w:p>
    <w:p w14:paraId="055B363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)</w:t>
      </w:r>
    </w:p>
    <w:p w14:paraId="173AFBD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CDC8BF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43F1B42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"More than one type specified");</w:t>
      </w:r>
    </w:p>
    <w:p w14:paraId="2A98417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2E132B4C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3070D2A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34D6A6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7BF75A7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57576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40C2181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121F66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EF5B58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734241E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FE81649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15ABCBA9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set_type_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TypeAdditional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B0BD66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95EFC4C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technical_variables.type_additional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01CE64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C57C9E9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7EE9EBF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"Incorrect combination of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specificators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F0DB04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7B3170E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32C4722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55B48B6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else 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technical_variables.type_basic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TypeBasicInt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</w:p>
    <w:p w14:paraId="0A01371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TypeBasicFloat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6BAB90C6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TypeBasicDouble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2FDDDBD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478DC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D1656B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0D08B106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"%d\n",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7BFC3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"Incorrect combination of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specificators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C88677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07F5CF4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7C1E3746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E3B802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3BAF23A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switch(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F81B0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130E4E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TypeBasicInt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BCB6A0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B094F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250C27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F423D09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7B2C2CE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TypeBasicFloat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8C3815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new_type_additional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TypeAdditionalLong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44F3B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347886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6A48C316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"Incorrect combination of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specificators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47123E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0379FCA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79DF4A7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637C9D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46E91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C68E2BC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ECF15CC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7984023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TypeBasicDouble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8568A7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new_type_additional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TypeAdditionalLong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0B09F86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TypeAdditionalLongLong</w:t>
      </w:r>
      <w:proofErr w:type="spellEnd"/>
    </w:p>
    <w:p w14:paraId="188A6739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)</w:t>
      </w:r>
    </w:p>
    <w:p w14:paraId="10A6C236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875568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78863D4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"Incorrect combination of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specificators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0E8E53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11AF547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0E48240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09A4536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5DCBFC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5E67523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CC930B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0D5DB8B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F830F3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new_type_additional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EC155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18FC5CD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482659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980489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096EAB6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5B2EF6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6C98145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set_type_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sign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TypeSign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new_type_sign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51559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84DC27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technical_variables.type_sign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new_type_sign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2B5BE6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C7177A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4806EC46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CA3074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else 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technical_variables.type_sign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TypeSignNone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5B246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491708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4A97638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"Incorrect combination of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specificators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CD131F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7077A6D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3948E14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BF6F97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0CCC5B0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TypeBasicInt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</w:p>
    <w:p w14:paraId="16CD533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TypeBasicChar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5DFD605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_basic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TypeBasicNone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666FE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0E0D46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2C405BB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"Incorrect combination of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specificators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C0A4F9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729C6032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7423402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761A1F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478E58D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AF2219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_sign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new_type_sign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FF8B9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679C56E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3BFF88C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6AEF804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216D6D5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set_type_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TypeStorage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07C1A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A9CD58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specification_type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variables.specification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B73B09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39609034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technical_variables.type_storage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TypeStorageNone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88DCC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589A4F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4C8B65A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"More than one storage class specified");</w:t>
      </w:r>
    </w:p>
    <w:p w14:paraId="1AC8DA5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266E224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6A26381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41AD14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switch(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specification_type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99CE5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08E36B9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SpecificationTypeArgument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AD643D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new_type_storage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TypeStorageRegister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F5EA9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D34BDD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5B6433BA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"Incorrect storage class specified");</w:t>
      </w:r>
    </w:p>
    <w:p w14:paraId="2E21571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5017C6A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3B2BF930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103731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630C3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1ED8E2D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184114E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429888B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SpecificationTypeGlobal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0C1DB33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new_type_storage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TypeStorageStatic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58032F7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TypeStorageExtern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40862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F6665A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16574E7B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"Incorrect storage class specified");</w:t>
      </w:r>
    </w:p>
    <w:p w14:paraId="2E6A73D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44E9D61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59C62C6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A270A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C81BC5" w14:textId="77777777" w:rsidR="00827D4D" w:rsidRPr="00186C8B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186C8B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33DE2664" w14:textId="77777777" w:rsidR="00827D4D" w:rsidRPr="00186C8B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  <w:r w:rsidRPr="00186C8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C738B4A" w14:textId="77777777" w:rsidR="00827D4D" w:rsidRPr="00186C8B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</w:p>
    <w:p w14:paraId="27B3823B" w14:textId="77777777" w:rsidR="00827D4D" w:rsidRPr="00186C8B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  <w:r w:rsidRPr="00186C8B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186C8B">
        <w:rPr>
          <w:rFonts w:ascii="Courier New" w:hAnsi="Courier New" w:cs="Courier New"/>
          <w:sz w:val="20"/>
          <w:szCs w:val="20"/>
          <w:lang w:val="en-US"/>
        </w:rPr>
        <w:t>SpecificationTypeStorageDenied</w:t>
      </w:r>
      <w:proofErr w:type="spellEnd"/>
      <w:r w:rsidRPr="00186C8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C97DE16" w14:textId="77777777" w:rsidR="00827D4D" w:rsidRPr="00186C8B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</w:p>
    <w:p w14:paraId="592FC4DD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  <w:r w:rsidRPr="00186C8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"Storage class denied in this construction");</w:t>
      </w:r>
    </w:p>
    <w:p w14:paraId="18A0281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//YYACCEPT;</w:t>
      </w:r>
    </w:p>
    <w:p w14:paraId="532E604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35307BE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00E2D47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</w:p>
    <w:p w14:paraId="5AEBC6E5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SpecificationTypeNone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23A31A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technical_</w:t>
      </w:r>
      <w:proofErr w:type="gramStart"/>
      <w:r w:rsidRPr="00827D4D">
        <w:rPr>
          <w:rFonts w:ascii="Courier New" w:hAnsi="Courier New" w:cs="Courier New"/>
          <w:sz w:val="20"/>
          <w:szCs w:val="20"/>
          <w:lang w:val="en-US"/>
        </w:rPr>
        <w:t>variables.type</w:t>
      </w:r>
      <w:proofErr w:type="gramEnd"/>
      <w:r w:rsidRPr="00827D4D">
        <w:rPr>
          <w:rFonts w:ascii="Courier New" w:hAnsi="Courier New" w:cs="Courier New"/>
          <w:sz w:val="20"/>
          <w:szCs w:val="20"/>
          <w:lang w:val="en-US"/>
        </w:rPr>
        <w:t>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7D4D">
        <w:rPr>
          <w:rFonts w:ascii="Courier New" w:hAnsi="Courier New" w:cs="Courier New"/>
          <w:sz w:val="20"/>
          <w:szCs w:val="20"/>
          <w:lang w:val="en-US"/>
        </w:rPr>
        <w:t>new_type_storage</w:t>
      </w:r>
      <w:proofErr w:type="spellEnd"/>
      <w:r w:rsidRPr="00827D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90CF0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</w:rPr>
      </w:pP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r w:rsidRPr="00827D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27D4D">
        <w:rPr>
          <w:rFonts w:ascii="Courier New" w:hAnsi="Courier New" w:cs="Courier New"/>
          <w:sz w:val="20"/>
          <w:szCs w:val="20"/>
        </w:rPr>
        <w:t>;</w:t>
      </w:r>
    </w:p>
    <w:p w14:paraId="2763322F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</w:rPr>
      </w:pPr>
      <w:r w:rsidRPr="00827D4D">
        <w:rPr>
          <w:rFonts w:ascii="Courier New" w:hAnsi="Courier New" w:cs="Courier New"/>
          <w:sz w:val="20"/>
          <w:szCs w:val="20"/>
        </w:rPr>
        <w:tab/>
      </w:r>
      <w:r w:rsidRPr="00827D4D">
        <w:rPr>
          <w:rFonts w:ascii="Courier New" w:hAnsi="Courier New" w:cs="Courier New"/>
          <w:sz w:val="20"/>
          <w:szCs w:val="20"/>
        </w:rPr>
        <w:tab/>
      </w:r>
      <w:r w:rsidRPr="00827D4D">
        <w:rPr>
          <w:rFonts w:ascii="Courier New" w:hAnsi="Courier New" w:cs="Courier New"/>
          <w:sz w:val="20"/>
          <w:szCs w:val="20"/>
        </w:rPr>
        <w:tab/>
      </w:r>
      <w:proofErr w:type="spellStart"/>
      <w:r w:rsidRPr="00827D4D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827D4D">
        <w:rPr>
          <w:rFonts w:ascii="Courier New" w:hAnsi="Courier New" w:cs="Courier New"/>
          <w:sz w:val="20"/>
          <w:szCs w:val="20"/>
        </w:rPr>
        <w:t>;</w:t>
      </w:r>
    </w:p>
    <w:p w14:paraId="23890B78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</w:rPr>
      </w:pPr>
      <w:r w:rsidRPr="00827D4D">
        <w:rPr>
          <w:rFonts w:ascii="Courier New" w:hAnsi="Courier New" w:cs="Courier New"/>
          <w:sz w:val="20"/>
          <w:szCs w:val="20"/>
        </w:rPr>
        <w:tab/>
      </w:r>
      <w:r w:rsidRPr="00827D4D">
        <w:rPr>
          <w:rFonts w:ascii="Courier New" w:hAnsi="Courier New" w:cs="Courier New"/>
          <w:sz w:val="20"/>
          <w:szCs w:val="20"/>
        </w:rPr>
        <w:tab/>
        <w:t>}</w:t>
      </w:r>
    </w:p>
    <w:p w14:paraId="5B89BEA1" w14:textId="77777777" w:rsidR="00827D4D" w:rsidRPr="00827D4D" w:rsidRDefault="00827D4D" w:rsidP="00827D4D">
      <w:pPr>
        <w:jc w:val="both"/>
        <w:rPr>
          <w:rFonts w:ascii="Courier New" w:hAnsi="Courier New" w:cs="Courier New"/>
          <w:sz w:val="20"/>
          <w:szCs w:val="20"/>
        </w:rPr>
      </w:pPr>
      <w:r w:rsidRPr="00827D4D">
        <w:rPr>
          <w:rFonts w:ascii="Courier New" w:hAnsi="Courier New" w:cs="Courier New"/>
          <w:sz w:val="20"/>
          <w:szCs w:val="20"/>
        </w:rPr>
        <w:tab/>
        <w:t>}</w:t>
      </w:r>
    </w:p>
    <w:sectPr w:rsidR="00827D4D" w:rsidRPr="00827D4D" w:rsidSect="00BF540B">
      <w:footerReference w:type="default" r:id="rId8"/>
      <w:type w:val="continuous"/>
      <w:pgSz w:w="11906" w:h="16838"/>
      <w:pgMar w:top="1134" w:right="850" w:bottom="1134" w:left="1134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0BA6B" w14:textId="77777777" w:rsidR="005A540E" w:rsidRDefault="005A540E">
      <w:r>
        <w:separator/>
      </w:r>
    </w:p>
  </w:endnote>
  <w:endnote w:type="continuationSeparator" w:id="0">
    <w:p w14:paraId="261BE093" w14:textId="77777777" w:rsidR="005A540E" w:rsidRDefault="005A5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7F4D" w14:textId="77777777" w:rsidR="005A540E" w:rsidRDefault="005A540E">
    <w:pPr>
      <w:pStyle w:val="af4"/>
      <w:ind w:firstLine="0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8CBB0" w14:textId="77777777" w:rsidR="005A540E" w:rsidRDefault="005A540E">
      <w:r>
        <w:rPr>
          <w:color w:val="000000"/>
        </w:rPr>
        <w:separator/>
      </w:r>
    </w:p>
  </w:footnote>
  <w:footnote w:type="continuationSeparator" w:id="0">
    <w:p w14:paraId="314EDF33" w14:textId="77777777" w:rsidR="005A540E" w:rsidRDefault="005A5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592DE3"/>
    <w:multiLevelType w:val="multilevel"/>
    <w:tmpl w:val="2702D39C"/>
    <w:styleLink w:val="WWNum1"/>
    <w:lvl w:ilvl="0">
      <w:numFmt w:val="bullet"/>
      <w:lvlText w:val=""/>
      <w:lvlJc w:val="left"/>
      <w:pPr>
        <w:ind w:left="0" w:firstLine="709"/>
      </w:pPr>
    </w:lvl>
    <w:lvl w:ilvl="1">
      <w:numFmt w:val="bullet"/>
      <w:lvlText w:val="o"/>
      <w:lvlJc w:val="left"/>
      <w:pPr>
        <w:ind w:left="0" w:firstLine="1134"/>
      </w:pPr>
    </w:lvl>
    <w:lvl w:ilvl="2">
      <w:numFmt w:val="bullet"/>
      <w:lvlText w:val=""/>
      <w:lvlJc w:val="left"/>
      <w:pPr>
        <w:ind w:left="1984" w:hanging="425"/>
      </w:pPr>
    </w:lvl>
    <w:lvl w:ilvl="3">
      <w:numFmt w:val="bullet"/>
      <w:lvlText w:val=""/>
      <w:lvlJc w:val="left"/>
      <w:pPr>
        <w:ind w:left="2409" w:hanging="425"/>
      </w:pPr>
    </w:lvl>
    <w:lvl w:ilvl="4">
      <w:numFmt w:val="bullet"/>
      <w:lvlText w:val="o"/>
      <w:lvlJc w:val="left"/>
      <w:pPr>
        <w:ind w:left="2834" w:hanging="425"/>
      </w:pPr>
    </w:lvl>
    <w:lvl w:ilvl="5">
      <w:numFmt w:val="bullet"/>
      <w:lvlText w:val=""/>
      <w:lvlJc w:val="left"/>
      <w:pPr>
        <w:ind w:left="3259" w:hanging="425"/>
      </w:pPr>
    </w:lvl>
    <w:lvl w:ilvl="6">
      <w:numFmt w:val="bullet"/>
      <w:lvlText w:val=""/>
      <w:lvlJc w:val="left"/>
      <w:pPr>
        <w:ind w:left="3684" w:hanging="425"/>
      </w:pPr>
    </w:lvl>
    <w:lvl w:ilvl="7">
      <w:numFmt w:val="bullet"/>
      <w:lvlText w:val="o"/>
      <w:lvlJc w:val="left"/>
      <w:pPr>
        <w:ind w:left="4109" w:hanging="425"/>
      </w:pPr>
      <w:rPr>
        <w:rFonts w:cs="Courier New"/>
      </w:rPr>
    </w:lvl>
    <w:lvl w:ilvl="8">
      <w:numFmt w:val="bullet"/>
      <w:lvlText w:val=""/>
      <w:lvlJc w:val="left"/>
      <w:pPr>
        <w:ind w:left="4534" w:hanging="425"/>
      </w:pPr>
    </w:lvl>
  </w:abstractNum>
  <w:abstractNum w:abstractNumId="2" w15:restartNumberingAfterBreak="0">
    <w:nsid w:val="096B0291"/>
    <w:multiLevelType w:val="hybridMultilevel"/>
    <w:tmpl w:val="D834F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42E28"/>
    <w:multiLevelType w:val="multilevel"/>
    <w:tmpl w:val="C93C975C"/>
    <w:styleLink w:val="WWNum12"/>
    <w:lvl w:ilvl="0">
      <w:start w:val="1"/>
      <w:numFmt w:val="decimal"/>
      <w:lvlText w:val="%1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16F1193"/>
    <w:multiLevelType w:val="multilevel"/>
    <w:tmpl w:val="B100EA1C"/>
    <w:styleLink w:val="WWNum7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decimal"/>
      <w:lvlText w:val="%1.%2"/>
      <w:lvlJc w:val="left"/>
      <w:pPr>
        <w:ind w:left="1389" w:hanging="680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5" w15:restartNumberingAfterBreak="0">
    <w:nsid w:val="17485233"/>
    <w:multiLevelType w:val="multilevel"/>
    <w:tmpl w:val="552A8462"/>
    <w:styleLink w:val="WWNum11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9951086"/>
    <w:multiLevelType w:val="hybridMultilevel"/>
    <w:tmpl w:val="8376D99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A293E05"/>
    <w:multiLevelType w:val="multilevel"/>
    <w:tmpl w:val="0592246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1C202800"/>
    <w:multiLevelType w:val="multilevel"/>
    <w:tmpl w:val="7046C99C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FAC536D"/>
    <w:multiLevelType w:val="multilevel"/>
    <w:tmpl w:val="A3AA2BB2"/>
    <w:styleLink w:val="WWNum14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10" w15:restartNumberingAfterBreak="0">
    <w:nsid w:val="221F3621"/>
    <w:multiLevelType w:val="multilevel"/>
    <w:tmpl w:val="BB2AABE6"/>
    <w:styleLink w:val="WWNum13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2875A2A"/>
    <w:multiLevelType w:val="multilevel"/>
    <w:tmpl w:val="7C8811A2"/>
    <w:styleLink w:val="WWNum19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2" w15:restartNumberingAfterBreak="0">
    <w:nsid w:val="2A8A1E05"/>
    <w:multiLevelType w:val="multilevel"/>
    <w:tmpl w:val="CEA2C6AC"/>
    <w:styleLink w:val="WWNum4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0474772"/>
    <w:multiLevelType w:val="multilevel"/>
    <w:tmpl w:val="55089ABE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4" w15:restartNumberingAfterBreak="0">
    <w:nsid w:val="31A41F89"/>
    <w:multiLevelType w:val="multilevel"/>
    <w:tmpl w:val="00C620D4"/>
    <w:styleLink w:val="WWNum23"/>
    <w:lvl w:ilvl="0">
      <w:start w:val="1"/>
      <w:numFmt w:val="decimal"/>
      <w:lvlText w:val="%1."/>
      <w:lvlJc w:val="left"/>
      <w:pPr>
        <w:ind w:left="1432" w:hanging="360"/>
      </w:pPr>
    </w:lvl>
    <w:lvl w:ilvl="1">
      <w:start w:val="1"/>
      <w:numFmt w:val="lowerLetter"/>
      <w:lvlText w:val="%2."/>
      <w:lvlJc w:val="left"/>
      <w:pPr>
        <w:ind w:left="2152" w:hanging="360"/>
      </w:pPr>
    </w:lvl>
    <w:lvl w:ilvl="2">
      <w:start w:val="1"/>
      <w:numFmt w:val="lowerRoman"/>
      <w:lvlText w:val="%3."/>
      <w:lvlJc w:val="right"/>
      <w:pPr>
        <w:ind w:left="2872" w:hanging="180"/>
      </w:pPr>
    </w:lvl>
    <w:lvl w:ilvl="3">
      <w:start w:val="1"/>
      <w:numFmt w:val="decimal"/>
      <w:lvlText w:val="%4."/>
      <w:lvlJc w:val="left"/>
      <w:pPr>
        <w:ind w:left="3592" w:hanging="360"/>
      </w:pPr>
    </w:lvl>
    <w:lvl w:ilvl="4">
      <w:start w:val="1"/>
      <w:numFmt w:val="lowerLetter"/>
      <w:lvlText w:val="%5."/>
      <w:lvlJc w:val="left"/>
      <w:pPr>
        <w:ind w:left="4312" w:hanging="360"/>
      </w:pPr>
    </w:lvl>
    <w:lvl w:ilvl="5">
      <w:start w:val="1"/>
      <w:numFmt w:val="lowerRoman"/>
      <w:lvlText w:val="%6."/>
      <w:lvlJc w:val="right"/>
      <w:pPr>
        <w:ind w:left="5032" w:hanging="180"/>
      </w:pPr>
    </w:lvl>
    <w:lvl w:ilvl="6">
      <w:start w:val="1"/>
      <w:numFmt w:val="decimal"/>
      <w:lvlText w:val="%7."/>
      <w:lvlJc w:val="left"/>
      <w:pPr>
        <w:ind w:left="5752" w:hanging="360"/>
      </w:pPr>
    </w:lvl>
    <w:lvl w:ilvl="7">
      <w:start w:val="1"/>
      <w:numFmt w:val="lowerLetter"/>
      <w:lvlText w:val="%8."/>
      <w:lvlJc w:val="left"/>
      <w:pPr>
        <w:ind w:left="6472" w:hanging="360"/>
      </w:pPr>
    </w:lvl>
    <w:lvl w:ilvl="8">
      <w:start w:val="1"/>
      <w:numFmt w:val="lowerRoman"/>
      <w:lvlText w:val="%9."/>
      <w:lvlJc w:val="right"/>
      <w:pPr>
        <w:ind w:left="7192" w:hanging="180"/>
      </w:pPr>
    </w:lvl>
  </w:abstractNum>
  <w:abstractNum w:abstractNumId="15" w15:restartNumberingAfterBreak="0">
    <w:nsid w:val="34450227"/>
    <w:multiLevelType w:val="multilevel"/>
    <w:tmpl w:val="A12A718C"/>
    <w:styleLink w:val="WWNum26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7450122"/>
    <w:multiLevelType w:val="multilevel"/>
    <w:tmpl w:val="3670C33C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7" w15:restartNumberingAfterBreak="0">
    <w:nsid w:val="3C717009"/>
    <w:multiLevelType w:val="multilevel"/>
    <w:tmpl w:val="9AAA0C18"/>
    <w:styleLink w:val="Outline"/>
    <w:lvl w:ilvl="0">
      <w:start w:val="1"/>
      <w:numFmt w:val="decimal"/>
      <w:pStyle w:val="10"/>
      <w:lvlText w:val="%1"/>
      <w:lvlJc w:val="left"/>
      <w:pPr>
        <w:ind w:left="999" w:hanging="432"/>
      </w:pPr>
    </w:lvl>
    <w:lvl w:ilvl="1">
      <w:start w:val="1"/>
      <w:numFmt w:val="decimal"/>
      <w:pStyle w:val="20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18" w15:restartNumberingAfterBreak="0">
    <w:nsid w:val="40D60AF6"/>
    <w:multiLevelType w:val="hybridMultilevel"/>
    <w:tmpl w:val="6CD219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DE2B8C"/>
    <w:multiLevelType w:val="hybridMultilevel"/>
    <w:tmpl w:val="A50A1F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947C48"/>
    <w:multiLevelType w:val="multilevel"/>
    <w:tmpl w:val="63F050F6"/>
    <w:styleLink w:val="WWNum22"/>
    <w:lvl w:ilvl="0">
      <w:start w:val="1"/>
      <w:numFmt w:val="decimal"/>
      <w:lvlText w:val="%1."/>
      <w:lvlJc w:val="left"/>
      <w:pPr>
        <w:ind w:left="1432" w:hanging="360"/>
      </w:pPr>
    </w:lvl>
    <w:lvl w:ilvl="1">
      <w:start w:val="1"/>
      <w:numFmt w:val="lowerLetter"/>
      <w:lvlText w:val="%2."/>
      <w:lvlJc w:val="left"/>
      <w:pPr>
        <w:ind w:left="2152" w:hanging="360"/>
      </w:pPr>
    </w:lvl>
    <w:lvl w:ilvl="2">
      <w:start w:val="1"/>
      <w:numFmt w:val="lowerRoman"/>
      <w:lvlText w:val="%3."/>
      <w:lvlJc w:val="right"/>
      <w:pPr>
        <w:ind w:left="2872" w:hanging="180"/>
      </w:pPr>
    </w:lvl>
    <w:lvl w:ilvl="3">
      <w:start w:val="1"/>
      <w:numFmt w:val="decimal"/>
      <w:lvlText w:val="%4."/>
      <w:lvlJc w:val="left"/>
      <w:pPr>
        <w:ind w:left="3592" w:hanging="360"/>
      </w:pPr>
    </w:lvl>
    <w:lvl w:ilvl="4">
      <w:start w:val="1"/>
      <w:numFmt w:val="lowerLetter"/>
      <w:lvlText w:val="%5."/>
      <w:lvlJc w:val="left"/>
      <w:pPr>
        <w:ind w:left="4312" w:hanging="360"/>
      </w:pPr>
    </w:lvl>
    <w:lvl w:ilvl="5">
      <w:start w:val="1"/>
      <w:numFmt w:val="lowerRoman"/>
      <w:lvlText w:val="%6."/>
      <w:lvlJc w:val="right"/>
      <w:pPr>
        <w:ind w:left="5032" w:hanging="180"/>
      </w:pPr>
    </w:lvl>
    <w:lvl w:ilvl="6">
      <w:start w:val="1"/>
      <w:numFmt w:val="decimal"/>
      <w:lvlText w:val="%7."/>
      <w:lvlJc w:val="left"/>
      <w:pPr>
        <w:ind w:left="5752" w:hanging="360"/>
      </w:pPr>
    </w:lvl>
    <w:lvl w:ilvl="7">
      <w:start w:val="1"/>
      <w:numFmt w:val="lowerLetter"/>
      <w:lvlText w:val="%8."/>
      <w:lvlJc w:val="left"/>
      <w:pPr>
        <w:ind w:left="6472" w:hanging="360"/>
      </w:pPr>
    </w:lvl>
    <w:lvl w:ilvl="8">
      <w:start w:val="1"/>
      <w:numFmt w:val="lowerRoman"/>
      <w:lvlText w:val="%9."/>
      <w:lvlJc w:val="right"/>
      <w:pPr>
        <w:ind w:left="7192" w:hanging="180"/>
      </w:pPr>
    </w:lvl>
  </w:abstractNum>
  <w:abstractNum w:abstractNumId="21" w15:restartNumberingAfterBreak="0">
    <w:nsid w:val="49E814F3"/>
    <w:multiLevelType w:val="multilevel"/>
    <w:tmpl w:val="A726C5DA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CAB0D56"/>
    <w:multiLevelType w:val="multilevel"/>
    <w:tmpl w:val="9B520502"/>
    <w:styleLink w:val="WWNum21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1"/>
        <w:u w:val="no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</w:abstractNum>
  <w:abstractNum w:abstractNumId="23" w15:restartNumberingAfterBreak="0">
    <w:nsid w:val="523A30DC"/>
    <w:multiLevelType w:val="multilevel"/>
    <w:tmpl w:val="622CCFA8"/>
    <w:styleLink w:val="WWNum27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939BA"/>
    <w:multiLevelType w:val="multilevel"/>
    <w:tmpl w:val="921E152A"/>
    <w:styleLink w:val="WWNum2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0" w:firstLine="1134"/>
      </w:pPr>
    </w:lvl>
    <w:lvl w:ilvl="2">
      <w:start w:val="1"/>
      <w:numFmt w:val="lowerRoman"/>
      <w:lvlText w:val="%3)"/>
      <w:lvlJc w:val="left"/>
      <w:pPr>
        <w:ind w:left="1984" w:hanging="425"/>
      </w:pPr>
    </w:lvl>
    <w:lvl w:ilvl="3">
      <w:start w:val="1"/>
      <w:numFmt w:val="decimal"/>
      <w:lvlText w:val="(%4)"/>
      <w:lvlJc w:val="left"/>
      <w:pPr>
        <w:ind w:left="2409" w:hanging="425"/>
      </w:pPr>
    </w:lvl>
    <w:lvl w:ilvl="4">
      <w:start w:val="1"/>
      <w:numFmt w:val="lowerLetter"/>
      <w:lvlText w:val="(%5)"/>
      <w:lvlJc w:val="left"/>
      <w:pPr>
        <w:ind w:left="2834" w:hanging="425"/>
      </w:pPr>
    </w:lvl>
    <w:lvl w:ilvl="5">
      <w:start w:val="1"/>
      <w:numFmt w:val="lowerRoman"/>
      <w:lvlText w:val="(%6)"/>
      <w:lvlJc w:val="left"/>
      <w:pPr>
        <w:ind w:left="3259" w:hanging="425"/>
      </w:pPr>
    </w:lvl>
    <w:lvl w:ilvl="6">
      <w:start w:val="1"/>
      <w:numFmt w:val="decimal"/>
      <w:lvlText w:val="%7."/>
      <w:lvlJc w:val="left"/>
      <w:pPr>
        <w:ind w:left="3684" w:hanging="425"/>
      </w:pPr>
    </w:lvl>
    <w:lvl w:ilvl="7">
      <w:start w:val="1"/>
      <w:numFmt w:val="lowerLetter"/>
      <w:lvlText w:val="%8."/>
      <w:lvlJc w:val="left"/>
      <w:pPr>
        <w:ind w:left="4109" w:hanging="425"/>
      </w:pPr>
    </w:lvl>
    <w:lvl w:ilvl="8">
      <w:start w:val="1"/>
      <w:numFmt w:val="lowerRoman"/>
      <w:lvlText w:val="%9."/>
      <w:lvlJc w:val="left"/>
      <w:pPr>
        <w:ind w:left="4534" w:hanging="425"/>
      </w:pPr>
    </w:lvl>
  </w:abstractNum>
  <w:abstractNum w:abstractNumId="25" w15:restartNumberingAfterBreak="0">
    <w:nsid w:val="5333120A"/>
    <w:multiLevelType w:val="hybridMultilevel"/>
    <w:tmpl w:val="821C0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8E3310"/>
    <w:multiLevelType w:val="hybridMultilevel"/>
    <w:tmpl w:val="47AE6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16741D"/>
    <w:multiLevelType w:val="multilevel"/>
    <w:tmpl w:val="839A4F4C"/>
    <w:styleLink w:val="WWNum8"/>
    <w:lvl w:ilvl="0">
      <w:numFmt w:val="bullet"/>
      <w:lvlText w:val=""/>
      <w:lvlJc w:val="left"/>
      <w:pPr>
        <w:ind w:left="1571" w:hanging="360"/>
      </w:pPr>
    </w:lvl>
    <w:lvl w:ilvl="1">
      <w:numFmt w:val="bullet"/>
      <w:lvlText w:val="o"/>
      <w:lvlJc w:val="left"/>
      <w:pPr>
        <w:ind w:left="2291" w:hanging="360"/>
      </w:pPr>
      <w:rPr>
        <w:rFonts w:cs="Courier New"/>
      </w:rPr>
    </w:lvl>
    <w:lvl w:ilvl="2">
      <w:numFmt w:val="bullet"/>
      <w:lvlText w:val=""/>
      <w:lvlJc w:val="left"/>
      <w:pPr>
        <w:ind w:left="3011" w:hanging="360"/>
      </w:pPr>
    </w:lvl>
    <w:lvl w:ilvl="3">
      <w:numFmt w:val="bullet"/>
      <w:lvlText w:val=""/>
      <w:lvlJc w:val="left"/>
      <w:pPr>
        <w:ind w:left="3731" w:hanging="360"/>
      </w:pPr>
    </w:lvl>
    <w:lvl w:ilvl="4">
      <w:numFmt w:val="bullet"/>
      <w:lvlText w:val="o"/>
      <w:lvlJc w:val="left"/>
      <w:pPr>
        <w:ind w:left="4451" w:hanging="360"/>
      </w:pPr>
      <w:rPr>
        <w:rFonts w:cs="Courier New"/>
      </w:rPr>
    </w:lvl>
    <w:lvl w:ilvl="5">
      <w:numFmt w:val="bullet"/>
      <w:lvlText w:val=""/>
      <w:lvlJc w:val="left"/>
      <w:pPr>
        <w:ind w:left="5171" w:hanging="360"/>
      </w:pPr>
    </w:lvl>
    <w:lvl w:ilvl="6">
      <w:numFmt w:val="bullet"/>
      <w:lvlText w:val=""/>
      <w:lvlJc w:val="left"/>
      <w:pPr>
        <w:ind w:left="5891" w:hanging="360"/>
      </w:pPr>
    </w:lvl>
    <w:lvl w:ilvl="7">
      <w:numFmt w:val="bullet"/>
      <w:lvlText w:val="o"/>
      <w:lvlJc w:val="left"/>
      <w:pPr>
        <w:ind w:left="6611" w:hanging="360"/>
      </w:pPr>
      <w:rPr>
        <w:rFonts w:cs="Courier New"/>
      </w:rPr>
    </w:lvl>
    <w:lvl w:ilvl="8">
      <w:numFmt w:val="bullet"/>
      <w:lvlText w:val=""/>
      <w:lvlJc w:val="left"/>
      <w:pPr>
        <w:ind w:left="7331" w:hanging="360"/>
      </w:pPr>
    </w:lvl>
  </w:abstractNum>
  <w:abstractNum w:abstractNumId="28" w15:restartNumberingAfterBreak="0">
    <w:nsid w:val="5D3B6565"/>
    <w:multiLevelType w:val="multilevel"/>
    <w:tmpl w:val="418AA08E"/>
    <w:styleLink w:val="WWNum15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29" w15:restartNumberingAfterBreak="0">
    <w:nsid w:val="5FAE573B"/>
    <w:multiLevelType w:val="multilevel"/>
    <w:tmpl w:val="8A229B9E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71B22"/>
    <w:multiLevelType w:val="multilevel"/>
    <w:tmpl w:val="388838D2"/>
    <w:styleLink w:val="WWNum1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4AD0967"/>
    <w:multiLevelType w:val="hybridMultilevel"/>
    <w:tmpl w:val="EAF8E16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DAE7A03"/>
    <w:multiLevelType w:val="multilevel"/>
    <w:tmpl w:val="36106698"/>
    <w:styleLink w:val="WWNum1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3" w15:restartNumberingAfterBreak="0">
    <w:nsid w:val="6E324E41"/>
    <w:multiLevelType w:val="multilevel"/>
    <w:tmpl w:val="9664F10C"/>
    <w:styleLink w:val="WWNum17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34" w15:restartNumberingAfterBreak="0">
    <w:nsid w:val="72487247"/>
    <w:multiLevelType w:val="multilevel"/>
    <w:tmpl w:val="C43A6BC4"/>
    <w:styleLink w:val="WWNum2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1"/>
        <w:u w:val="no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</w:abstractNum>
  <w:abstractNum w:abstractNumId="35" w15:restartNumberingAfterBreak="0">
    <w:nsid w:val="73B65F5C"/>
    <w:multiLevelType w:val="multilevel"/>
    <w:tmpl w:val="0D280A78"/>
    <w:styleLink w:val="WWNum16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36" w15:restartNumberingAfterBreak="0">
    <w:nsid w:val="770556F6"/>
    <w:multiLevelType w:val="multilevel"/>
    <w:tmpl w:val="C522395A"/>
    <w:styleLink w:val="WWNum24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7" w15:restartNumberingAfterBreak="0">
    <w:nsid w:val="7DF03EC6"/>
    <w:multiLevelType w:val="multilevel"/>
    <w:tmpl w:val="F328DB64"/>
    <w:styleLink w:val="WWNum6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"/>
  </w:num>
  <w:num w:numId="5">
    <w:abstractNumId w:val="24"/>
  </w:num>
  <w:num w:numId="6">
    <w:abstractNumId w:val="16"/>
  </w:num>
  <w:num w:numId="7">
    <w:abstractNumId w:val="12"/>
  </w:num>
  <w:num w:numId="8">
    <w:abstractNumId w:val="13"/>
  </w:num>
  <w:num w:numId="9">
    <w:abstractNumId w:val="37"/>
  </w:num>
  <w:num w:numId="10">
    <w:abstractNumId w:val="4"/>
  </w:num>
  <w:num w:numId="11">
    <w:abstractNumId w:val="27"/>
  </w:num>
  <w:num w:numId="12">
    <w:abstractNumId w:val="21"/>
  </w:num>
  <w:num w:numId="13">
    <w:abstractNumId w:val="30"/>
  </w:num>
  <w:num w:numId="14">
    <w:abstractNumId w:val="5"/>
  </w:num>
  <w:num w:numId="15">
    <w:abstractNumId w:val="3"/>
  </w:num>
  <w:num w:numId="16">
    <w:abstractNumId w:val="10"/>
  </w:num>
  <w:num w:numId="17">
    <w:abstractNumId w:val="9"/>
  </w:num>
  <w:num w:numId="18">
    <w:abstractNumId w:val="28"/>
  </w:num>
  <w:num w:numId="19">
    <w:abstractNumId w:val="35"/>
  </w:num>
  <w:num w:numId="20">
    <w:abstractNumId w:val="33"/>
  </w:num>
  <w:num w:numId="21">
    <w:abstractNumId w:val="32"/>
  </w:num>
  <w:num w:numId="22">
    <w:abstractNumId w:val="11"/>
  </w:num>
  <w:num w:numId="23">
    <w:abstractNumId w:val="34"/>
  </w:num>
  <w:num w:numId="24">
    <w:abstractNumId w:val="22"/>
  </w:num>
  <w:num w:numId="25">
    <w:abstractNumId w:val="20"/>
  </w:num>
  <w:num w:numId="26">
    <w:abstractNumId w:val="14"/>
  </w:num>
  <w:num w:numId="27">
    <w:abstractNumId w:val="36"/>
  </w:num>
  <w:num w:numId="28">
    <w:abstractNumId w:val="29"/>
  </w:num>
  <w:num w:numId="29">
    <w:abstractNumId w:val="15"/>
  </w:num>
  <w:num w:numId="30">
    <w:abstractNumId w:val="23"/>
  </w:num>
  <w:num w:numId="31">
    <w:abstractNumId w:val="29"/>
    <w:lvlOverride w:ilvl="0">
      <w:startOverride w:val="1"/>
    </w:lvlOverride>
  </w:num>
  <w:num w:numId="32">
    <w:abstractNumId w:val="2"/>
  </w:num>
  <w:num w:numId="33">
    <w:abstractNumId w:val="19"/>
  </w:num>
  <w:num w:numId="34">
    <w:abstractNumId w:val="18"/>
  </w:num>
  <w:num w:numId="35">
    <w:abstractNumId w:val="25"/>
  </w:num>
  <w:num w:numId="36">
    <w:abstractNumId w:val="6"/>
  </w:num>
  <w:num w:numId="37">
    <w:abstractNumId w:val="26"/>
  </w:num>
  <w:num w:numId="38">
    <w:abstractNumId w:val="31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BF5"/>
    <w:rsid w:val="00001819"/>
    <w:rsid w:val="0000301A"/>
    <w:rsid w:val="00004184"/>
    <w:rsid w:val="000049F1"/>
    <w:rsid w:val="00004E64"/>
    <w:rsid w:val="00006E37"/>
    <w:rsid w:val="000144BF"/>
    <w:rsid w:val="00014706"/>
    <w:rsid w:val="00016FBB"/>
    <w:rsid w:val="00017727"/>
    <w:rsid w:val="0002104C"/>
    <w:rsid w:val="00022521"/>
    <w:rsid w:val="00022FB8"/>
    <w:rsid w:val="00024B5E"/>
    <w:rsid w:val="00027EB3"/>
    <w:rsid w:val="000331ED"/>
    <w:rsid w:val="000337F6"/>
    <w:rsid w:val="000342E7"/>
    <w:rsid w:val="00034914"/>
    <w:rsid w:val="00043363"/>
    <w:rsid w:val="00047CBD"/>
    <w:rsid w:val="00047EC1"/>
    <w:rsid w:val="00050230"/>
    <w:rsid w:val="000507C7"/>
    <w:rsid w:val="00050DAB"/>
    <w:rsid w:val="00054D5A"/>
    <w:rsid w:val="00056AF7"/>
    <w:rsid w:val="00057596"/>
    <w:rsid w:val="00057948"/>
    <w:rsid w:val="000749F1"/>
    <w:rsid w:val="00076D67"/>
    <w:rsid w:val="00076FF8"/>
    <w:rsid w:val="00077553"/>
    <w:rsid w:val="00082095"/>
    <w:rsid w:val="000821EB"/>
    <w:rsid w:val="00082EA3"/>
    <w:rsid w:val="00083B7F"/>
    <w:rsid w:val="00085344"/>
    <w:rsid w:val="000928EB"/>
    <w:rsid w:val="00096549"/>
    <w:rsid w:val="000B1E10"/>
    <w:rsid w:val="000B3920"/>
    <w:rsid w:val="000C05C6"/>
    <w:rsid w:val="000C3BF5"/>
    <w:rsid w:val="000D31C8"/>
    <w:rsid w:val="000D47D2"/>
    <w:rsid w:val="000D6781"/>
    <w:rsid w:val="000E018C"/>
    <w:rsid w:val="000E170D"/>
    <w:rsid w:val="000E43B5"/>
    <w:rsid w:val="000E5044"/>
    <w:rsid w:val="000E6020"/>
    <w:rsid w:val="000F0675"/>
    <w:rsid w:val="000F1044"/>
    <w:rsid w:val="000F2000"/>
    <w:rsid w:val="000F316A"/>
    <w:rsid w:val="000F3AF1"/>
    <w:rsid w:val="000F4C6A"/>
    <w:rsid w:val="000F5D27"/>
    <w:rsid w:val="00100446"/>
    <w:rsid w:val="001039D0"/>
    <w:rsid w:val="001043EC"/>
    <w:rsid w:val="00111B3C"/>
    <w:rsid w:val="00113089"/>
    <w:rsid w:val="00115492"/>
    <w:rsid w:val="00120CC2"/>
    <w:rsid w:val="00124622"/>
    <w:rsid w:val="00125ACD"/>
    <w:rsid w:val="0012652B"/>
    <w:rsid w:val="00130156"/>
    <w:rsid w:val="001328B1"/>
    <w:rsid w:val="00143A03"/>
    <w:rsid w:val="00147BDC"/>
    <w:rsid w:val="00152288"/>
    <w:rsid w:val="0016739C"/>
    <w:rsid w:val="00170BB7"/>
    <w:rsid w:val="00186C8B"/>
    <w:rsid w:val="0019022D"/>
    <w:rsid w:val="00192667"/>
    <w:rsid w:val="001950B4"/>
    <w:rsid w:val="001A3C12"/>
    <w:rsid w:val="001A4E5A"/>
    <w:rsid w:val="001B4DF9"/>
    <w:rsid w:val="001C0E60"/>
    <w:rsid w:val="001C0F56"/>
    <w:rsid w:val="001C34F2"/>
    <w:rsid w:val="001C3749"/>
    <w:rsid w:val="001D1A57"/>
    <w:rsid w:val="001D2F43"/>
    <w:rsid w:val="001D37E3"/>
    <w:rsid w:val="001E276D"/>
    <w:rsid w:val="001E343F"/>
    <w:rsid w:val="001E4BAE"/>
    <w:rsid w:val="001E5C85"/>
    <w:rsid w:val="001E6C97"/>
    <w:rsid w:val="001F415B"/>
    <w:rsid w:val="00200405"/>
    <w:rsid w:val="00200627"/>
    <w:rsid w:val="00202646"/>
    <w:rsid w:val="00213E82"/>
    <w:rsid w:val="00215669"/>
    <w:rsid w:val="00217FB1"/>
    <w:rsid w:val="00221737"/>
    <w:rsid w:val="00223664"/>
    <w:rsid w:val="00223B28"/>
    <w:rsid w:val="00232446"/>
    <w:rsid w:val="0023307E"/>
    <w:rsid w:val="002353AC"/>
    <w:rsid w:val="00241C95"/>
    <w:rsid w:val="002604A0"/>
    <w:rsid w:val="00260958"/>
    <w:rsid w:val="00265947"/>
    <w:rsid w:val="00267F40"/>
    <w:rsid w:val="0027243B"/>
    <w:rsid w:val="002740FD"/>
    <w:rsid w:val="00277C10"/>
    <w:rsid w:val="00281D63"/>
    <w:rsid w:val="00291077"/>
    <w:rsid w:val="00292250"/>
    <w:rsid w:val="0029598F"/>
    <w:rsid w:val="002A0A57"/>
    <w:rsid w:val="002A5952"/>
    <w:rsid w:val="002A5A5D"/>
    <w:rsid w:val="002B38DF"/>
    <w:rsid w:val="002B4655"/>
    <w:rsid w:val="002C5F30"/>
    <w:rsid w:val="002C6D28"/>
    <w:rsid w:val="002D3307"/>
    <w:rsid w:val="002D6FAB"/>
    <w:rsid w:val="002E29D0"/>
    <w:rsid w:val="002E3273"/>
    <w:rsid w:val="002E341B"/>
    <w:rsid w:val="002E3D03"/>
    <w:rsid w:val="002E614B"/>
    <w:rsid w:val="002E7F4A"/>
    <w:rsid w:val="002F05A7"/>
    <w:rsid w:val="002F3646"/>
    <w:rsid w:val="002F70BE"/>
    <w:rsid w:val="003007FE"/>
    <w:rsid w:val="0030165F"/>
    <w:rsid w:val="003016FF"/>
    <w:rsid w:val="003070B0"/>
    <w:rsid w:val="00313183"/>
    <w:rsid w:val="003258A3"/>
    <w:rsid w:val="003269A2"/>
    <w:rsid w:val="00331CB2"/>
    <w:rsid w:val="00333092"/>
    <w:rsid w:val="00336285"/>
    <w:rsid w:val="003403D5"/>
    <w:rsid w:val="00340608"/>
    <w:rsid w:val="00340950"/>
    <w:rsid w:val="00351D09"/>
    <w:rsid w:val="00352EC7"/>
    <w:rsid w:val="00353B94"/>
    <w:rsid w:val="003603A6"/>
    <w:rsid w:val="00360868"/>
    <w:rsid w:val="00361592"/>
    <w:rsid w:val="00370899"/>
    <w:rsid w:val="00376FB1"/>
    <w:rsid w:val="00387AC1"/>
    <w:rsid w:val="00392704"/>
    <w:rsid w:val="00393068"/>
    <w:rsid w:val="00393A2B"/>
    <w:rsid w:val="00393A34"/>
    <w:rsid w:val="00397464"/>
    <w:rsid w:val="00397C0A"/>
    <w:rsid w:val="003A27CB"/>
    <w:rsid w:val="003A559A"/>
    <w:rsid w:val="003B5465"/>
    <w:rsid w:val="003C271B"/>
    <w:rsid w:val="003C6DA5"/>
    <w:rsid w:val="003D03F4"/>
    <w:rsid w:val="003D4CA2"/>
    <w:rsid w:val="003D63F7"/>
    <w:rsid w:val="003E17C2"/>
    <w:rsid w:val="003F000B"/>
    <w:rsid w:val="003F034F"/>
    <w:rsid w:val="003F3864"/>
    <w:rsid w:val="003F530D"/>
    <w:rsid w:val="0040240D"/>
    <w:rsid w:val="00407223"/>
    <w:rsid w:val="00407457"/>
    <w:rsid w:val="0041047F"/>
    <w:rsid w:val="00421C13"/>
    <w:rsid w:val="00422D71"/>
    <w:rsid w:val="004237BB"/>
    <w:rsid w:val="00433676"/>
    <w:rsid w:val="004339D7"/>
    <w:rsid w:val="004378C2"/>
    <w:rsid w:val="004401F8"/>
    <w:rsid w:val="00450853"/>
    <w:rsid w:val="00455A3F"/>
    <w:rsid w:val="00457690"/>
    <w:rsid w:val="0046364F"/>
    <w:rsid w:val="00464B5C"/>
    <w:rsid w:val="0047299C"/>
    <w:rsid w:val="00473016"/>
    <w:rsid w:val="00473602"/>
    <w:rsid w:val="0047508B"/>
    <w:rsid w:val="004752F9"/>
    <w:rsid w:val="00475F50"/>
    <w:rsid w:val="0047611C"/>
    <w:rsid w:val="00480E1F"/>
    <w:rsid w:val="00481EB4"/>
    <w:rsid w:val="00484CDA"/>
    <w:rsid w:val="0049114C"/>
    <w:rsid w:val="00491741"/>
    <w:rsid w:val="00491CA9"/>
    <w:rsid w:val="0049294D"/>
    <w:rsid w:val="00494FD5"/>
    <w:rsid w:val="00495D31"/>
    <w:rsid w:val="0049777E"/>
    <w:rsid w:val="004978AA"/>
    <w:rsid w:val="004A634E"/>
    <w:rsid w:val="004B251A"/>
    <w:rsid w:val="004D0272"/>
    <w:rsid w:val="004D0FAF"/>
    <w:rsid w:val="004D7DF7"/>
    <w:rsid w:val="004E04FB"/>
    <w:rsid w:val="004E080E"/>
    <w:rsid w:val="004E5330"/>
    <w:rsid w:val="004E6B00"/>
    <w:rsid w:val="004F5BB5"/>
    <w:rsid w:val="00501012"/>
    <w:rsid w:val="0050728B"/>
    <w:rsid w:val="005102E3"/>
    <w:rsid w:val="005128CD"/>
    <w:rsid w:val="00514D8D"/>
    <w:rsid w:val="00523715"/>
    <w:rsid w:val="005273FE"/>
    <w:rsid w:val="00527B1D"/>
    <w:rsid w:val="00530BD1"/>
    <w:rsid w:val="00532773"/>
    <w:rsid w:val="00542F4E"/>
    <w:rsid w:val="0054366B"/>
    <w:rsid w:val="00553B75"/>
    <w:rsid w:val="00555B0D"/>
    <w:rsid w:val="00556EA2"/>
    <w:rsid w:val="0056044B"/>
    <w:rsid w:val="00563860"/>
    <w:rsid w:val="00570973"/>
    <w:rsid w:val="00573175"/>
    <w:rsid w:val="00581AF4"/>
    <w:rsid w:val="00582238"/>
    <w:rsid w:val="00585051"/>
    <w:rsid w:val="00587AFB"/>
    <w:rsid w:val="00587B04"/>
    <w:rsid w:val="00595727"/>
    <w:rsid w:val="005A540E"/>
    <w:rsid w:val="005A6B53"/>
    <w:rsid w:val="005B4B1D"/>
    <w:rsid w:val="005B6270"/>
    <w:rsid w:val="005C161C"/>
    <w:rsid w:val="005C5D45"/>
    <w:rsid w:val="005C748E"/>
    <w:rsid w:val="005D0A5F"/>
    <w:rsid w:val="005D278D"/>
    <w:rsid w:val="005D4279"/>
    <w:rsid w:val="005D506F"/>
    <w:rsid w:val="005D6B9B"/>
    <w:rsid w:val="005E5806"/>
    <w:rsid w:val="005F090A"/>
    <w:rsid w:val="005F16B0"/>
    <w:rsid w:val="005F5518"/>
    <w:rsid w:val="00600F8C"/>
    <w:rsid w:val="006041E6"/>
    <w:rsid w:val="0060556B"/>
    <w:rsid w:val="00606194"/>
    <w:rsid w:val="006103FD"/>
    <w:rsid w:val="006132DE"/>
    <w:rsid w:val="0061702B"/>
    <w:rsid w:val="006209C0"/>
    <w:rsid w:val="00621A6E"/>
    <w:rsid w:val="00621D79"/>
    <w:rsid w:val="0062751B"/>
    <w:rsid w:val="006310F2"/>
    <w:rsid w:val="006353F0"/>
    <w:rsid w:val="00643DA5"/>
    <w:rsid w:val="00655B20"/>
    <w:rsid w:val="00657B88"/>
    <w:rsid w:val="00661F8B"/>
    <w:rsid w:val="00677659"/>
    <w:rsid w:val="006812C0"/>
    <w:rsid w:val="0068504C"/>
    <w:rsid w:val="00685954"/>
    <w:rsid w:val="006917DF"/>
    <w:rsid w:val="00693255"/>
    <w:rsid w:val="00693573"/>
    <w:rsid w:val="006945DC"/>
    <w:rsid w:val="006A3828"/>
    <w:rsid w:val="006A3CE7"/>
    <w:rsid w:val="006A4611"/>
    <w:rsid w:val="006A4E7B"/>
    <w:rsid w:val="006B0500"/>
    <w:rsid w:val="006B28DE"/>
    <w:rsid w:val="006B3DBF"/>
    <w:rsid w:val="006B434D"/>
    <w:rsid w:val="006B4B32"/>
    <w:rsid w:val="006B76BB"/>
    <w:rsid w:val="006C16E1"/>
    <w:rsid w:val="006C241F"/>
    <w:rsid w:val="006C2866"/>
    <w:rsid w:val="006C37BA"/>
    <w:rsid w:val="006C5869"/>
    <w:rsid w:val="006C607E"/>
    <w:rsid w:val="006D03B9"/>
    <w:rsid w:val="006E009D"/>
    <w:rsid w:val="006E195A"/>
    <w:rsid w:val="006E589C"/>
    <w:rsid w:val="006F1E18"/>
    <w:rsid w:val="006F5638"/>
    <w:rsid w:val="007011C4"/>
    <w:rsid w:val="007050C7"/>
    <w:rsid w:val="00705177"/>
    <w:rsid w:val="00706031"/>
    <w:rsid w:val="007132CA"/>
    <w:rsid w:val="0071674F"/>
    <w:rsid w:val="00717C60"/>
    <w:rsid w:val="00720C34"/>
    <w:rsid w:val="00721210"/>
    <w:rsid w:val="00726518"/>
    <w:rsid w:val="00733994"/>
    <w:rsid w:val="00735962"/>
    <w:rsid w:val="00736727"/>
    <w:rsid w:val="00740E35"/>
    <w:rsid w:val="007476FF"/>
    <w:rsid w:val="00747CC5"/>
    <w:rsid w:val="00750762"/>
    <w:rsid w:val="00750DDE"/>
    <w:rsid w:val="00754967"/>
    <w:rsid w:val="00756815"/>
    <w:rsid w:val="00762D5F"/>
    <w:rsid w:val="00764C1A"/>
    <w:rsid w:val="00767D6B"/>
    <w:rsid w:val="00770046"/>
    <w:rsid w:val="00771BBD"/>
    <w:rsid w:val="007821EF"/>
    <w:rsid w:val="00783D94"/>
    <w:rsid w:val="007A1B70"/>
    <w:rsid w:val="007B122A"/>
    <w:rsid w:val="007B1A78"/>
    <w:rsid w:val="007B2962"/>
    <w:rsid w:val="007B2AE5"/>
    <w:rsid w:val="007B4614"/>
    <w:rsid w:val="007B60F2"/>
    <w:rsid w:val="007C37EE"/>
    <w:rsid w:val="007D328E"/>
    <w:rsid w:val="007D3D3A"/>
    <w:rsid w:val="007D506C"/>
    <w:rsid w:val="007D7E19"/>
    <w:rsid w:val="007E1EA3"/>
    <w:rsid w:val="007E7159"/>
    <w:rsid w:val="007E75A1"/>
    <w:rsid w:val="007F2073"/>
    <w:rsid w:val="007F7E02"/>
    <w:rsid w:val="008007B0"/>
    <w:rsid w:val="008011F4"/>
    <w:rsid w:val="00803BE1"/>
    <w:rsid w:val="00805BC2"/>
    <w:rsid w:val="00806D12"/>
    <w:rsid w:val="00813A46"/>
    <w:rsid w:val="00813EF0"/>
    <w:rsid w:val="00814265"/>
    <w:rsid w:val="008147E5"/>
    <w:rsid w:val="00814C31"/>
    <w:rsid w:val="00816F6C"/>
    <w:rsid w:val="00824BA5"/>
    <w:rsid w:val="00827D4D"/>
    <w:rsid w:val="0083362D"/>
    <w:rsid w:val="008347D2"/>
    <w:rsid w:val="0083506F"/>
    <w:rsid w:val="00836774"/>
    <w:rsid w:val="00840E53"/>
    <w:rsid w:val="008412FC"/>
    <w:rsid w:val="00841B8C"/>
    <w:rsid w:val="008421F4"/>
    <w:rsid w:val="008422FC"/>
    <w:rsid w:val="0084242D"/>
    <w:rsid w:val="00861B92"/>
    <w:rsid w:val="008629D5"/>
    <w:rsid w:val="00863FD2"/>
    <w:rsid w:val="0087489B"/>
    <w:rsid w:val="00881C52"/>
    <w:rsid w:val="0088406C"/>
    <w:rsid w:val="00885733"/>
    <w:rsid w:val="008876ED"/>
    <w:rsid w:val="008925F5"/>
    <w:rsid w:val="0089328D"/>
    <w:rsid w:val="008A0765"/>
    <w:rsid w:val="008B00A1"/>
    <w:rsid w:val="008B3513"/>
    <w:rsid w:val="008B3BF9"/>
    <w:rsid w:val="008B4A3A"/>
    <w:rsid w:val="008C22C7"/>
    <w:rsid w:val="008C724C"/>
    <w:rsid w:val="008C7F25"/>
    <w:rsid w:val="008D619D"/>
    <w:rsid w:val="008E3DB4"/>
    <w:rsid w:val="008E5154"/>
    <w:rsid w:val="008E6E44"/>
    <w:rsid w:val="008F060A"/>
    <w:rsid w:val="008F3F3A"/>
    <w:rsid w:val="008F68AE"/>
    <w:rsid w:val="008F73B8"/>
    <w:rsid w:val="008F7B71"/>
    <w:rsid w:val="0091295B"/>
    <w:rsid w:val="00917340"/>
    <w:rsid w:val="00917351"/>
    <w:rsid w:val="0091779A"/>
    <w:rsid w:val="00923F52"/>
    <w:rsid w:val="00925E1F"/>
    <w:rsid w:val="009264B2"/>
    <w:rsid w:val="0092753A"/>
    <w:rsid w:val="009303D8"/>
    <w:rsid w:val="0093203D"/>
    <w:rsid w:val="00934C32"/>
    <w:rsid w:val="009406CA"/>
    <w:rsid w:val="00942432"/>
    <w:rsid w:val="00945102"/>
    <w:rsid w:val="00946E15"/>
    <w:rsid w:val="009501B6"/>
    <w:rsid w:val="00952280"/>
    <w:rsid w:val="00952E8E"/>
    <w:rsid w:val="009532CB"/>
    <w:rsid w:val="00954CF9"/>
    <w:rsid w:val="00955891"/>
    <w:rsid w:val="00957E0A"/>
    <w:rsid w:val="00963F66"/>
    <w:rsid w:val="00964005"/>
    <w:rsid w:val="00966308"/>
    <w:rsid w:val="009670B2"/>
    <w:rsid w:val="0097516F"/>
    <w:rsid w:val="009751D2"/>
    <w:rsid w:val="00975C2C"/>
    <w:rsid w:val="00981CF3"/>
    <w:rsid w:val="00981E83"/>
    <w:rsid w:val="0098648F"/>
    <w:rsid w:val="009873D2"/>
    <w:rsid w:val="00987E44"/>
    <w:rsid w:val="00993747"/>
    <w:rsid w:val="00993809"/>
    <w:rsid w:val="00994616"/>
    <w:rsid w:val="009948A3"/>
    <w:rsid w:val="00997D5F"/>
    <w:rsid w:val="009A6C7E"/>
    <w:rsid w:val="009A7408"/>
    <w:rsid w:val="009B2884"/>
    <w:rsid w:val="009B367C"/>
    <w:rsid w:val="009B3E50"/>
    <w:rsid w:val="009B6FC6"/>
    <w:rsid w:val="009D0E91"/>
    <w:rsid w:val="009D0EF8"/>
    <w:rsid w:val="009D42B5"/>
    <w:rsid w:val="009D5595"/>
    <w:rsid w:val="009D58A4"/>
    <w:rsid w:val="009E2359"/>
    <w:rsid w:val="009E2643"/>
    <w:rsid w:val="009E4117"/>
    <w:rsid w:val="009E75BB"/>
    <w:rsid w:val="00A01669"/>
    <w:rsid w:val="00A025E9"/>
    <w:rsid w:val="00A05015"/>
    <w:rsid w:val="00A054FB"/>
    <w:rsid w:val="00A1050C"/>
    <w:rsid w:val="00A105FF"/>
    <w:rsid w:val="00A124A4"/>
    <w:rsid w:val="00A158B1"/>
    <w:rsid w:val="00A2047F"/>
    <w:rsid w:val="00A2206D"/>
    <w:rsid w:val="00A54075"/>
    <w:rsid w:val="00A55049"/>
    <w:rsid w:val="00A5541A"/>
    <w:rsid w:val="00A55F87"/>
    <w:rsid w:val="00A57B88"/>
    <w:rsid w:val="00A64C8A"/>
    <w:rsid w:val="00A75751"/>
    <w:rsid w:val="00A7785F"/>
    <w:rsid w:val="00A8379F"/>
    <w:rsid w:val="00A8563D"/>
    <w:rsid w:val="00A85A20"/>
    <w:rsid w:val="00A87B63"/>
    <w:rsid w:val="00A87DE5"/>
    <w:rsid w:val="00A9022A"/>
    <w:rsid w:val="00A9334D"/>
    <w:rsid w:val="00A93DA7"/>
    <w:rsid w:val="00A93DDF"/>
    <w:rsid w:val="00AA3244"/>
    <w:rsid w:val="00AB1638"/>
    <w:rsid w:val="00AB207F"/>
    <w:rsid w:val="00AB7E02"/>
    <w:rsid w:val="00AC17C7"/>
    <w:rsid w:val="00AC2237"/>
    <w:rsid w:val="00AC58B4"/>
    <w:rsid w:val="00AC6827"/>
    <w:rsid w:val="00AD1E4C"/>
    <w:rsid w:val="00AD3632"/>
    <w:rsid w:val="00AD4FA5"/>
    <w:rsid w:val="00AE045C"/>
    <w:rsid w:val="00AE0DD8"/>
    <w:rsid w:val="00AF25D2"/>
    <w:rsid w:val="00AF3256"/>
    <w:rsid w:val="00AF7F8A"/>
    <w:rsid w:val="00B0111E"/>
    <w:rsid w:val="00B0470A"/>
    <w:rsid w:val="00B05A74"/>
    <w:rsid w:val="00B12289"/>
    <w:rsid w:val="00B123DA"/>
    <w:rsid w:val="00B14B86"/>
    <w:rsid w:val="00B2397A"/>
    <w:rsid w:val="00B240B5"/>
    <w:rsid w:val="00B25A3C"/>
    <w:rsid w:val="00B3248B"/>
    <w:rsid w:val="00B348A8"/>
    <w:rsid w:val="00B34FD0"/>
    <w:rsid w:val="00B42B64"/>
    <w:rsid w:val="00B42BF0"/>
    <w:rsid w:val="00B4507C"/>
    <w:rsid w:val="00B45D76"/>
    <w:rsid w:val="00B467F7"/>
    <w:rsid w:val="00B5110F"/>
    <w:rsid w:val="00B5122C"/>
    <w:rsid w:val="00B53400"/>
    <w:rsid w:val="00B53D03"/>
    <w:rsid w:val="00B53F9D"/>
    <w:rsid w:val="00B62962"/>
    <w:rsid w:val="00B665C6"/>
    <w:rsid w:val="00B708C4"/>
    <w:rsid w:val="00B72FC8"/>
    <w:rsid w:val="00B7433B"/>
    <w:rsid w:val="00B81048"/>
    <w:rsid w:val="00B8362C"/>
    <w:rsid w:val="00B83EA3"/>
    <w:rsid w:val="00B847A3"/>
    <w:rsid w:val="00B86AE7"/>
    <w:rsid w:val="00B86D76"/>
    <w:rsid w:val="00B945EA"/>
    <w:rsid w:val="00BA02B9"/>
    <w:rsid w:val="00BA0F11"/>
    <w:rsid w:val="00BA23C0"/>
    <w:rsid w:val="00BA5FC6"/>
    <w:rsid w:val="00BA6EBA"/>
    <w:rsid w:val="00BB239D"/>
    <w:rsid w:val="00BB25AA"/>
    <w:rsid w:val="00BB49B7"/>
    <w:rsid w:val="00BB7A28"/>
    <w:rsid w:val="00BC1440"/>
    <w:rsid w:val="00BD074A"/>
    <w:rsid w:val="00BD5A4A"/>
    <w:rsid w:val="00BE361A"/>
    <w:rsid w:val="00BF1692"/>
    <w:rsid w:val="00BF2C4E"/>
    <w:rsid w:val="00BF540B"/>
    <w:rsid w:val="00BF6232"/>
    <w:rsid w:val="00BF6582"/>
    <w:rsid w:val="00C06308"/>
    <w:rsid w:val="00C1244E"/>
    <w:rsid w:val="00C15370"/>
    <w:rsid w:val="00C157A7"/>
    <w:rsid w:val="00C24DFC"/>
    <w:rsid w:val="00C250C0"/>
    <w:rsid w:val="00C31709"/>
    <w:rsid w:val="00C33F6D"/>
    <w:rsid w:val="00C40339"/>
    <w:rsid w:val="00C41702"/>
    <w:rsid w:val="00C45D7C"/>
    <w:rsid w:val="00C52652"/>
    <w:rsid w:val="00C55731"/>
    <w:rsid w:val="00C562A3"/>
    <w:rsid w:val="00C67285"/>
    <w:rsid w:val="00C71A47"/>
    <w:rsid w:val="00C71CE9"/>
    <w:rsid w:val="00C7498C"/>
    <w:rsid w:val="00C76A2D"/>
    <w:rsid w:val="00C8795C"/>
    <w:rsid w:val="00C9042B"/>
    <w:rsid w:val="00C978A2"/>
    <w:rsid w:val="00CA181D"/>
    <w:rsid w:val="00CA1B9D"/>
    <w:rsid w:val="00CA30E6"/>
    <w:rsid w:val="00CA359A"/>
    <w:rsid w:val="00CA7D1D"/>
    <w:rsid w:val="00CB2FA8"/>
    <w:rsid w:val="00CB507F"/>
    <w:rsid w:val="00CB6D9C"/>
    <w:rsid w:val="00CB79B9"/>
    <w:rsid w:val="00CC11B0"/>
    <w:rsid w:val="00CC20A3"/>
    <w:rsid w:val="00CC3B39"/>
    <w:rsid w:val="00CC415D"/>
    <w:rsid w:val="00CC4D81"/>
    <w:rsid w:val="00CD5D29"/>
    <w:rsid w:val="00CD7D20"/>
    <w:rsid w:val="00CE36C6"/>
    <w:rsid w:val="00CE5EDE"/>
    <w:rsid w:val="00CF6BB7"/>
    <w:rsid w:val="00D03DB5"/>
    <w:rsid w:val="00D041DC"/>
    <w:rsid w:val="00D219A0"/>
    <w:rsid w:val="00D27D37"/>
    <w:rsid w:val="00D312B1"/>
    <w:rsid w:val="00D332E1"/>
    <w:rsid w:val="00D34729"/>
    <w:rsid w:val="00D35CEA"/>
    <w:rsid w:val="00D37058"/>
    <w:rsid w:val="00D42658"/>
    <w:rsid w:val="00D46651"/>
    <w:rsid w:val="00D469F3"/>
    <w:rsid w:val="00D559F0"/>
    <w:rsid w:val="00D60320"/>
    <w:rsid w:val="00D62EE3"/>
    <w:rsid w:val="00D63394"/>
    <w:rsid w:val="00D6686E"/>
    <w:rsid w:val="00D74907"/>
    <w:rsid w:val="00D750EF"/>
    <w:rsid w:val="00D760F0"/>
    <w:rsid w:val="00D8219F"/>
    <w:rsid w:val="00D93874"/>
    <w:rsid w:val="00DA6C7A"/>
    <w:rsid w:val="00DA6CB5"/>
    <w:rsid w:val="00DB130D"/>
    <w:rsid w:val="00DB29A8"/>
    <w:rsid w:val="00DB2E79"/>
    <w:rsid w:val="00DB3EB7"/>
    <w:rsid w:val="00DC5DD6"/>
    <w:rsid w:val="00DC6C07"/>
    <w:rsid w:val="00DC7F83"/>
    <w:rsid w:val="00DD127D"/>
    <w:rsid w:val="00DD32FE"/>
    <w:rsid w:val="00DD34FE"/>
    <w:rsid w:val="00DE1034"/>
    <w:rsid w:val="00DE27B9"/>
    <w:rsid w:val="00DE47D3"/>
    <w:rsid w:val="00DE673E"/>
    <w:rsid w:val="00DE7332"/>
    <w:rsid w:val="00DE7358"/>
    <w:rsid w:val="00DF0108"/>
    <w:rsid w:val="00DF1FFC"/>
    <w:rsid w:val="00DF4256"/>
    <w:rsid w:val="00DF45E6"/>
    <w:rsid w:val="00E015AA"/>
    <w:rsid w:val="00E02DD9"/>
    <w:rsid w:val="00E04FF0"/>
    <w:rsid w:val="00E0767A"/>
    <w:rsid w:val="00E108AF"/>
    <w:rsid w:val="00E10A9A"/>
    <w:rsid w:val="00E11317"/>
    <w:rsid w:val="00E14CA5"/>
    <w:rsid w:val="00E2093B"/>
    <w:rsid w:val="00E22EC8"/>
    <w:rsid w:val="00E245C1"/>
    <w:rsid w:val="00E2534C"/>
    <w:rsid w:val="00E25CF8"/>
    <w:rsid w:val="00E3028A"/>
    <w:rsid w:val="00E326DF"/>
    <w:rsid w:val="00E35249"/>
    <w:rsid w:val="00E4355E"/>
    <w:rsid w:val="00E520AF"/>
    <w:rsid w:val="00E56DED"/>
    <w:rsid w:val="00E62EC8"/>
    <w:rsid w:val="00E70EDC"/>
    <w:rsid w:val="00E729B2"/>
    <w:rsid w:val="00E73458"/>
    <w:rsid w:val="00E75514"/>
    <w:rsid w:val="00E821D8"/>
    <w:rsid w:val="00E82C1F"/>
    <w:rsid w:val="00E83652"/>
    <w:rsid w:val="00E85DC3"/>
    <w:rsid w:val="00E87898"/>
    <w:rsid w:val="00E93582"/>
    <w:rsid w:val="00E96797"/>
    <w:rsid w:val="00E9716A"/>
    <w:rsid w:val="00E9788F"/>
    <w:rsid w:val="00EA4CB2"/>
    <w:rsid w:val="00EA7F5A"/>
    <w:rsid w:val="00EB406B"/>
    <w:rsid w:val="00EC07F1"/>
    <w:rsid w:val="00EC7E62"/>
    <w:rsid w:val="00ED5C44"/>
    <w:rsid w:val="00ED66EE"/>
    <w:rsid w:val="00EE35A1"/>
    <w:rsid w:val="00EE60C9"/>
    <w:rsid w:val="00F004F1"/>
    <w:rsid w:val="00F01B0D"/>
    <w:rsid w:val="00F03AA4"/>
    <w:rsid w:val="00F12E86"/>
    <w:rsid w:val="00F13C6F"/>
    <w:rsid w:val="00F16102"/>
    <w:rsid w:val="00F25EB1"/>
    <w:rsid w:val="00F3224B"/>
    <w:rsid w:val="00F35251"/>
    <w:rsid w:val="00F3541F"/>
    <w:rsid w:val="00F3543F"/>
    <w:rsid w:val="00F359EB"/>
    <w:rsid w:val="00F4025A"/>
    <w:rsid w:val="00F4311F"/>
    <w:rsid w:val="00F43422"/>
    <w:rsid w:val="00F45EA8"/>
    <w:rsid w:val="00F46271"/>
    <w:rsid w:val="00F54B6F"/>
    <w:rsid w:val="00F5772E"/>
    <w:rsid w:val="00F57F50"/>
    <w:rsid w:val="00F60A07"/>
    <w:rsid w:val="00F62785"/>
    <w:rsid w:val="00F63182"/>
    <w:rsid w:val="00F6702C"/>
    <w:rsid w:val="00F70CCB"/>
    <w:rsid w:val="00F73A6C"/>
    <w:rsid w:val="00F8189E"/>
    <w:rsid w:val="00F81A46"/>
    <w:rsid w:val="00F83C33"/>
    <w:rsid w:val="00F83F78"/>
    <w:rsid w:val="00F8556B"/>
    <w:rsid w:val="00F87A91"/>
    <w:rsid w:val="00F90629"/>
    <w:rsid w:val="00F91A57"/>
    <w:rsid w:val="00F96A6A"/>
    <w:rsid w:val="00FB361A"/>
    <w:rsid w:val="00FB3DC4"/>
    <w:rsid w:val="00FB553B"/>
    <w:rsid w:val="00FC0B2A"/>
    <w:rsid w:val="00FC4FD3"/>
    <w:rsid w:val="00FD41F6"/>
    <w:rsid w:val="00FD6269"/>
    <w:rsid w:val="00FE2B06"/>
    <w:rsid w:val="00FE5473"/>
    <w:rsid w:val="00FE7CD4"/>
    <w:rsid w:val="00FF016C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AE5C5"/>
  <w15:docId w15:val="{86A96B67-2EFC-4CF4-871D-DE0E41A2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jaVu Sans" w:hAnsi="Calibri" w:cs="DejaVu Sans"/>
        <w:kern w:val="3"/>
        <w:sz w:val="28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48E"/>
  </w:style>
  <w:style w:type="paragraph" w:styleId="10">
    <w:name w:val="heading 1"/>
    <w:basedOn w:val="Standard"/>
    <w:pPr>
      <w:numPr>
        <w:numId w:val="1"/>
      </w:numPr>
      <w:tabs>
        <w:tab w:val="left" w:pos="567"/>
      </w:tabs>
      <w:outlineLvl w:val="0"/>
    </w:pPr>
    <w:rPr>
      <w:b/>
      <w:bCs/>
      <w:caps/>
      <w:szCs w:val="32"/>
    </w:rPr>
  </w:style>
  <w:style w:type="paragraph" w:styleId="20">
    <w:name w:val="heading 2"/>
    <w:basedOn w:val="Standard"/>
    <w:pPr>
      <w:keepNext/>
      <w:numPr>
        <w:ilvl w:val="1"/>
        <w:numId w:val="1"/>
      </w:numPr>
      <w:tabs>
        <w:tab w:val="left" w:pos="810"/>
      </w:tabs>
      <w:outlineLvl w:val="1"/>
    </w:pPr>
    <w:rPr>
      <w:b/>
      <w:bCs/>
      <w:szCs w:val="36"/>
    </w:rPr>
  </w:style>
  <w:style w:type="paragraph" w:styleId="3">
    <w:name w:val="heading 3"/>
    <w:basedOn w:val="Standard"/>
    <w:pPr>
      <w:keepNext/>
      <w:numPr>
        <w:ilvl w:val="2"/>
        <w:numId w:val="1"/>
      </w:numPr>
      <w:tabs>
        <w:tab w:val="left" w:pos="1134"/>
        <w:tab w:val="left" w:pos="1701"/>
      </w:tabs>
      <w:outlineLvl w:val="2"/>
    </w:pPr>
    <w:rPr>
      <w:b/>
      <w:bCs/>
      <w:i/>
      <w:szCs w:val="26"/>
    </w:rPr>
  </w:style>
  <w:style w:type="paragraph" w:styleId="4">
    <w:name w:val="heading 4"/>
    <w:basedOn w:val="Standard"/>
    <w:pPr>
      <w:keepNext/>
      <w:numPr>
        <w:ilvl w:val="3"/>
        <w:numId w:val="1"/>
      </w:numPr>
      <w:outlineLvl w:val="3"/>
    </w:pPr>
    <w:rPr>
      <w:b/>
      <w:bCs/>
      <w:i/>
    </w:rPr>
  </w:style>
  <w:style w:type="paragraph" w:styleId="5">
    <w:name w:val="heading 5"/>
    <w:basedOn w:val="Standard"/>
    <w:pPr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6">
    <w:name w:val="heading 6"/>
    <w:basedOn w:val="Standard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Standard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Standar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Standar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widowControl/>
      <w:suppressAutoHyphens w:val="0"/>
      <w:spacing w:line="360" w:lineRule="auto"/>
      <w:ind w:firstLine="851"/>
    </w:pPr>
    <w:rPr>
      <w:rFonts w:ascii="Times New Roman" w:eastAsia="Times New Roman" w:hAnsi="Times New Roman" w:cs="Times New Roman"/>
      <w:szCs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customStyle="1" w:styleId="Textbody">
    <w:name w:val="Text body"/>
    <w:basedOn w:val="Standard"/>
    <w:pPr>
      <w:widowControl w:val="0"/>
      <w:shd w:val="clear" w:color="auto" w:fill="FFFFFF"/>
      <w:spacing w:line="223" w:lineRule="exact"/>
      <w:ind w:hanging="2140"/>
    </w:pPr>
    <w:rPr>
      <w:sz w:val="21"/>
      <w:szCs w:val="21"/>
    </w:r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Title"/>
    <w:basedOn w:val="Standard"/>
    <w:pPr>
      <w:pBdr>
        <w:bottom w:val="single" w:sz="8" w:space="4" w:color="4F81BD"/>
      </w:pBdr>
      <w:spacing w:after="300"/>
    </w:pPr>
    <w:rPr>
      <w:rFonts w:ascii="Cambria" w:eastAsia="DejaVu Sans" w:hAnsi="Cambria" w:cs="DejaVu Sans"/>
      <w:color w:val="17365D"/>
      <w:spacing w:val="5"/>
      <w:sz w:val="52"/>
      <w:szCs w:val="52"/>
    </w:rPr>
  </w:style>
  <w:style w:type="paragraph" w:customStyle="1" w:styleId="a6">
    <w:name w:val="Название рисунка"/>
    <w:basedOn w:val="Standard"/>
    <w:pPr>
      <w:keepLines/>
      <w:ind w:firstLine="0"/>
      <w:jc w:val="center"/>
    </w:pPr>
    <w:rPr>
      <w:bCs/>
      <w:szCs w:val="20"/>
    </w:rPr>
  </w:style>
  <w:style w:type="paragraph" w:customStyle="1" w:styleId="a7">
    <w:name w:val="Название таблицы"/>
    <w:basedOn w:val="Standard"/>
    <w:pPr>
      <w:keepNext/>
      <w:keepLines/>
      <w:ind w:firstLine="0"/>
    </w:pPr>
    <w:rPr>
      <w:bCs/>
      <w:szCs w:val="20"/>
    </w:rPr>
  </w:style>
  <w:style w:type="paragraph" w:customStyle="1" w:styleId="a8">
    <w:name w:val="Программный код"/>
    <w:basedOn w:val="Standard"/>
    <w:pPr>
      <w:ind w:firstLine="0"/>
    </w:pPr>
    <w:rPr>
      <w:rFonts w:ascii="Courier New" w:hAnsi="Courier New"/>
      <w:sz w:val="24"/>
      <w:lang w:val="en-US"/>
    </w:rPr>
  </w:style>
  <w:style w:type="paragraph" w:customStyle="1" w:styleId="a9">
    <w:name w:val="Текст внутри таблицы"/>
    <w:basedOn w:val="Standard"/>
    <w:pPr>
      <w:ind w:firstLine="0"/>
      <w:jc w:val="center"/>
    </w:pPr>
  </w:style>
  <w:style w:type="paragraph" w:customStyle="1" w:styleId="aa">
    <w:name w:val="НИР нумерованный список"/>
    <w:basedOn w:val="Standard"/>
    <w:rPr>
      <w:sz w:val="24"/>
      <w:szCs w:val="20"/>
    </w:rPr>
  </w:style>
  <w:style w:type="paragraph" w:customStyle="1" w:styleId="-">
    <w:name w:val="НИР-простой список"/>
    <w:basedOn w:val="Standard"/>
    <w:rPr>
      <w:sz w:val="24"/>
      <w:szCs w:val="20"/>
    </w:rPr>
  </w:style>
  <w:style w:type="paragraph" w:customStyle="1" w:styleId="Contents1">
    <w:name w:val="Contents 1"/>
    <w:basedOn w:val="Standard"/>
    <w:autoRedefine/>
    <w:pPr>
      <w:tabs>
        <w:tab w:val="left" w:pos="568"/>
        <w:tab w:val="right" w:leader="dot" w:pos="10196"/>
      </w:tabs>
      <w:spacing w:before="100" w:line="240" w:lineRule="auto"/>
      <w:ind w:left="284" w:hanging="284"/>
    </w:pPr>
    <w:rPr>
      <w:b/>
    </w:rPr>
  </w:style>
  <w:style w:type="paragraph" w:customStyle="1" w:styleId="Contents2">
    <w:name w:val="Contents 2"/>
    <w:basedOn w:val="Standard"/>
    <w:autoRedefine/>
    <w:pPr>
      <w:tabs>
        <w:tab w:val="left" w:pos="1844"/>
        <w:tab w:val="right" w:leader="dot" w:pos="10763"/>
      </w:tabs>
      <w:spacing w:after="100" w:line="240" w:lineRule="auto"/>
      <w:ind w:left="851" w:hanging="567"/>
    </w:pPr>
  </w:style>
  <w:style w:type="paragraph" w:customStyle="1" w:styleId="Contents3">
    <w:name w:val="Contents 3"/>
    <w:basedOn w:val="Standard"/>
    <w:autoRedefine/>
    <w:pPr>
      <w:tabs>
        <w:tab w:val="left" w:pos="3686"/>
        <w:tab w:val="right" w:leader="dot" w:pos="11755"/>
      </w:tabs>
      <w:spacing w:after="100" w:line="240" w:lineRule="auto"/>
      <w:ind w:left="1843" w:hanging="851"/>
    </w:pPr>
  </w:style>
  <w:style w:type="paragraph" w:styleId="ab">
    <w:name w:val="E-mail Signature"/>
    <w:basedOn w:val="Standard"/>
  </w:style>
  <w:style w:type="paragraph" w:styleId="21">
    <w:name w:val="List Bullet 2"/>
    <w:basedOn w:val="Standard"/>
  </w:style>
  <w:style w:type="paragraph" w:styleId="ac">
    <w:name w:val="List Paragraph"/>
    <w:basedOn w:val="Standard"/>
    <w:uiPriority w:val="99"/>
    <w:qFormat/>
    <w:pPr>
      <w:ind w:left="720"/>
    </w:pPr>
  </w:style>
  <w:style w:type="paragraph" w:customStyle="1" w:styleId="Drawing">
    <w:name w:val="Drawing"/>
    <w:basedOn w:val="Standard"/>
    <w:pPr>
      <w:keepNext/>
      <w:ind w:firstLine="0"/>
      <w:jc w:val="center"/>
    </w:pPr>
  </w:style>
  <w:style w:type="paragraph" w:styleId="ad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ae">
    <w:name w:val="Введение_заключение"/>
    <w:basedOn w:val="10"/>
    <w:pPr>
      <w:numPr>
        <w:numId w:val="0"/>
      </w:numPr>
      <w:jc w:val="center"/>
    </w:pPr>
  </w:style>
  <w:style w:type="paragraph" w:customStyle="1" w:styleId="af">
    <w:name w:val="Список_ТИРЕ"/>
    <w:basedOn w:val="Standard"/>
  </w:style>
  <w:style w:type="paragraph" w:customStyle="1" w:styleId="af0">
    <w:name w:val="Список_БУКВЫ"/>
    <w:basedOn w:val="af"/>
  </w:style>
  <w:style w:type="paragraph" w:customStyle="1" w:styleId="af1">
    <w:name w:val="Список_ЦИФРЫ"/>
    <w:basedOn w:val="af0"/>
  </w:style>
  <w:style w:type="paragraph" w:customStyle="1" w:styleId="22">
    <w:name w:val="Список_2_уровня"/>
    <w:basedOn w:val="af0"/>
  </w:style>
  <w:style w:type="paragraph" w:customStyle="1" w:styleId="af2">
    <w:name w:val="Список источников"/>
    <w:basedOn w:val="Standard"/>
  </w:style>
  <w:style w:type="paragraph" w:styleId="af3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f4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f5">
    <w:name w:val="Normal (Web)"/>
    <w:basedOn w:val="Standard"/>
    <w:uiPriority w:val="99"/>
    <w:pPr>
      <w:spacing w:before="280" w:after="280"/>
      <w:ind w:firstLine="720"/>
    </w:pPr>
  </w:style>
  <w:style w:type="paragraph" w:customStyle="1" w:styleId="af6">
    <w:name w:val="_Название рисунка"/>
    <w:pPr>
      <w:keepLines/>
      <w:spacing w:line="360" w:lineRule="auto"/>
      <w:jc w:val="center"/>
    </w:pPr>
    <w:rPr>
      <w:rFonts w:eastAsia="Times New Roman" w:cs="Times New Roman"/>
      <w:color w:val="00000A"/>
      <w:szCs w:val="20"/>
    </w:rPr>
  </w:style>
  <w:style w:type="paragraph" w:customStyle="1" w:styleId="af7">
    <w:name w:val="_Рисунок"/>
    <w:basedOn w:val="Standard"/>
    <w:pPr>
      <w:keepNext/>
      <w:keepLines/>
      <w:ind w:firstLine="0"/>
      <w:jc w:val="center"/>
    </w:pPr>
  </w:style>
  <w:style w:type="paragraph" w:customStyle="1" w:styleId="af8">
    <w:name w:val="Подпись к картинке"/>
    <w:basedOn w:val="Standard"/>
    <w:pPr>
      <w:widowControl w:val="0"/>
      <w:shd w:val="clear" w:color="auto" w:fill="FFFFFF"/>
      <w:spacing w:line="240" w:lineRule="atLeast"/>
      <w:ind w:firstLine="0"/>
    </w:pPr>
    <w:rPr>
      <w:sz w:val="21"/>
      <w:szCs w:val="21"/>
    </w:rPr>
  </w:style>
  <w:style w:type="paragraph" w:customStyle="1" w:styleId="60">
    <w:name w:val="Основной текст (6)"/>
    <w:basedOn w:val="Standard"/>
    <w:pPr>
      <w:widowControl w:val="0"/>
      <w:shd w:val="clear" w:color="auto" w:fill="FFFFFF"/>
      <w:spacing w:line="248" w:lineRule="exact"/>
      <w:ind w:firstLine="0"/>
    </w:pPr>
    <w:rPr>
      <w:rFonts w:ascii="MS Mincho" w:eastAsia="MS Mincho" w:hAnsi="MS Mincho" w:cs="MS Mincho"/>
      <w:spacing w:val="10"/>
      <w:sz w:val="21"/>
      <w:szCs w:val="21"/>
      <w:lang w:val="en-US"/>
    </w:rPr>
  </w:style>
  <w:style w:type="paragraph" w:customStyle="1" w:styleId="TableContents">
    <w:name w:val="Table Contents"/>
    <w:basedOn w:val="Standard"/>
  </w:style>
  <w:style w:type="character" w:customStyle="1" w:styleId="af9">
    <w:name w:val="Название Знак"/>
    <w:basedOn w:val="a0"/>
    <w:rPr>
      <w:rFonts w:ascii="Cambria" w:eastAsia="DejaVu Sans" w:hAnsi="Cambria" w:cs="DejaVu Sans"/>
      <w:color w:val="17365D"/>
      <w:spacing w:val="5"/>
      <w:kern w:val="3"/>
      <w:sz w:val="52"/>
      <w:szCs w:val="52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b/>
      <w:bCs/>
      <w:caps/>
      <w:kern w:val="3"/>
      <w:sz w:val="28"/>
      <w:szCs w:val="32"/>
    </w:rPr>
  </w:style>
  <w:style w:type="character" w:customStyle="1" w:styleId="23">
    <w:name w:val="Заголовок 2 Знак"/>
    <w:basedOn w:val="a0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0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1">
    <w:name w:val="Заголовок 6 Знак"/>
    <w:basedOn w:val="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Times New Roman" w:hAnsi="Cambria" w:cs="Times New Roman"/>
      <w:sz w:val="20"/>
      <w:szCs w:val="20"/>
    </w:rPr>
  </w:style>
  <w:style w:type="character" w:styleId="afa">
    <w:name w:val="Intense Reference"/>
    <w:basedOn w:val="a0"/>
    <w:rPr>
      <w:b/>
      <w:bCs/>
      <w:smallCaps/>
      <w:color w:val="C0504D"/>
      <w:spacing w:val="5"/>
      <w:u w:val="single"/>
    </w:rPr>
  </w:style>
  <w:style w:type="character" w:customStyle="1" w:styleId="afb">
    <w:name w:val="Электронная подпись Знак"/>
    <w:basedOn w:val="a0"/>
    <w:rPr>
      <w:rFonts w:eastAsia="DejaVu Sans"/>
      <w:lang w:eastAsia="ru-RU"/>
    </w:rPr>
  </w:style>
  <w:style w:type="character" w:styleId="afc">
    <w:name w:val="Book Title"/>
    <w:basedOn w:val="a0"/>
    <w:rPr>
      <w:b/>
      <w:bCs/>
      <w:smallCaps/>
      <w:spacing w:val="5"/>
    </w:rPr>
  </w:style>
  <w:style w:type="character" w:styleId="afd">
    <w:name w:val="Subtle Reference"/>
    <w:basedOn w:val="a0"/>
    <w:rPr>
      <w:smallCaps/>
      <w:color w:val="C0504D"/>
      <w:u w:val="single"/>
    </w:rPr>
  </w:style>
  <w:style w:type="character" w:customStyle="1" w:styleId="afe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aff">
    <w:name w:val="Верх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aff0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f1">
    <w:name w:val="Название объекта Знак"/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aff2">
    <w:name w:val="Основной текст + Курсив"/>
    <w:basedOn w:val="12"/>
    <w:rPr>
      <w:rFonts w:ascii="Times New Roman" w:eastAsia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aff3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</w:rPr>
  </w:style>
  <w:style w:type="character" w:customStyle="1" w:styleId="aff4">
    <w:name w:val="Подпись к картинке_"/>
    <w:basedOn w:val="a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pt">
    <w:name w:val="Основной текст + Интервал 1 pt"/>
    <w:basedOn w:val="12"/>
    <w:rPr>
      <w:rFonts w:ascii="Times New Roman" w:eastAsia="Times New Roman" w:hAnsi="Times New Roman" w:cs="Times New Roman"/>
      <w:spacing w:val="30"/>
      <w:sz w:val="21"/>
      <w:szCs w:val="21"/>
      <w:shd w:val="clear" w:color="auto" w:fill="FFFFFF"/>
      <w:lang w:val="en-US" w:eastAsia="en-US"/>
    </w:rPr>
  </w:style>
  <w:style w:type="character" w:customStyle="1" w:styleId="62">
    <w:name w:val="Основной текст (6)_"/>
    <w:basedOn w:val="a0"/>
    <w:rPr>
      <w:rFonts w:ascii="MS Mincho" w:eastAsia="MS Mincho" w:hAnsi="MS Mincho" w:cs="MS Mincho"/>
      <w:spacing w:val="10"/>
      <w:sz w:val="21"/>
      <w:szCs w:val="21"/>
      <w:shd w:val="clear" w:color="auto" w:fill="FFFFFF"/>
      <w:lang w:val="en-US"/>
    </w:rPr>
  </w:style>
  <w:style w:type="character" w:customStyle="1" w:styleId="aff5">
    <w:name w:val="Подпись к картинке + Курсив"/>
    <w:basedOn w:val="aff4"/>
    <w:rPr>
      <w:rFonts w:ascii="Times New Roman" w:eastAsia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color w:val="00000A"/>
    </w:rPr>
  </w:style>
  <w:style w:type="character" w:customStyle="1" w:styleId="ListLabel10">
    <w:name w:val="ListLabel 10"/>
    <w:rPr>
      <w:color w:val="00000A"/>
    </w:rPr>
  </w:style>
  <w:style w:type="character" w:customStyle="1" w:styleId="ListLabel11">
    <w:name w:val="ListLabel 11"/>
    <w:rPr>
      <w:color w:val="00000A"/>
    </w:rPr>
  </w:style>
  <w:style w:type="character" w:customStyle="1" w:styleId="ListLabel12">
    <w:name w:val="ListLabel 12"/>
    <w:rPr>
      <w:color w:val="00000A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1"/>
      <w:u w:val="none"/>
    </w:rPr>
  </w:style>
  <w:style w:type="character" w:customStyle="1" w:styleId="ListLabel17">
    <w:name w:val="ListLabel 1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18">
    <w:name w:val="ListLabel 18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19">
    <w:name w:val="ListLabel 1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0">
    <w:name w:val="ListLabel 2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1">
    <w:name w:val="ListLabel 2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2">
    <w:name w:val="ListLabel 2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3">
    <w:name w:val="ListLabel 2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4">
    <w:name w:val="ListLabel 24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5">
    <w:name w:val="ListLabel 25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1"/>
      <w:u w:val="none"/>
    </w:rPr>
  </w:style>
  <w:style w:type="character" w:customStyle="1" w:styleId="ListLabel26">
    <w:name w:val="ListLabel 2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7">
    <w:name w:val="ListLabel 2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8">
    <w:name w:val="ListLabel 28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9">
    <w:name w:val="ListLabel 2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0">
    <w:name w:val="ListLabel 3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1">
    <w:name w:val="ListLabel 3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2">
    <w:name w:val="ListLabel 3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3">
    <w:name w:val="ListLabel 3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numbering" w:customStyle="1" w:styleId="1">
    <w:name w:val="Нет списка1"/>
    <w:basedOn w:val="a2"/>
    <w:pPr>
      <w:numPr>
        <w:numId w:val="2"/>
      </w:numPr>
    </w:pPr>
  </w:style>
  <w:style w:type="numbering" w:customStyle="1" w:styleId="2">
    <w:name w:val="_Маркированный2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7">
    <w:name w:val="WWNum7"/>
    <w:basedOn w:val="a2"/>
    <w:pPr>
      <w:numPr>
        <w:numId w:val="10"/>
      </w:numPr>
    </w:pPr>
  </w:style>
  <w:style w:type="numbering" w:customStyle="1" w:styleId="WWNum8">
    <w:name w:val="WWNum8"/>
    <w:basedOn w:val="a2"/>
    <w:pPr>
      <w:numPr>
        <w:numId w:val="11"/>
      </w:numPr>
    </w:pPr>
  </w:style>
  <w:style w:type="numbering" w:customStyle="1" w:styleId="WWNum9">
    <w:name w:val="WWNum9"/>
    <w:basedOn w:val="a2"/>
    <w:pPr>
      <w:numPr>
        <w:numId w:val="12"/>
      </w:numPr>
    </w:pPr>
  </w:style>
  <w:style w:type="numbering" w:customStyle="1" w:styleId="WWNum10">
    <w:name w:val="WWNum10"/>
    <w:basedOn w:val="a2"/>
    <w:pPr>
      <w:numPr>
        <w:numId w:val="13"/>
      </w:numPr>
    </w:pPr>
  </w:style>
  <w:style w:type="numbering" w:customStyle="1" w:styleId="WWNum11">
    <w:name w:val="WWNum11"/>
    <w:basedOn w:val="a2"/>
    <w:pPr>
      <w:numPr>
        <w:numId w:val="14"/>
      </w:numPr>
    </w:pPr>
  </w:style>
  <w:style w:type="numbering" w:customStyle="1" w:styleId="WWNum12">
    <w:name w:val="WWNum12"/>
    <w:basedOn w:val="a2"/>
    <w:pPr>
      <w:numPr>
        <w:numId w:val="15"/>
      </w:numPr>
    </w:pPr>
  </w:style>
  <w:style w:type="numbering" w:customStyle="1" w:styleId="WWNum13">
    <w:name w:val="WWNum13"/>
    <w:basedOn w:val="a2"/>
    <w:pPr>
      <w:numPr>
        <w:numId w:val="16"/>
      </w:numPr>
    </w:pPr>
  </w:style>
  <w:style w:type="numbering" w:customStyle="1" w:styleId="WWNum14">
    <w:name w:val="WWNum14"/>
    <w:basedOn w:val="a2"/>
    <w:pPr>
      <w:numPr>
        <w:numId w:val="17"/>
      </w:numPr>
    </w:pPr>
  </w:style>
  <w:style w:type="numbering" w:customStyle="1" w:styleId="WWNum15">
    <w:name w:val="WWNum15"/>
    <w:basedOn w:val="a2"/>
    <w:pPr>
      <w:numPr>
        <w:numId w:val="18"/>
      </w:numPr>
    </w:pPr>
  </w:style>
  <w:style w:type="numbering" w:customStyle="1" w:styleId="WWNum16">
    <w:name w:val="WWNum16"/>
    <w:basedOn w:val="a2"/>
    <w:pPr>
      <w:numPr>
        <w:numId w:val="19"/>
      </w:numPr>
    </w:pPr>
  </w:style>
  <w:style w:type="numbering" w:customStyle="1" w:styleId="WWNum17">
    <w:name w:val="WWNum17"/>
    <w:basedOn w:val="a2"/>
    <w:pPr>
      <w:numPr>
        <w:numId w:val="20"/>
      </w:numPr>
    </w:pPr>
  </w:style>
  <w:style w:type="numbering" w:customStyle="1" w:styleId="WWNum18">
    <w:name w:val="WWNum18"/>
    <w:basedOn w:val="a2"/>
    <w:pPr>
      <w:numPr>
        <w:numId w:val="21"/>
      </w:numPr>
    </w:pPr>
  </w:style>
  <w:style w:type="numbering" w:customStyle="1" w:styleId="WWNum19">
    <w:name w:val="WWNum19"/>
    <w:basedOn w:val="a2"/>
    <w:pPr>
      <w:numPr>
        <w:numId w:val="22"/>
      </w:numPr>
    </w:pPr>
  </w:style>
  <w:style w:type="numbering" w:customStyle="1" w:styleId="WWNum20">
    <w:name w:val="WWNum20"/>
    <w:basedOn w:val="a2"/>
    <w:pPr>
      <w:numPr>
        <w:numId w:val="23"/>
      </w:numPr>
    </w:pPr>
  </w:style>
  <w:style w:type="numbering" w:customStyle="1" w:styleId="WWNum21">
    <w:name w:val="WWNum21"/>
    <w:basedOn w:val="a2"/>
    <w:pPr>
      <w:numPr>
        <w:numId w:val="24"/>
      </w:numPr>
    </w:pPr>
  </w:style>
  <w:style w:type="numbering" w:customStyle="1" w:styleId="WWNum22">
    <w:name w:val="WWNum22"/>
    <w:basedOn w:val="a2"/>
    <w:pPr>
      <w:numPr>
        <w:numId w:val="25"/>
      </w:numPr>
    </w:pPr>
  </w:style>
  <w:style w:type="numbering" w:customStyle="1" w:styleId="WWNum23">
    <w:name w:val="WWNum23"/>
    <w:basedOn w:val="a2"/>
    <w:pPr>
      <w:numPr>
        <w:numId w:val="26"/>
      </w:numPr>
    </w:pPr>
  </w:style>
  <w:style w:type="numbering" w:customStyle="1" w:styleId="WWNum24">
    <w:name w:val="WWNum24"/>
    <w:basedOn w:val="a2"/>
    <w:pPr>
      <w:numPr>
        <w:numId w:val="27"/>
      </w:numPr>
    </w:pPr>
  </w:style>
  <w:style w:type="numbering" w:customStyle="1" w:styleId="WWNum25">
    <w:name w:val="WWNum25"/>
    <w:basedOn w:val="a2"/>
    <w:pPr>
      <w:numPr>
        <w:numId w:val="28"/>
      </w:numPr>
    </w:pPr>
  </w:style>
  <w:style w:type="numbering" w:customStyle="1" w:styleId="WWNum26">
    <w:name w:val="WWNum26"/>
    <w:basedOn w:val="a2"/>
    <w:pPr>
      <w:numPr>
        <w:numId w:val="29"/>
      </w:numPr>
    </w:pPr>
  </w:style>
  <w:style w:type="numbering" w:customStyle="1" w:styleId="WWNum27">
    <w:name w:val="WWNum27"/>
    <w:basedOn w:val="a2"/>
    <w:pPr>
      <w:numPr>
        <w:numId w:val="30"/>
      </w:numPr>
    </w:pPr>
  </w:style>
  <w:style w:type="table" w:styleId="aff6">
    <w:name w:val="Table Grid"/>
    <w:basedOn w:val="a1"/>
    <w:uiPriority w:val="39"/>
    <w:rsid w:val="00F35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Placeholder Text"/>
    <w:basedOn w:val="a0"/>
    <w:uiPriority w:val="99"/>
    <w:semiHidden/>
    <w:rsid w:val="004A63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19D98-AAAF-46A2-B297-6DB1F9F67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3693</Words>
  <Characters>21056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Федичев;Андрей Климов</dc:creator>
  <cp:lastModifiedBy>Климов Андрей Михайлович</cp:lastModifiedBy>
  <cp:revision>3</cp:revision>
  <cp:lastPrinted>2019-06-03T06:49:00Z</cp:lastPrinted>
  <dcterms:created xsi:type="dcterms:W3CDTF">2019-06-03T06:49:00Z</dcterms:created>
  <dcterms:modified xsi:type="dcterms:W3CDTF">2019-06-03T06:50:00Z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