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Пчелиное гнездо представляет собой множество восковых ячеек в форме шестигранника. Перерабатывая мёд, пчёлы-строители выделяют воск, который служит строительным материалом. Чтобы сэкономить пчёлам время на отстройку гнезда, пчеловодами применяется вощина. Это специальные заготовки сот, которые вставляются в улей. Материал стоит денег, а его самостоятельное изготовление позволяет сэкономить.</w:t>
      </w:r>
    </w:p>
    <w:p w:rsidR="009D0996" w:rsidRPr="009D0996" w:rsidRDefault="009D0996" w:rsidP="009D0996">
      <w:pPr>
        <w:spacing w:after="225" w:line="240" w:lineRule="auto"/>
        <w:outlineLvl w:val="1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9D0996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Вощина: для чего нужна и её типы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Вощина — это полоска пчелиного воска, которая имеет определённую форму в виде донышек сотового поля. Эта заготовка позволяет пчёлам не тратить энергию и воск для отстройки сот с нуля. Производители отливают вощину по стандартным размерам. Чаще всего листы имеют размер 410х270 мм для рамки ульев системы Дадана.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Существуют иные размеры листов вощины, в зависимости от системы ульев. Производители выпускают листы по размерам наиболее популярных среди пчеловодов-профессионалов. Любители тоже используют такой материал. Но пчеловодам с редкими системами ульев приходится пускать много материала в отходы из-за несоответствия размера или же делать вощину самостоятельно. А также самостоятельное изготовление актуально для тех, кто работает со стандартными ульями, но желает сэкономить средства.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Функции вощины:</w:t>
      </w:r>
    </w:p>
    <w:p w:rsidR="009D0996" w:rsidRPr="009D0996" w:rsidRDefault="009D0996" w:rsidP="009D0996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Простое увеличение сотового поля гнезда.</w:t>
      </w:r>
    </w:p>
    <w:p w:rsidR="009D0996" w:rsidRPr="009D0996" w:rsidRDefault="009D0996" w:rsidP="009D0996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Загрузка молодой пчелы работой.</w:t>
      </w:r>
    </w:p>
    <w:p w:rsidR="009D0996" w:rsidRPr="009D0996" w:rsidRDefault="009D0996" w:rsidP="009D0996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Стимулирование выделения воска у пчёл в целях его заготовки.</w:t>
      </w:r>
    </w:p>
    <w:p w:rsidR="009D0996" w:rsidRPr="009D0996" w:rsidRDefault="009D0996" w:rsidP="009D0996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Регулярное обновление сот.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Соты в гнезде накапливают опасные вирусы и бактерии, которые могут повредить пчёлам. К тому же со временем диаметр пчелиных ячеек уменьшается и в них не может выводиться полноценный расплод. По этим причинам соты в гнёздах нужно регулярно обновлять. Вощина позволяет сделать это максимально быстро для пчеловода и с минимальными затратами для пчёл.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Виды материала:</w:t>
      </w:r>
    </w:p>
    <w:p w:rsidR="009D0996" w:rsidRPr="009D0996" w:rsidRDefault="009D0996" w:rsidP="009D0996">
      <w:pPr>
        <w:numPr>
          <w:ilvl w:val="0"/>
          <w:numId w:val="3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Натуральная вощина. Её основу составляет натуральный воск, но производители иногда добавляют парафин. Последнее ещё один повод для самостоятельного изготовления материала, поскольку парафин не является натуральным компонентом.</w:t>
      </w:r>
    </w:p>
    <w:p w:rsidR="009D0996" w:rsidRPr="009D0996" w:rsidRDefault="009D0996" w:rsidP="009D0996">
      <w:pPr>
        <w:numPr>
          <w:ilvl w:val="0"/>
          <w:numId w:val="3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Искусственная (пластиковая) вощина. Её делают из полипропилена или пластика. Но большого распространения пока материал не получил.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Какой тип использовать на пасеке решает пчеловод. Изготовление вощины своими руками в домашних условиях обоих типов позволяет сэкономить немалую часть средств. Ведь воск получают все пчеловоды. Его остаётся перетопить и использовать повторно. Такой подход позволяет избежать возможного попадания </w:t>
      </w: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lastRenderedPageBreak/>
        <w:t>инфекций, которые содержатся в заводском воске. Ведь иногда производители некачественного его перерабатывают.</w:t>
      </w:r>
    </w:p>
    <w:p w:rsidR="009D0996" w:rsidRPr="009D0996" w:rsidRDefault="009D0996" w:rsidP="009D0996">
      <w:pPr>
        <w:spacing w:after="225" w:line="240" w:lineRule="auto"/>
        <w:outlineLvl w:val="1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9D0996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Прессование — просто и эффективно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Пресс в заводском исполнении — это 2 тяжёлые пластины, которые закрепляются между собой с небольшим зазором. Поверхность пластин — это рельеф из шестигранных ячеек. Производительность механизма небольшая и для больших объёмов не годится.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Самостоятельное изготовление пресса:</w:t>
      </w:r>
    </w:p>
    <w:p w:rsidR="009D0996" w:rsidRPr="009D0996" w:rsidRDefault="009D0996" w:rsidP="009D0996">
      <w:pPr>
        <w:numPr>
          <w:ilvl w:val="0"/>
          <w:numId w:val="4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На лист заводской вощины нанести раствор из гипса, силикона или эпоксидной смолы. Некоторые используют цемент, но его бывает сложно снять с вощины. Сделать нужно 2 матрицы.</w:t>
      </w:r>
    </w:p>
    <w:p w:rsidR="009D0996" w:rsidRPr="009D0996" w:rsidRDefault="009D0996" w:rsidP="009D0996">
      <w:pPr>
        <w:numPr>
          <w:ilvl w:val="0"/>
          <w:numId w:val="4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Как только материал застыл с него снимают воск без остатка. Если он плохо отходит, то смывают водой.</w:t>
      </w:r>
    </w:p>
    <w:p w:rsidR="009D0996" w:rsidRPr="009D0996" w:rsidRDefault="009D0996" w:rsidP="009D0996">
      <w:pPr>
        <w:numPr>
          <w:ilvl w:val="0"/>
          <w:numId w:val="4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Закрепляют матрицы на металлических пластинах.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Толщина заводской вощины колеблется в диапазоне 0,2 — 0,6 мм. На таком расстоянии нужно закрепить 2 матрицы. Некоторые пчеловоды приспосабливают для пресса старые вафельницы, помещая внутрь их матрицы. Так можно изготовить все виды вощины.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Отливать вощину на таком станке несложно. Достаточно смазать одну матрицу расплавленным воском и прижать его второй на непродолжительное время. Потом форму разделяют и готовый лист снимают. Чтобы воск не прилипал к матрицам их смазывают тонким слоем растительного масла или воды.</w:t>
      </w:r>
    </w:p>
    <w:p w:rsidR="009D0996" w:rsidRPr="009D0996" w:rsidRDefault="009D0996" w:rsidP="009D0996">
      <w:pPr>
        <w:spacing w:after="225" w:line="240" w:lineRule="auto"/>
        <w:outlineLvl w:val="1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9D0996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Способ вальцеванием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Вальцевание — это более продуктивный способ. Такие станки для изготовления вощины также имеются в продаже. За неимением средств или для создания листов иного размера вместо стандартных, станок можно изготовить самостоятельно. На вальцах можно сделать бизнес по производству воска, если этим заниматься целенаправленно.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Элементы механизма:</w:t>
      </w:r>
    </w:p>
    <w:p w:rsidR="009D0996" w:rsidRPr="009D0996" w:rsidRDefault="009D0996" w:rsidP="009D0996">
      <w:pPr>
        <w:numPr>
          <w:ilvl w:val="0"/>
          <w:numId w:val="5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2 вала с нанесёнными на них ячейками.</w:t>
      </w:r>
    </w:p>
    <w:p w:rsidR="009D0996" w:rsidRPr="009D0996" w:rsidRDefault="009D0996" w:rsidP="009D0996">
      <w:pPr>
        <w:numPr>
          <w:ilvl w:val="0"/>
          <w:numId w:val="5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Шестерни на валах для придания им вращения.</w:t>
      </w:r>
    </w:p>
    <w:p w:rsidR="009D0996" w:rsidRPr="009D0996" w:rsidRDefault="009D0996" w:rsidP="009D0996">
      <w:pPr>
        <w:numPr>
          <w:ilvl w:val="0"/>
          <w:numId w:val="5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Регулировочные болты для изменения расстояния между валами.</w:t>
      </w:r>
    </w:p>
    <w:p w:rsidR="009D0996" w:rsidRPr="009D0996" w:rsidRDefault="009D0996" w:rsidP="009D0996">
      <w:pPr>
        <w:numPr>
          <w:ilvl w:val="0"/>
          <w:numId w:val="5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Основание для закрепления элементов конструкции.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Рельефный рисунок крайне сложно выполнить на закруглённых валах с соблюдением всех углов ячейки в 120 градусов. Поэтому вальцы для вощины своими руками изготовить крайне сложно. Лучше приобрести их заводской </w:t>
      </w: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lastRenderedPageBreak/>
        <w:t>вариант. Только так можно будет получить вощину высокого качества, не уступающую промышленным аналогам.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Производство вощины при помощи вальцов начинают с изготовления заготовок. Есть 2 метода:</w:t>
      </w:r>
    </w:p>
    <w:p w:rsidR="009D0996" w:rsidRPr="009D0996" w:rsidRDefault="009D0996" w:rsidP="009D0996">
      <w:pPr>
        <w:numPr>
          <w:ilvl w:val="0"/>
          <w:numId w:val="6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Литьём через специальные формы. Воск разливают по заранее заготовленным формам с бортиками. Формы предварительно смачивают водой, но можно использовать масло.</w:t>
      </w:r>
    </w:p>
    <w:p w:rsidR="009D0996" w:rsidRPr="009D0996" w:rsidRDefault="009D0996" w:rsidP="009D0996">
      <w:pPr>
        <w:numPr>
          <w:ilvl w:val="0"/>
          <w:numId w:val="6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Нанесением на лист фанеры. Мокрый лист фанеры опускают в растопленный воск. Сделать это нужно несколько раз, чтобы получить слой достаточной толщины. После остывания получается 2 листа готовых к использованию.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Полученные заготовки пропускают через вальцы. Чтобы воск не приставал к последним их смазывают растительным маслом. Предпочтительнее использовать льняное, поскольку оно недорогое и не даёт резкого запаха. Иногда используют медовую сыту, глицерин или мыло. Последние 2 материала применять не рекомендуется по причине принадлежности их к химической промышленности.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При помощи регулировочных болтов изменяют расстояние между вальцами, чтобы получить качественные листы. Как только получена лента нужного размера, её обрезают — так формируется лист.</w:t>
      </w:r>
    </w:p>
    <w:p w:rsidR="009D0996" w:rsidRPr="009D0996" w:rsidRDefault="009D0996" w:rsidP="009D0996">
      <w:pPr>
        <w:spacing w:after="225" w:line="240" w:lineRule="auto"/>
        <w:outlineLvl w:val="1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9D0996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Пласти</w:t>
      </w:r>
      <w:bookmarkStart w:id="0" w:name="_GoBack"/>
      <w:bookmarkEnd w:id="0"/>
      <w:r w:rsidRPr="009D0996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ковые соты и их изготовление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Некоторые пасечники заменяют натуральную основу для сот на искусственную из пластика. Впервые пластиковые ячейки представили в 1869 году, но на отечественном рынке материал активно стали применять лишь последние 10 лет.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Достоинства сотовой основы из пластика:</w:t>
      </w:r>
    </w:p>
    <w:p w:rsidR="009D0996" w:rsidRPr="009D0996" w:rsidRDefault="009D0996" w:rsidP="009D0996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Долгий срок службы.</w:t>
      </w:r>
    </w:p>
    <w:p w:rsidR="009D0996" w:rsidRPr="009D0996" w:rsidRDefault="009D0996" w:rsidP="009D0996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Отсутствие деформаций.</w:t>
      </w:r>
    </w:p>
    <w:p w:rsidR="009D0996" w:rsidRPr="009D0996" w:rsidRDefault="009D0996" w:rsidP="009D0996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Не требует тщательного ухода.</w:t>
      </w:r>
    </w:p>
    <w:p w:rsidR="009D0996" w:rsidRPr="009D0996" w:rsidRDefault="009D0996" w:rsidP="009D0996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Можно сделать самостоятельно.</w:t>
      </w:r>
    </w:p>
    <w:p w:rsidR="009D0996" w:rsidRPr="009D0996" w:rsidRDefault="009D0996" w:rsidP="009D0996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Проще хранить.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Пластик не привлекает грызунов и восковую моль, поэтому ему не нужны особые условия хранения. К тому же он не накапливает вирусы.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Но есть и недостатки:</w:t>
      </w:r>
    </w:p>
    <w:p w:rsidR="009D0996" w:rsidRPr="009D0996" w:rsidRDefault="009D0996" w:rsidP="009D0996">
      <w:pPr>
        <w:numPr>
          <w:ilvl w:val="0"/>
          <w:numId w:val="8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Требуется регулярная обработка от патогенной микрофлоры.</w:t>
      </w:r>
    </w:p>
    <w:p w:rsidR="009D0996" w:rsidRPr="009D0996" w:rsidRDefault="009D0996" w:rsidP="009D0996">
      <w:pPr>
        <w:numPr>
          <w:ilvl w:val="0"/>
          <w:numId w:val="8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На пластик нужно наносить слой воска перед постановкой в улей.</w:t>
      </w:r>
    </w:p>
    <w:p w:rsidR="009D0996" w:rsidRPr="009D0996" w:rsidRDefault="009D0996" w:rsidP="009D0996">
      <w:pPr>
        <w:numPr>
          <w:ilvl w:val="0"/>
          <w:numId w:val="8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Не подлежит ремонту.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lastRenderedPageBreak/>
        <w:t>Учёные до сих пор не могут сказать, как пчёлы реагируют на пластиковые соты — недостаточно материала. Да и к экологии пластика возникают вопросы. Но материал применяют несмотря на споры.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Для самостоятельного изготовления пластиковой вощины нужны инструменты:</w:t>
      </w:r>
    </w:p>
    <w:p w:rsidR="009D0996" w:rsidRPr="009D0996" w:rsidRDefault="009D0996" w:rsidP="009D0996">
      <w:pPr>
        <w:numPr>
          <w:ilvl w:val="0"/>
          <w:numId w:val="9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Силикон как заменитель пластика.</w:t>
      </w:r>
    </w:p>
    <w:p w:rsidR="009D0996" w:rsidRPr="009D0996" w:rsidRDefault="009D0996" w:rsidP="009D0996">
      <w:pPr>
        <w:numPr>
          <w:ilvl w:val="0"/>
          <w:numId w:val="9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Катализатор, который позволяет силикону быстрее затвердевать.</w:t>
      </w:r>
    </w:p>
    <w:p w:rsidR="009D0996" w:rsidRPr="009D0996" w:rsidRDefault="009D0996" w:rsidP="009D0996">
      <w:pPr>
        <w:numPr>
          <w:ilvl w:val="0"/>
          <w:numId w:val="9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Скотч.</w:t>
      </w:r>
    </w:p>
    <w:p w:rsidR="009D0996" w:rsidRPr="009D0996" w:rsidRDefault="009D0996" w:rsidP="009D0996">
      <w:pPr>
        <w:numPr>
          <w:ilvl w:val="0"/>
          <w:numId w:val="9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Шпатель.</w:t>
      </w:r>
    </w:p>
    <w:p w:rsidR="009D0996" w:rsidRPr="009D0996" w:rsidRDefault="009D0996" w:rsidP="009D0996">
      <w:pPr>
        <w:numPr>
          <w:ilvl w:val="0"/>
          <w:numId w:val="9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Пресс, но можно использовать ролики.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Аппараты для производства сотового поля есть в продаже, поэтому можно не тратить время на их изготовление. Но это приемлемо для тех, кому не жалко денег.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Порядок изготовления:</w:t>
      </w:r>
    </w:p>
    <w:p w:rsidR="009D0996" w:rsidRPr="009D0996" w:rsidRDefault="009D0996" w:rsidP="009D0996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На самодельный пресс наносят ограничительные бортики при помощи скотча или клейкой ленты. Обматывают по всему периметру.</w:t>
      </w:r>
    </w:p>
    <w:p w:rsidR="009D0996" w:rsidRPr="009D0996" w:rsidRDefault="009D0996" w:rsidP="009D0996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Силикон и катализатор (отвердитель) замешивают в отдельной ёмкости.</w:t>
      </w:r>
    </w:p>
    <w:p w:rsidR="009D0996" w:rsidRPr="009D0996" w:rsidRDefault="009D0996" w:rsidP="009D0996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Шпателем или ножом нанести тонким слоем материал по форме.</w:t>
      </w:r>
    </w:p>
    <w:p w:rsidR="009D0996" w:rsidRPr="009D0996" w:rsidRDefault="009D0996" w:rsidP="009D0996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Сверху основа прижимается вторым листом для создания рисунка с двух сторон.</w:t>
      </w:r>
    </w:p>
    <w:p w:rsidR="009D0996" w:rsidRPr="009D0996" w:rsidRDefault="009D0996" w:rsidP="009D0996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Форму снимают после недолгой выдержки. Но готовая основа должна перед использованием полежать, пока окончательно не затвердеет.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Лист из силикона перед установкой в улей смазывают воском. На чистом силиконе пчела будет неохотно строить ячейки, а то и вовсе откажется переходить на такое соты. Обычно воск наносят на силиконовую форму при помощи кисти или валика. Некоторые окунают заготовку в ёмкость с расплавленным воском для ускорения процесса.</w:t>
      </w:r>
    </w:p>
    <w:p w:rsidR="009D0996" w:rsidRPr="009D0996" w:rsidRDefault="009D0996" w:rsidP="009D0996">
      <w:pPr>
        <w:spacing w:after="36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Вощину своими руками может изготовить любой пчеловод, у которого есть на это время. Способ больше подходит для любителей, которым зимой нечем скоротать время. Для промышленных пасек предпочтительнее покупать готовые листы. Любитель же может использовать на своей пасеке </w:t>
      </w:r>
      <w:proofErr w:type="spellStart"/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нерализованный</w:t>
      </w:r>
      <w:proofErr w:type="spellEnd"/>
      <w:r w:rsidRPr="009D0996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воск на пользу себе и пчёлам.</w:t>
      </w:r>
    </w:p>
    <w:p w:rsidR="008F28FA" w:rsidRPr="009D0996" w:rsidRDefault="008F28FA" w:rsidP="009D0996"/>
    <w:sectPr w:rsidR="008F28FA" w:rsidRPr="009D0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0A1E"/>
    <w:multiLevelType w:val="multilevel"/>
    <w:tmpl w:val="90AA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C4B68"/>
    <w:multiLevelType w:val="multilevel"/>
    <w:tmpl w:val="2EE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294B63"/>
    <w:multiLevelType w:val="multilevel"/>
    <w:tmpl w:val="A806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B9782A"/>
    <w:multiLevelType w:val="multilevel"/>
    <w:tmpl w:val="4F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A949A2"/>
    <w:multiLevelType w:val="hybridMultilevel"/>
    <w:tmpl w:val="15026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80B73"/>
    <w:multiLevelType w:val="multilevel"/>
    <w:tmpl w:val="CBD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F86D97"/>
    <w:multiLevelType w:val="multilevel"/>
    <w:tmpl w:val="256A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3460D8"/>
    <w:multiLevelType w:val="multilevel"/>
    <w:tmpl w:val="23EE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112D9F"/>
    <w:multiLevelType w:val="multilevel"/>
    <w:tmpl w:val="DEE6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6A30E8"/>
    <w:multiLevelType w:val="multilevel"/>
    <w:tmpl w:val="C6B0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FA"/>
    <w:rsid w:val="000143ED"/>
    <w:rsid w:val="000D5208"/>
    <w:rsid w:val="000F293F"/>
    <w:rsid w:val="0033538B"/>
    <w:rsid w:val="004E1B63"/>
    <w:rsid w:val="00571F7F"/>
    <w:rsid w:val="0069168D"/>
    <w:rsid w:val="008F28FA"/>
    <w:rsid w:val="008F5DF3"/>
    <w:rsid w:val="009D0996"/>
    <w:rsid w:val="00B76C0E"/>
    <w:rsid w:val="00E62D1E"/>
    <w:rsid w:val="00E646BE"/>
    <w:rsid w:val="00E667BE"/>
    <w:rsid w:val="00FC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92495-0D67-4413-B8F8-28B6E7A5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1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28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F2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E1B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9168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D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1009</Words>
  <Characters>6909</Characters>
  <Application>Microsoft Office Word</Application>
  <DocSecurity>0</DocSecurity>
  <Lines>143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2018-03-13T16:12:00Z</dcterms:created>
  <dcterms:modified xsi:type="dcterms:W3CDTF">2018-03-13T23:47:00Z</dcterms:modified>
</cp:coreProperties>
</file>