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53" w:rsidRPr="006D3C53" w:rsidRDefault="006D3C53" w:rsidP="00982295">
      <w:pPr>
        <w:pStyle w:val="1"/>
      </w:pPr>
      <w:bookmarkStart w:id="0" w:name="_GoBack"/>
      <w:bookmarkEnd w:id="0"/>
      <w:r>
        <w:t>Ожирение печени</w:t>
      </w:r>
      <w:r w:rsidRPr="008728A6">
        <w:t xml:space="preserve">: </w:t>
      </w:r>
      <w:r w:rsidR="008728A6">
        <w:t>причины заболевания, проявление и питание</w:t>
      </w:r>
    </w:p>
    <w:p w:rsidR="008728A6" w:rsidRDefault="008728A6" w:rsidP="002321B9">
      <w:r>
        <w:t xml:space="preserve">Гепатоз – это хроническое заболевание. Оно связано с дистрофическими явлениями клеток. Воспаление клеток отсутствует, однако главный </w:t>
      </w:r>
      <w:r w:rsidRPr="008728A6">
        <w:rPr>
          <w:b/>
        </w:rPr>
        <w:t>признак жирового гепатоза печени</w:t>
      </w:r>
      <w:r>
        <w:t xml:space="preserve"> – это превращение гипотоцитов (обычных клеток печени) в жировые. В результате нарушается обмен веществ. Болезнь сложно выявить на ранней стадии по причине неявных признаков </w:t>
      </w:r>
      <w:r w:rsidRPr="0016737B">
        <w:t>болезни</w:t>
      </w:r>
      <w:r>
        <w:t>. А также её сложно искоренить.</w:t>
      </w:r>
    </w:p>
    <w:p w:rsidR="009B3410" w:rsidRDefault="009B3410" w:rsidP="009B3410">
      <w:pPr>
        <w:pStyle w:val="2"/>
      </w:pPr>
      <w:r>
        <w:t>Виды гепатоза</w:t>
      </w:r>
    </w:p>
    <w:p w:rsidR="008728A6" w:rsidRPr="008728A6" w:rsidRDefault="008728A6" w:rsidP="002321B9">
      <w:r>
        <w:t>Для гепатоза характерны изменение размеров, структуры и обмена веществ в печени. З</w:t>
      </w:r>
      <w:r w:rsidRPr="008728A6">
        <w:rPr>
          <w:b/>
        </w:rPr>
        <w:t>аболевание</w:t>
      </w:r>
      <w:r>
        <w:t>, которое сказывается на функционировании всего организма, имеет несколько видов. Классификация основывается на проявляемых признаках болезни</w:t>
      </w:r>
      <w:r>
        <w:rPr>
          <w:lang w:val="en-US"/>
        </w:rPr>
        <w:t>:</w:t>
      </w:r>
    </w:p>
    <w:p w:rsidR="002321B9" w:rsidRDefault="009B3410" w:rsidP="009B3410">
      <w:pPr>
        <w:pStyle w:val="a4"/>
        <w:numPr>
          <w:ilvl w:val="0"/>
          <w:numId w:val="1"/>
        </w:numPr>
      </w:pPr>
      <w:r>
        <w:t>Острый. Это классическая форма заболевания при которой наблюдается токсическая дистрофия. Изменение структуры печени вызвано воздействием на неё токсичных веществ</w:t>
      </w:r>
      <w:r w:rsidR="0016737B">
        <w:t xml:space="preserve">, чаще всего </w:t>
      </w:r>
      <w:r w:rsidR="0016737B" w:rsidRPr="0016737B">
        <w:rPr>
          <w:b/>
        </w:rPr>
        <w:t>алкоголя</w:t>
      </w:r>
      <w:r w:rsidR="0016737B">
        <w:t>. В иных случаях яды попадают в организм против воли человека – опасные грибы, некачественная пища.</w:t>
      </w:r>
    </w:p>
    <w:p w:rsidR="00073DE9" w:rsidRDefault="0016737B" w:rsidP="0016737B">
      <w:pPr>
        <w:pStyle w:val="a4"/>
        <w:numPr>
          <w:ilvl w:val="0"/>
          <w:numId w:val="1"/>
        </w:numPr>
      </w:pPr>
      <w:r>
        <w:t>Жировой</w:t>
      </w:r>
      <w:r w:rsidR="009B3410">
        <w:t>.</w:t>
      </w:r>
      <w:r>
        <w:t xml:space="preserve"> Также известен как </w:t>
      </w:r>
      <w:r w:rsidRPr="0016737B">
        <w:rPr>
          <w:b/>
        </w:rPr>
        <w:t>стеатоз</w:t>
      </w:r>
      <w:r>
        <w:t xml:space="preserve">. Это хроническая форма гепатоза. Она возникает из-за </w:t>
      </w:r>
      <w:r w:rsidRPr="0016737B">
        <w:rPr>
          <w:b/>
        </w:rPr>
        <w:t>ожирения</w:t>
      </w:r>
      <w:r>
        <w:t xml:space="preserve"> печени и изменения её структуры. Если заболевание запустить, то велик риск развития цирроза. Хроническая патология </w:t>
      </w:r>
      <w:r w:rsidRPr="0016737B">
        <w:rPr>
          <w:b/>
        </w:rPr>
        <w:t>органа</w:t>
      </w:r>
      <w:r>
        <w:t xml:space="preserve"> чаще всего возникает из-за злоупотребления спиртным.</w:t>
      </w:r>
    </w:p>
    <w:p w:rsidR="009B3410" w:rsidRDefault="0016737B" w:rsidP="009B3410">
      <w:pPr>
        <w:pStyle w:val="a4"/>
        <w:numPr>
          <w:ilvl w:val="0"/>
          <w:numId w:val="1"/>
        </w:numPr>
      </w:pPr>
      <w:r>
        <w:t>Пигментный</w:t>
      </w:r>
      <w:r w:rsidR="00073DE9">
        <w:t xml:space="preserve">. Это наследственное заболевание. </w:t>
      </w:r>
      <w:r w:rsidR="00073DE9" w:rsidRPr="00CB63D1">
        <w:rPr>
          <w:b/>
        </w:rPr>
        <w:t>Проявление</w:t>
      </w:r>
      <w:r w:rsidR="00073DE9">
        <w:t xml:space="preserve"> заболевания начинается с ранних лет. Выявляют его по хронической желтухе. Структура печени при этот не подлежит изменениям.</w:t>
      </w:r>
    </w:p>
    <w:p w:rsidR="002321B9" w:rsidRDefault="0016737B" w:rsidP="00073DE9">
      <w:pPr>
        <w:pStyle w:val="a4"/>
        <w:numPr>
          <w:ilvl w:val="0"/>
          <w:numId w:val="1"/>
        </w:numPr>
      </w:pPr>
      <w:r>
        <w:t>Холестатический</w:t>
      </w:r>
      <w:r w:rsidR="00073DE9">
        <w:t xml:space="preserve">. Данная форма </w:t>
      </w:r>
      <w:r w:rsidR="00073DE9" w:rsidRPr="00EF2148">
        <w:rPr>
          <w:b/>
        </w:rPr>
        <w:t>проявляется</w:t>
      </w:r>
      <w:r w:rsidR="00073DE9">
        <w:t xml:space="preserve"> при сбое оттока желчи или при слабом поступлении её</w:t>
      </w:r>
      <w:r>
        <w:t xml:space="preserve"> к двенадцати</w:t>
      </w:r>
      <w:r w:rsidR="00073DE9">
        <w:t xml:space="preserve">перстной кишке. На клеточном уровне происходит интоксикация печени желчью. Чаще всего возникает у беременных. Если запустить </w:t>
      </w:r>
      <w:r w:rsidR="00073DE9" w:rsidRPr="0016737B">
        <w:rPr>
          <w:b/>
        </w:rPr>
        <w:t>болезнь</w:t>
      </w:r>
      <w:r w:rsidR="00073DE9">
        <w:t>, то она перерастёт в гепатит.</w:t>
      </w:r>
    </w:p>
    <w:p w:rsidR="00073DE9" w:rsidRDefault="00FD0F22" w:rsidP="00073DE9">
      <w:r>
        <w:t>Ниже пойдёт речь о жировой форме болезни</w:t>
      </w:r>
      <w:r w:rsidR="00073DE9">
        <w:t>.</w:t>
      </w:r>
    </w:p>
    <w:p w:rsidR="00073DE9" w:rsidRDefault="00073DE9" w:rsidP="00073DE9">
      <w:pPr>
        <w:pStyle w:val="2"/>
      </w:pPr>
      <w:r>
        <w:t>Стадии заболевания</w:t>
      </w:r>
    </w:p>
    <w:p w:rsidR="00073DE9" w:rsidRDefault="0016737B" w:rsidP="00073DE9">
      <w:r>
        <w:t xml:space="preserve">В результате заболевания простые жиры начинают </w:t>
      </w:r>
      <w:r w:rsidR="0083342F">
        <w:t>скапливатсья в</w:t>
      </w:r>
      <w:r w:rsidR="0083342F" w:rsidRPr="0083342F">
        <w:rPr>
          <w:b/>
        </w:rPr>
        <w:t xml:space="preserve"> клетках</w:t>
      </w:r>
      <w:r w:rsidR="0083342F">
        <w:t xml:space="preserve"> печени </w:t>
      </w:r>
      <w:r w:rsidR="00E01275">
        <w:t>–</w:t>
      </w:r>
      <w:r w:rsidR="0083342F">
        <w:t xml:space="preserve"> </w:t>
      </w:r>
      <w:r w:rsidR="00E01275">
        <w:t xml:space="preserve">гепатитах. В результате наблюдается дистрофия их функций, а ткань перерождается в жировую. По итогу печень становится не в состоянии выводить из организма токсичные вещества. </w:t>
      </w:r>
      <w:r w:rsidR="00073DE9">
        <w:t>Жировой гепатоз имеет 3</w:t>
      </w:r>
      <w:r w:rsidR="00073DE9" w:rsidRPr="0016737B">
        <w:rPr>
          <w:b/>
        </w:rPr>
        <w:t xml:space="preserve"> стадии</w:t>
      </w:r>
      <w:r w:rsidR="00073DE9">
        <w:t>:</w:t>
      </w:r>
    </w:p>
    <w:p w:rsidR="00073DE9" w:rsidRDefault="00073DE9" w:rsidP="00073DE9">
      <w:pPr>
        <w:pStyle w:val="a4"/>
        <w:numPr>
          <w:ilvl w:val="0"/>
          <w:numId w:val="3"/>
        </w:numPr>
      </w:pPr>
      <w:r>
        <w:t xml:space="preserve">Очаги накопления. </w:t>
      </w:r>
      <w:r w:rsidRPr="0016737B">
        <w:rPr>
          <w:b/>
        </w:rPr>
        <w:t xml:space="preserve">Жировые </w:t>
      </w:r>
      <w:r>
        <w:t>клетки начинают скапливатсья в отдельных местах плёночной ткани. При этом расстояния между ними небольшие, расположены они кучно.</w:t>
      </w:r>
    </w:p>
    <w:p w:rsidR="00073DE9" w:rsidRDefault="00073DE9" w:rsidP="00073DE9">
      <w:pPr>
        <w:pStyle w:val="a4"/>
        <w:numPr>
          <w:ilvl w:val="0"/>
          <w:numId w:val="3"/>
        </w:numPr>
      </w:pPr>
      <w:r>
        <w:t xml:space="preserve">Процесс </w:t>
      </w:r>
      <w:r w:rsidR="00EA58D4">
        <w:t>разрастания</w:t>
      </w:r>
      <w:r>
        <w:t xml:space="preserve">. Скопившееся клетки </w:t>
      </w:r>
      <w:r w:rsidR="00EA58D4">
        <w:t>начинают существенно увеличивать площадь своих владений. Между ними вырастает соединительная</w:t>
      </w:r>
      <w:r w:rsidR="00EA58D4" w:rsidRPr="00E01275">
        <w:t xml:space="preserve"> </w:t>
      </w:r>
      <w:r w:rsidR="00EA58D4" w:rsidRPr="00E01275">
        <w:rPr>
          <w:b/>
        </w:rPr>
        <w:t>ткань</w:t>
      </w:r>
      <w:r w:rsidR="00EA58D4">
        <w:t>.</w:t>
      </w:r>
    </w:p>
    <w:p w:rsidR="00EA58D4" w:rsidRDefault="00EA58D4" w:rsidP="00073DE9">
      <w:pPr>
        <w:pStyle w:val="a4"/>
        <w:numPr>
          <w:ilvl w:val="0"/>
          <w:numId w:val="3"/>
        </w:numPr>
      </w:pPr>
      <w:r>
        <w:t>Формирование участков поражения. В месте массового скопления жира формируется крепкая соединительная ткань. Это приводит к ещё большему</w:t>
      </w:r>
      <w:r w:rsidR="00E01275">
        <w:rPr>
          <w:b/>
        </w:rPr>
        <w:t xml:space="preserve"> </w:t>
      </w:r>
      <w:r w:rsidR="00E01275" w:rsidRPr="00E01275">
        <w:rPr>
          <w:b/>
        </w:rPr>
        <w:t>ожирению</w:t>
      </w:r>
      <w:r>
        <w:t>.</w:t>
      </w:r>
    </w:p>
    <w:p w:rsidR="00EA58D4" w:rsidRDefault="00682F39" w:rsidP="00EA58D4">
      <w:pPr>
        <w:pStyle w:val="2"/>
      </w:pPr>
      <w:r>
        <w:t>Причины и с</w:t>
      </w:r>
      <w:r w:rsidR="00EA58D4">
        <w:t>имптоматика</w:t>
      </w:r>
    </w:p>
    <w:p w:rsidR="00A6105D" w:rsidRDefault="00A6105D" w:rsidP="00EA58D4">
      <w:r>
        <w:t xml:space="preserve">Болезнь имеет хроническую форму, поэтому для её возникновения и </w:t>
      </w:r>
      <w:r w:rsidRPr="00A6105D">
        <w:rPr>
          <w:b/>
        </w:rPr>
        <w:t>развития</w:t>
      </w:r>
      <w:r>
        <w:t xml:space="preserve"> требуется систематическое и длительное нарушение питания, частого попадания токсинов в </w:t>
      </w:r>
      <w:r w:rsidR="000308E4">
        <w:t>организм</w:t>
      </w:r>
      <w:r>
        <w:t>.</w:t>
      </w:r>
    </w:p>
    <w:p w:rsidR="00EA58D4" w:rsidRPr="006D3C53" w:rsidRDefault="00FD0F22" w:rsidP="00EA58D4">
      <w:r>
        <w:t>Возникает болезнь</w:t>
      </w:r>
      <w:r w:rsidR="00682F39">
        <w:t xml:space="preserve"> по следующим </w:t>
      </w:r>
      <w:r w:rsidR="00682F39" w:rsidRPr="00A6105D">
        <w:rPr>
          <w:b/>
        </w:rPr>
        <w:t>причинам</w:t>
      </w:r>
      <w:r w:rsidR="00682F39" w:rsidRPr="006D3C53">
        <w:t>:</w:t>
      </w:r>
    </w:p>
    <w:p w:rsidR="00682F39" w:rsidRPr="00682F39" w:rsidRDefault="00682F39" w:rsidP="00682F39">
      <w:pPr>
        <w:pStyle w:val="a4"/>
        <w:numPr>
          <w:ilvl w:val="0"/>
          <w:numId w:val="7"/>
        </w:numPr>
      </w:pPr>
      <w:r>
        <w:t>значительное количество потребления спиртных напитков</w:t>
      </w:r>
      <w:r w:rsidRPr="00682F39">
        <w:t>;</w:t>
      </w:r>
    </w:p>
    <w:p w:rsidR="00682F39" w:rsidRPr="00682F39" w:rsidRDefault="00682F39" w:rsidP="00682F39">
      <w:pPr>
        <w:pStyle w:val="a4"/>
        <w:numPr>
          <w:ilvl w:val="0"/>
          <w:numId w:val="7"/>
        </w:numPr>
      </w:pPr>
      <w:r>
        <w:t>переедание</w:t>
      </w:r>
      <w:r>
        <w:rPr>
          <w:lang w:val="en-US"/>
        </w:rPr>
        <w:t>;</w:t>
      </w:r>
    </w:p>
    <w:p w:rsidR="00682F39" w:rsidRPr="00682F39" w:rsidRDefault="00682F39" w:rsidP="00682F39">
      <w:pPr>
        <w:pStyle w:val="a4"/>
        <w:numPr>
          <w:ilvl w:val="0"/>
          <w:numId w:val="7"/>
        </w:numPr>
      </w:pPr>
      <w:r>
        <w:lastRenderedPageBreak/>
        <w:t>наличие сахарного диабета</w:t>
      </w:r>
      <w:r>
        <w:rPr>
          <w:lang w:val="en-US"/>
        </w:rPr>
        <w:t>;</w:t>
      </w:r>
    </w:p>
    <w:p w:rsidR="00682F39" w:rsidRDefault="00682F39" w:rsidP="00682F39">
      <w:pPr>
        <w:pStyle w:val="a4"/>
        <w:numPr>
          <w:ilvl w:val="0"/>
          <w:numId w:val="7"/>
        </w:numPr>
      </w:pPr>
      <w:r>
        <w:t>большое количество глюкозы в крови.</w:t>
      </w:r>
    </w:p>
    <w:p w:rsidR="00A6105D" w:rsidRDefault="00A6105D" w:rsidP="00682F39">
      <w:r>
        <w:t>Названные</w:t>
      </w:r>
      <w:r w:rsidR="00682F39">
        <w:t xml:space="preserve"> факторы способствуют повышенной концентрации жиров</w:t>
      </w:r>
      <w:r>
        <w:t xml:space="preserve"> и токсинов</w:t>
      </w:r>
      <w:r w:rsidR="00682F39">
        <w:t xml:space="preserve"> в крови.</w:t>
      </w:r>
      <w:r>
        <w:t xml:space="preserve"> Поскольку печень является фильтром организма, то она не успевает перерабатывать большое количество вредных веществ – они начинают скапливаться.</w:t>
      </w:r>
    </w:p>
    <w:p w:rsidR="00A6105D" w:rsidRDefault="00A6105D" w:rsidP="00682F39">
      <w:r>
        <w:t xml:space="preserve">Обратите внимание! Неблагоприятный радиационный фон тоже выступает в качестве </w:t>
      </w:r>
      <w:r w:rsidRPr="00CB63D1">
        <w:rPr>
          <w:b/>
        </w:rPr>
        <w:t>причины</w:t>
      </w:r>
      <w:r>
        <w:t xml:space="preserve"> гепатоза.</w:t>
      </w:r>
    </w:p>
    <w:p w:rsidR="00A6105D" w:rsidRDefault="00A6105D" w:rsidP="00682F39">
      <w:r w:rsidRPr="00A6105D">
        <w:rPr>
          <w:b/>
        </w:rPr>
        <w:t>Для жирового перерождения печени характерны следующие признаки и симптомы</w:t>
      </w:r>
      <w:r w:rsidRPr="00A6105D">
        <w:t>:</w:t>
      </w:r>
    </w:p>
    <w:p w:rsidR="00682F39" w:rsidRPr="00682F39" w:rsidRDefault="00682F39" w:rsidP="00682F39">
      <w:pPr>
        <w:pStyle w:val="a4"/>
        <w:numPr>
          <w:ilvl w:val="0"/>
          <w:numId w:val="6"/>
        </w:numPr>
      </w:pPr>
      <w:r>
        <w:t>дисбактериоз</w:t>
      </w:r>
      <w:r>
        <w:rPr>
          <w:lang w:val="en-US"/>
        </w:rPr>
        <w:t>;</w:t>
      </w:r>
    </w:p>
    <w:p w:rsidR="00682F39" w:rsidRPr="00682F39" w:rsidRDefault="00682F39" w:rsidP="00682F39">
      <w:pPr>
        <w:pStyle w:val="a4"/>
        <w:numPr>
          <w:ilvl w:val="0"/>
          <w:numId w:val="6"/>
        </w:numPr>
      </w:pPr>
      <w:r>
        <w:t>лёгкая потеря зрения</w:t>
      </w:r>
      <w:r>
        <w:rPr>
          <w:lang w:val="en-US"/>
        </w:rPr>
        <w:t>;</w:t>
      </w:r>
    </w:p>
    <w:p w:rsidR="00682F39" w:rsidRPr="00682F39" w:rsidRDefault="00682F39" w:rsidP="00682F39">
      <w:pPr>
        <w:pStyle w:val="a4"/>
        <w:numPr>
          <w:ilvl w:val="0"/>
          <w:numId w:val="6"/>
        </w:numPr>
      </w:pPr>
      <w:r>
        <w:t>тяжесть в правом боку</w:t>
      </w:r>
      <w:r>
        <w:rPr>
          <w:lang w:val="en-US"/>
        </w:rPr>
        <w:t>;</w:t>
      </w:r>
    </w:p>
    <w:p w:rsidR="00682F39" w:rsidRPr="00682F39" w:rsidRDefault="00682F39" w:rsidP="00682F39">
      <w:pPr>
        <w:pStyle w:val="a4"/>
        <w:numPr>
          <w:ilvl w:val="0"/>
          <w:numId w:val="6"/>
        </w:numPr>
      </w:pPr>
      <w:r>
        <w:t>рвотные позывы</w:t>
      </w:r>
      <w:r>
        <w:rPr>
          <w:lang w:val="en-US"/>
        </w:rPr>
        <w:t>;</w:t>
      </w:r>
    </w:p>
    <w:p w:rsidR="00682F39" w:rsidRPr="00682F39" w:rsidRDefault="00682F39" w:rsidP="00682F39">
      <w:pPr>
        <w:pStyle w:val="a4"/>
        <w:numPr>
          <w:ilvl w:val="0"/>
          <w:numId w:val="6"/>
        </w:numPr>
      </w:pPr>
      <w:r>
        <w:t>бледная кожа.</w:t>
      </w:r>
    </w:p>
    <w:p w:rsidR="00682F39" w:rsidRPr="00682F39" w:rsidRDefault="00682F39" w:rsidP="00EA58D4">
      <w:r>
        <w:t>Представленные факторы позволяют узнать о заболевании. При</w:t>
      </w:r>
      <w:r w:rsidR="000308E4">
        <w:t xml:space="preserve"> жировом</w:t>
      </w:r>
      <w:r>
        <w:t xml:space="preserve"> </w:t>
      </w:r>
      <w:r w:rsidRPr="00682F39">
        <w:rPr>
          <w:b/>
        </w:rPr>
        <w:t>гепатозе печени симптомы</w:t>
      </w:r>
      <w:r>
        <w:rPr>
          <w:b/>
        </w:rPr>
        <w:t xml:space="preserve"> </w:t>
      </w:r>
      <w:r>
        <w:t>ярко проявляются спустя некоторое время. Но делают это стремительно, так что ошибиться нельзя. Важно, чтобы диагностирование болезни произошло как можно раньше.</w:t>
      </w:r>
      <w:r w:rsidR="00EF2148">
        <w:t xml:space="preserve"> Для этого нужно обязательно использовать </w:t>
      </w:r>
      <w:r w:rsidR="00EF2148" w:rsidRPr="00EF2148">
        <w:rPr>
          <w:b/>
        </w:rPr>
        <w:t>УЗИ.</w:t>
      </w:r>
    </w:p>
    <w:p w:rsidR="002321B9" w:rsidRDefault="00EA58D4" w:rsidP="00EA58D4">
      <w:pPr>
        <w:pStyle w:val="2"/>
      </w:pPr>
      <w:r>
        <w:t>Проведение лечения</w:t>
      </w:r>
    </w:p>
    <w:p w:rsidR="00EA58D4" w:rsidRPr="00EA58D4" w:rsidRDefault="00EA58D4" w:rsidP="002321B9">
      <w:r>
        <w:t xml:space="preserve">Как только признаки болезни обнаружены перед врачами и пациентом встаёт вопрос </w:t>
      </w:r>
      <w:r w:rsidRPr="00EA58D4">
        <w:rPr>
          <w:b/>
        </w:rPr>
        <w:t>как лечить жировой гепатоз печени</w:t>
      </w:r>
      <w:r>
        <w:rPr>
          <w:b/>
        </w:rPr>
        <w:t xml:space="preserve">. </w:t>
      </w:r>
      <w:r w:rsidRPr="00EA58D4">
        <w:t>Лечение сводится к следующим действиям</w:t>
      </w:r>
      <w:r>
        <w:t>, которые нужно выполнять</w:t>
      </w:r>
      <w:r w:rsidR="000308E4">
        <w:t xml:space="preserve"> в совокупности</w:t>
      </w:r>
      <w:r w:rsidRPr="00EA58D4">
        <w:t>:</w:t>
      </w:r>
    </w:p>
    <w:p w:rsidR="00EA58D4" w:rsidRDefault="00EA58D4" w:rsidP="00EA58D4">
      <w:pPr>
        <w:pStyle w:val="a4"/>
        <w:numPr>
          <w:ilvl w:val="0"/>
          <w:numId w:val="5"/>
        </w:numPr>
      </w:pPr>
      <w:r>
        <w:t>Снизить вес больного, если он избыточный.</w:t>
      </w:r>
    </w:p>
    <w:p w:rsidR="00EA58D4" w:rsidRDefault="00EA58D4" w:rsidP="00EA58D4">
      <w:pPr>
        <w:pStyle w:val="a4"/>
        <w:numPr>
          <w:ilvl w:val="0"/>
          <w:numId w:val="5"/>
        </w:numPr>
      </w:pPr>
      <w:r>
        <w:t>Скорректировать систему питания.</w:t>
      </w:r>
    </w:p>
    <w:p w:rsidR="00EA58D4" w:rsidRDefault="00EA58D4" w:rsidP="00EA58D4">
      <w:pPr>
        <w:pStyle w:val="a4"/>
        <w:numPr>
          <w:ilvl w:val="0"/>
          <w:numId w:val="5"/>
        </w:numPr>
      </w:pPr>
      <w:r>
        <w:t>Понизить уровень триглицерида и холестерина с сахаром.</w:t>
      </w:r>
    </w:p>
    <w:p w:rsidR="00EA58D4" w:rsidRPr="00EA58D4" w:rsidRDefault="00EA58D4" w:rsidP="00EA58D4">
      <w:pPr>
        <w:pStyle w:val="a4"/>
        <w:numPr>
          <w:ilvl w:val="0"/>
          <w:numId w:val="5"/>
        </w:numPr>
      </w:pPr>
      <w:r>
        <w:t>Свести на нет потребление спиртных напитков.</w:t>
      </w:r>
    </w:p>
    <w:p w:rsidR="00EA58D4" w:rsidRPr="00EA58D4" w:rsidRDefault="00EA58D4" w:rsidP="002321B9">
      <w:r>
        <w:rPr>
          <w:b/>
        </w:rPr>
        <w:t xml:space="preserve"> </w:t>
      </w:r>
      <w:r>
        <w:t xml:space="preserve">В первую очередь понадобится применение </w:t>
      </w:r>
      <w:r w:rsidRPr="000308E4">
        <w:rPr>
          <w:b/>
        </w:rPr>
        <w:t>препаратов</w:t>
      </w:r>
      <w:r w:rsidRPr="00EA58D4">
        <w:t>:</w:t>
      </w:r>
    </w:p>
    <w:p w:rsidR="002321B9" w:rsidRDefault="00EA58D4" w:rsidP="000308E4">
      <w:pPr>
        <w:pStyle w:val="a4"/>
        <w:numPr>
          <w:ilvl w:val="0"/>
          <w:numId w:val="4"/>
        </w:numPr>
      </w:pPr>
      <w:r>
        <w:t xml:space="preserve">Для снижения чувствительности к инсулину. Этим врачи добиваются того, чтобы понизить количество рубцов и уменьшить </w:t>
      </w:r>
      <w:r w:rsidR="000308E4" w:rsidRPr="000308E4">
        <w:rPr>
          <w:b/>
        </w:rPr>
        <w:t>дистрофию</w:t>
      </w:r>
      <w:r>
        <w:t>.</w:t>
      </w:r>
    </w:p>
    <w:p w:rsidR="00EA58D4" w:rsidRDefault="00EA58D4" w:rsidP="00EA58D4">
      <w:pPr>
        <w:pStyle w:val="a4"/>
        <w:numPr>
          <w:ilvl w:val="0"/>
          <w:numId w:val="4"/>
        </w:numPr>
      </w:pPr>
      <w:r>
        <w:t>Для понижения количества жира в крови. Для этого обычно используется Лопид. Поскольку жировой гепатоз вызван жировыми клетками, то нужно от них избавляться, иначе проку от лечения не будет.</w:t>
      </w:r>
    </w:p>
    <w:p w:rsidR="00EA58D4" w:rsidRPr="008F01AC" w:rsidRDefault="000308E4" w:rsidP="00EA58D4">
      <w:r>
        <w:t>Понизить вес</w:t>
      </w:r>
      <w:r w:rsidR="00EA58D4">
        <w:t xml:space="preserve"> организма можно при помощи </w:t>
      </w:r>
      <w:r w:rsidR="00EA58D4" w:rsidRPr="008F01AC">
        <w:rPr>
          <w:b/>
        </w:rPr>
        <w:t>диеты</w:t>
      </w:r>
      <w:r w:rsidR="00EA58D4">
        <w:t xml:space="preserve">, а также путём занятия физической культуры. Желательно совмещать эти вещи, чтобы активнее сжигать </w:t>
      </w:r>
      <w:r w:rsidR="00682F39">
        <w:t>калории</w:t>
      </w:r>
      <w:r w:rsidR="00EA58D4">
        <w:t xml:space="preserve">, количество которых нужно уменьшить. </w:t>
      </w:r>
      <w:r w:rsidR="008F01AC">
        <w:t>В</w:t>
      </w:r>
      <w:r w:rsidR="008F01AC" w:rsidRPr="008F01AC">
        <w:t>рач</w:t>
      </w:r>
      <w:r w:rsidR="008F01AC">
        <w:t xml:space="preserve"> и настоятельно рекомендуют изменить образ жизни для скорейшего выздоровления. Это касается всех факторов</w:t>
      </w:r>
      <w:r w:rsidR="008F01AC" w:rsidRPr="008F01AC">
        <w:t xml:space="preserve">: </w:t>
      </w:r>
      <w:r w:rsidR="008F01AC">
        <w:t xml:space="preserve">питания, занятий спортом. Если работа сидячая, то нужно больше двигаться. </w:t>
      </w:r>
      <w:r w:rsidR="008F01AC" w:rsidRPr="008F01AC">
        <w:rPr>
          <w:b/>
        </w:rPr>
        <w:t>Народные</w:t>
      </w:r>
      <w:r w:rsidR="008F01AC">
        <w:t xml:space="preserve"> методы лечения тоже не будут лишними.</w:t>
      </w:r>
    </w:p>
    <w:p w:rsidR="00EA58D4" w:rsidRDefault="00682F39" w:rsidP="00682F39">
      <w:pPr>
        <w:pStyle w:val="2"/>
      </w:pPr>
      <w:r>
        <w:t>Правильная система питания для лечения</w:t>
      </w:r>
    </w:p>
    <w:p w:rsidR="00FD0F22" w:rsidRPr="00FD0F22" w:rsidRDefault="00FD0F22" w:rsidP="00FD0F22">
      <w:r>
        <w:t xml:space="preserve">Поскольку заболевание выражено обилием жировых клеток в печени, то избавление от них нужно проводить путём изменения </w:t>
      </w:r>
      <w:r w:rsidR="000308E4" w:rsidRPr="000308E4">
        <w:rPr>
          <w:b/>
        </w:rPr>
        <w:t>меню</w:t>
      </w:r>
      <w:r>
        <w:t xml:space="preserve">. Это нужно чтобы заставить организм не запасать жир, а сжигать его. К этому сводится </w:t>
      </w:r>
      <w:r w:rsidRPr="00FD0F22">
        <w:rPr>
          <w:b/>
        </w:rPr>
        <w:t>питание при жировом гепатозе печени</w:t>
      </w:r>
      <w:r>
        <w:rPr>
          <w:b/>
        </w:rPr>
        <w:t xml:space="preserve"> </w:t>
      </w:r>
      <w:r>
        <w:t>и вытекающие отсюда запреты.</w:t>
      </w:r>
    </w:p>
    <w:p w:rsidR="00682F39" w:rsidRPr="00FD0F22" w:rsidRDefault="00682F39" w:rsidP="00682F39">
      <w:r>
        <w:t>Запрещено употреблять следующую пищу</w:t>
      </w:r>
      <w:r w:rsidRPr="00FD0F22">
        <w:t>:</w:t>
      </w:r>
    </w:p>
    <w:p w:rsidR="00682F39" w:rsidRPr="00FD0F22" w:rsidRDefault="00FD0F22" w:rsidP="00682F39">
      <w:pPr>
        <w:pStyle w:val="a4"/>
        <w:numPr>
          <w:ilvl w:val="0"/>
          <w:numId w:val="8"/>
        </w:numPr>
      </w:pPr>
      <w:r>
        <w:lastRenderedPageBreak/>
        <w:t>жареные и жирные продукты</w:t>
      </w:r>
      <w:r>
        <w:rPr>
          <w:lang w:val="en-US"/>
        </w:rPr>
        <w:t>;</w:t>
      </w:r>
    </w:p>
    <w:p w:rsidR="00FD0F22" w:rsidRPr="00FD0F22" w:rsidRDefault="00FD0F22" w:rsidP="00682F39">
      <w:pPr>
        <w:pStyle w:val="a4"/>
        <w:numPr>
          <w:ilvl w:val="0"/>
          <w:numId w:val="8"/>
        </w:numPr>
      </w:pPr>
      <w:r>
        <w:t>впадать в крайность и голодать, пытаясь резко снизить вес</w:t>
      </w:r>
      <w:r w:rsidRPr="00FD0F22">
        <w:t>;</w:t>
      </w:r>
    </w:p>
    <w:p w:rsidR="00FD0F22" w:rsidRDefault="00FD0F22" w:rsidP="00CB63D1">
      <w:pPr>
        <w:pStyle w:val="a4"/>
        <w:numPr>
          <w:ilvl w:val="0"/>
          <w:numId w:val="8"/>
        </w:numPr>
      </w:pPr>
      <w:r>
        <w:t xml:space="preserve">применять </w:t>
      </w:r>
      <w:r w:rsidR="00CB63D1" w:rsidRPr="00CB63D1">
        <w:rPr>
          <w:b/>
        </w:rPr>
        <w:t>лекарства</w:t>
      </w:r>
      <w:r>
        <w:t xml:space="preserve"> для похудания.</w:t>
      </w:r>
    </w:p>
    <w:p w:rsidR="00CB63D1" w:rsidRDefault="00CB63D1" w:rsidP="00CB63D1">
      <w:r>
        <w:t xml:space="preserve">Обратите внимание! </w:t>
      </w:r>
      <w:r w:rsidRPr="00CB63D1">
        <w:rPr>
          <w:b/>
        </w:rPr>
        <w:t>Диетический</w:t>
      </w:r>
      <w:r>
        <w:t xml:space="preserve"> набор пищи должен иметь минимальное количество жиров.</w:t>
      </w:r>
    </w:p>
    <w:p w:rsidR="00CB63D1" w:rsidRDefault="00CB63D1" w:rsidP="00FD0F22">
      <w:r>
        <w:t>Первое правило – это нельзя голодать, потому</w:t>
      </w:r>
      <w:r w:rsidR="00FD0F22">
        <w:t xml:space="preserve"> что </w:t>
      </w:r>
      <w:r>
        <w:t>так изменится метаболизм</w:t>
      </w:r>
      <w:r w:rsidR="00FD0F22">
        <w:t>. Следующие поступления пищи будут перерабатываться не целиком в энергию – часть будет отложена в виде жира. И лечение пойдёт насмарку.</w:t>
      </w:r>
      <w:r>
        <w:t xml:space="preserve"> При болезни достаточно сбрасывать 500-700 гр. в </w:t>
      </w:r>
      <w:r w:rsidRPr="00CB63D1">
        <w:rPr>
          <w:b/>
        </w:rPr>
        <w:t>неделю</w:t>
      </w:r>
      <w:r>
        <w:t>.</w:t>
      </w:r>
    </w:p>
    <w:p w:rsidR="00FD0F22" w:rsidRDefault="000308E4" w:rsidP="00FD0F22">
      <w:r>
        <w:t>Что касается</w:t>
      </w:r>
      <w:r w:rsidR="00FD0F22">
        <w:t xml:space="preserve"> </w:t>
      </w:r>
      <w:r>
        <w:rPr>
          <w:b/>
        </w:rPr>
        <w:t>медикаментозного</w:t>
      </w:r>
      <w:r w:rsidRPr="000308E4">
        <w:t xml:space="preserve"> лечения, то таблетки следует принимать с осторожностью, поскольку они нега</w:t>
      </w:r>
      <w:r w:rsidR="00EF2148">
        <w:t xml:space="preserve">тивно воздействуют на </w:t>
      </w:r>
      <w:r w:rsidR="00EF2148" w:rsidRPr="00EF2148">
        <w:rPr>
          <w:b/>
        </w:rPr>
        <w:t>печёночную</w:t>
      </w:r>
      <w:r w:rsidR="00EF2148">
        <w:t xml:space="preserve"> ткань, а она уже ослаблена</w:t>
      </w:r>
      <w:r w:rsidRPr="000308E4">
        <w:t>.</w:t>
      </w:r>
    </w:p>
    <w:p w:rsidR="000308E4" w:rsidRDefault="000308E4" w:rsidP="00FD0F22">
      <w:r>
        <w:t xml:space="preserve">При </w:t>
      </w:r>
      <w:r w:rsidRPr="000308E4">
        <w:rPr>
          <w:b/>
        </w:rPr>
        <w:t>жировом гепатозе печени меню и диета</w:t>
      </w:r>
      <w:r>
        <w:t xml:space="preserve"> должны строится по следующим правилам</w:t>
      </w:r>
      <w:r w:rsidRPr="000308E4">
        <w:t>:</w:t>
      </w:r>
    </w:p>
    <w:p w:rsidR="00FD0F22" w:rsidRPr="005F4C0F" w:rsidRDefault="000308E4" w:rsidP="000308E4">
      <w:pPr>
        <w:pStyle w:val="a4"/>
        <w:numPr>
          <w:ilvl w:val="0"/>
          <w:numId w:val="10"/>
        </w:numPr>
      </w:pPr>
      <w:r>
        <w:t xml:space="preserve">Употреблять </w:t>
      </w:r>
      <w:r w:rsidR="005F4C0F">
        <w:t>продукты с большим содержания белка</w:t>
      </w:r>
      <w:r>
        <w:t>.</w:t>
      </w:r>
    </w:p>
    <w:p w:rsidR="005F4C0F" w:rsidRPr="005F4C0F" w:rsidRDefault="000308E4" w:rsidP="000308E4">
      <w:pPr>
        <w:pStyle w:val="a4"/>
        <w:numPr>
          <w:ilvl w:val="0"/>
          <w:numId w:val="10"/>
        </w:numPr>
      </w:pPr>
      <w:r>
        <w:t>В</w:t>
      </w:r>
      <w:r w:rsidR="005F4C0F">
        <w:t>ести активный образ жизни без употребления продуктов с большим содержание жира</w:t>
      </w:r>
      <w:r w:rsidR="005F4C0F" w:rsidRPr="005F4C0F">
        <w:t>;</w:t>
      </w:r>
    </w:p>
    <w:p w:rsidR="005F4C0F" w:rsidRPr="005F4C0F" w:rsidRDefault="000308E4" w:rsidP="000308E4">
      <w:pPr>
        <w:pStyle w:val="a4"/>
        <w:numPr>
          <w:ilvl w:val="0"/>
          <w:numId w:val="10"/>
        </w:numPr>
      </w:pPr>
      <w:r>
        <w:t>П</w:t>
      </w:r>
      <w:r w:rsidR="005F4C0F">
        <w:t>рименять препараты с витаминами В12 и фолиевой кислотой</w:t>
      </w:r>
      <w:r w:rsidR="00EF2148">
        <w:t xml:space="preserve">, а также другие полезные </w:t>
      </w:r>
      <w:r w:rsidR="00EF2148" w:rsidRPr="00EF2148">
        <w:rPr>
          <w:b/>
        </w:rPr>
        <w:t>средства</w:t>
      </w:r>
      <w:r w:rsidR="005F4C0F">
        <w:t>, чтобы улучшить пищеварение</w:t>
      </w:r>
      <w:r w:rsidR="005F4C0F" w:rsidRPr="005F4C0F">
        <w:t>;</w:t>
      </w:r>
    </w:p>
    <w:p w:rsidR="005F4C0F" w:rsidRDefault="000308E4" w:rsidP="000308E4">
      <w:pPr>
        <w:pStyle w:val="a4"/>
        <w:numPr>
          <w:ilvl w:val="0"/>
          <w:numId w:val="10"/>
        </w:numPr>
      </w:pPr>
      <w:r>
        <w:t>Е</w:t>
      </w:r>
      <w:r w:rsidR="005F4C0F">
        <w:t>сть мелкорубленную пищу, которая приготовлена на пару.</w:t>
      </w:r>
    </w:p>
    <w:p w:rsidR="005F4C0F" w:rsidRPr="005F4C0F" w:rsidRDefault="005F4C0F" w:rsidP="005F4C0F">
      <w:r>
        <w:t xml:space="preserve">Правильная диета должна помочь вывести из организма жиры, а препараты помочь предотвратить </w:t>
      </w:r>
      <w:r w:rsidRPr="005F4C0F">
        <w:rPr>
          <w:b/>
        </w:rPr>
        <w:t>диффузные изменения печени по типу жирового гепатоза</w:t>
      </w:r>
      <w:r>
        <w:rPr>
          <w:b/>
        </w:rPr>
        <w:t xml:space="preserve">. </w:t>
      </w:r>
      <w:r>
        <w:t xml:space="preserve">При правильном лечении острая форма заболевания должна сойти на нет, а печень </w:t>
      </w:r>
      <w:r w:rsidR="008728A6">
        <w:t>восстановиться</w:t>
      </w:r>
      <w:r>
        <w:t>.</w:t>
      </w:r>
    </w:p>
    <w:p w:rsidR="002321B9" w:rsidRDefault="002321B9" w:rsidP="00682F39"/>
    <w:sectPr w:rsidR="0023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5727"/>
    <w:multiLevelType w:val="hybridMultilevel"/>
    <w:tmpl w:val="BF3C0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6B02"/>
    <w:multiLevelType w:val="hybridMultilevel"/>
    <w:tmpl w:val="0F8A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B27B1"/>
    <w:multiLevelType w:val="hybridMultilevel"/>
    <w:tmpl w:val="C986A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D47D4"/>
    <w:multiLevelType w:val="hybridMultilevel"/>
    <w:tmpl w:val="7EF0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959AE"/>
    <w:multiLevelType w:val="hybridMultilevel"/>
    <w:tmpl w:val="7BD4F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B12D8"/>
    <w:multiLevelType w:val="hybridMultilevel"/>
    <w:tmpl w:val="3F5C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52E91"/>
    <w:multiLevelType w:val="hybridMultilevel"/>
    <w:tmpl w:val="57D05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25C8A"/>
    <w:multiLevelType w:val="hybridMultilevel"/>
    <w:tmpl w:val="D124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32A59"/>
    <w:multiLevelType w:val="hybridMultilevel"/>
    <w:tmpl w:val="8F0C6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D1557"/>
    <w:multiLevelType w:val="hybridMultilevel"/>
    <w:tmpl w:val="9D82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CC"/>
    <w:rsid w:val="000308E4"/>
    <w:rsid w:val="00073DE9"/>
    <w:rsid w:val="0016737B"/>
    <w:rsid w:val="002321B9"/>
    <w:rsid w:val="002D1A3C"/>
    <w:rsid w:val="005F4C0F"/>
    <w:rsid w:val="00682F39"/>
    <w:rsid w:val="006D3C53"/>
    <w:rsid w:val="00707549"/>
    <w:rsid w:val="0083342F"/>
    <w:rsid w:val="008600CC"/>
    <w:rsid w:val="008728A6"/>
    <w:rsid w:val="008F01AC"/>
    <w:rsid w:val="00982295"/>
    <w:rsid w:val="009B3410"/>
    <w:rsid w:val="00A6105D"/>
    <w:rsid w:val="00AB7722"/>
    <w:rsid w:val="00CB63D1"/>
    <w:rsid w:val="00E01275"/>
    <w:rsid w:val="00EA58D4"/>
    <w:rsid w:val="00EF2148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EDB81-C652-495E-92D3-BB830D36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1B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B34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9B3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2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845</Words>
  <Characters>5625</Characters>
  <Application>Microsoft Office Word</Application>
  <DocSecurity>0</DocSecurity>
  <Lines>103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11</cp:revision>
  <dcterms:created xsi:type="dcterms:W3CDTF">2017-03-05T20:57:00Z</dcterms:created>
  <dcterms:modified xsi:type="dcterms:W3CDTF">2017-03-12T07:54:00Z</dcterms:modified>
</cp:coreProperties>
</file>