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74C" w:rsidRDefault="003D374C" w:rsidP="003D374C">
      <w:pPr>
        <w:pStyle w:val="1"/>
      </w:pPr>
      <w:r>
        <w:t>Современные газовые плиты Greta: с заботой о хозяйках</w:t>
      </w:r>
    </w:p>
    <w:p w:rsidR="003D374C" w:rsidRDefault="003D374C" w:rsidP="003D374C">
      <w:r>
        <w:t>Выбор га</w:t>
      </w:r>
      <w:r>
        <w:t>зовой кухонной плиты для дома хорошие</w:t>
      </w:r>
      <w:r>
        <w:t xml:space="preserve"> хозяева делают</w:t>
      </w:r>
      <w:r>
        <w:t xml:space="preserve"> ответственно. Качественное</w:t>
      </w:r>
      <w:r>
        <w:t xml:space="preserve"> устройство способно проработать без поломок до 25 лет при должном уходе. Приятное для потребителя, что на рынке есть такие модели от отечественных производителей. Украинские газовые плиты Gre</w:t>
      </w:r>
      <w:r>
        <w:t>ta соответствуют запросам потребителей.</w:t>
      </w:r>
    </w:p>
    <w:p w:rsidR="003D374C" w:rsidRDefault="003D374C" w:rsidP="003D374C">
      <w:pPr>
        <w:pStyle w:val="2"/>
      </w:pPr>
      <w:r>
        <w:t>Знакомство с производителем</w:t>
      </w:r>
    </w:p>
    <w:p w:rsidR="003D374C" w:rsidRDefault="003D374C" w:rsidP="003D374C">
      <w:r>
        <w:t>Завод кухонных плит Greta работает более полувека. В советское время выпускалась одна модель — ПГ-4. В 90-е завод прошёл модернизацию иностранным оборудованием итальянского и швейцарского производства.</w:t>
      </w:r>
    </w:p>
    <w:p w:rsidR="003D374C" w:rsidRDefault="003D374C" w:rsidP="003D374C">
      <w:r>
        <w:t>Результаты изменений:</w:t>
      </w:r>
    </w:p>
    <w:p w:rsidR="003D374C" w:rsidRDefault="003D374C" w:rsidP="003D374C">
      <w:pPr>
        <w:pStyle w:val="a3"/>
        <w:numPr>
          <w:ilvl w:val="0"/>
          <w:numId w:val="1"/>
        </w:numPr>
      </w:pPr>
      <w:r>
        <w:t>срок службы многократно вырос;</w:t>
      </w:r>
    </w:p>
    <w:p w:rsidR="003D374C" w:rsidRDefault="003D374C" w:rsidP="003D374C">
      <w:pPr>
        <w:pStyle w:val="a3"/>
        <w:numPr>
          <w:ilvl w:val="0"/>
          <w:numId w:val="1"/>
        </w:numPr>
      </w:pPr>
      <w:r>
        <w:t>внешний вид не уступает европейским аналогам;</w:t>
      </w:r>
    </w:p>
    <w:p w:rsidR="003D374C" w:rsidRDefault="003D374C" w:rsidP="003D374C">
      <w:pPr>
        <w:pStyle w:val="a3"/>
        <w:numPr>
          <w:ilvl w:val="0"/>
          <w:numId w:val="1"/>
        </w:numPr>
      </w:pPr>
      <w:r>
        <w:t>расширенный ассортимент моделей.</w:t>
      </w:r>
    </w:p>
    <w:p w:rsidR="003D374C" w:rsidRDefault="003D374C" w:rsidP="003D374C">
      <w:r>
        <w:t>Коли</w:t>
      </w:r>
      <w:r>
        <w:t>чество выпускаемой продукции значительно</w:t>
      </w:r>
      <w:r>
        <w:t xml:space="preserve"> возросло. Кухонные плиты Грета соответствуют европейской системе сертификации и регулярно отмечаются наградами на международных выставках.</w:t>
      </w:r>
    </w:p>
    <w:p w:rsidR="003D374C" w:rsidRDefault="003D374C" w:rsidP="003D374C">
      <w:pPr>
        <w:pStyle w:val="2"/>
      </w:pPr>
      <w:r>
        <w:t>Особенности газовых плит Грета</w:t>
      </w:r>
    </w:p>
    <w:p w:rsidR="003D374C" w:rsidRDefault="003D374C" w:rsidP="003D374C">
      <w:r>
        <w:t xml:space="preserve">Производитель </w:t>
      </w:r>
      <w:r>
        <w:t xml:space="preserve">занимает бюджетный сегмент рынка. Премиум модели не выпускаются. Производство полностью автоматизировано. Продукция в основном </w:t>
      </w:r>
      <w:r>
        <w:t>поставляют</w:t>
      </w:r>
      <w:r>
        <w:t xml:space="preserve"> на рынок СНГ и страны Восточной Европы.</w:t>
      </w:r>
    </w:p>
    <w:p w:rsidR="003D374C" w:rsidRDefault="003D374C" w:rsidP="003D374C">
      <w:r>
        <w:t xml:space="preserve">Черты газовых плит </w:t>
      </w:r>
      <w:r>
        <w:rPr>
          <w:lang w:val="en-US"/>
        </w:rPr>
        <w:t>Greta</w:t>
      </w:r>
      <w:r>
        <w:t>:</w:t>
      </w:r>
    </w:p>
    <w:p w:rsidR="003D374C" w:rsidRPr="003D374C" w:rsidRDefault="003D374C" w:rsidP="003D374C">
      <w:pPr>
        <w:pStyle w:val="a3"/>
        <w:numPr>
          <w:ilvl w:val="0"/>
          <w:numId w:val="2"/>
        </w:numPr>
      </w:pPr>
      <w:r>
        <w:t>приятное соотноше</w:t>
      </w:r>
      <w:r>
        <w:t>ние качества сборки к стоимости</w:t>
      </w:r>
      <w:r w:rsidRPr="003D374C">
        <w:t>;</w:t>
      </w:r>
    </w:p>
    <w:p w:rsidR="003D374C" w:rsidRDefault="003D374C" w:rsidP="003D374C">
      <w:pPr>
        <w:pStyle w:val="a3"/>
        <w:numPr>
          <w:ilvl w:val="0"/>
          <w:numId w:val="2"/>
        </w:numPr>
      </w:pPr>
      <w:r>
        <w:t>цветовая гамма в широком ассортименте — от белых и чёрных моделей, до вариантов с серыми и коричневыми оттенками;</w:t>
      </w:r>
    </w:p>
    <w:p w:rsidR="003D374C" w:rsidRDefault="003D374C" w:rsidP="003D374C">
      <w:pPr>
        <w:pStyle w:val="a3"/>
        <w:numPr>
          <w:ilvl w:val="0"/>
          <w:numId w:val="2"/>
        </w:numPr>
      </w:pPr>
      <w:r>
        <w:t>выбор покрытия — недорогая многослойная эмаль или нержавеющая сталь за большие деньги;</w:t>
      </w:r>
    </w:p>
    <w:p w:rsidR="003D374C" w:rsidRDefault="003D374C" w:rsidP="003D374C">
      <w:pPr>
        <w:pStyle w:val="a3"/>
        <w:numPr>
          <w:ilvl w:val="0"/>
          <w:numId w:val="2"/>
        </w:numPr>
      </w:pPr>
      <w:r>
        <w:t>модели с шириной 50 и 60 см;</w:t>
      </w:r>
    </w:p>
    <w:p w:rsidR="003D374C" w:rsidRDefault="003D374C" w:rsidP="003D374C">
      <w:pPr>
        <w:pStyle w:val="a3"/>
        <w:numPr>
          <w:ilvl w:val="0"/>
          <w:numId w:val="2"/>
        </w:numPr>
      </w:pPr>
      <w:r>
        <w:t>регулируемые ножки на всех плитах;</w:t>
      </w:r>
    </w:p>
    <w:p w:rsidR="003D374C" w:rsidRDefault="003D374C" w:rsidP="003D374C">
      <w:pPr>
        <w:pStyle w:val="a3"/>
        <w:numPr>
          <w:ilvl w:val="0"/>
          <w:numId w:val="2"/>
        </w:numPr>
      </w:pPr>
      <w:r>
        <w:t>силуминовые конфорки;</w:t>
      </w:r>
    </w:p>
    <w:p w:rsidR="003D374C" w:rsidRDefault="003D374C" w:rsidP="003D374C">
      <w:pPr>
        <w:pStyle w:val="a3"/>
        <w:numPr>
          <w:ilvl w:val="0"/>
          <w:numId w:val="2"/>
        </w:numPr>
      </w:pPr>
      <w:r>
        <w:t>оснащение системой газ-контроля во избежание утечек пропана;</w:t>
      </w:r>
    </w:p>
    <w:p w:rsidR="003D374C" w:rsidRDefault="003D374C" w:rsidP="003D374C">
      <w:pPr>
        <w:pStyle w:val="a3"/>
        <w:numPr>
          <w:ilvl w:val="0"/>
          <w:numId w:val="2"/>
        </w:numPr>
      </w:pPr>
      <w:r>
        <w:t>пьезорозжиг;</w:t>
      </w:r>
    </w:p>
    <w:p w:rsidR="003D374C" w:rsidRDefault="003D374C" w:rsidP="003D374C">
      <w:pPr>
        <w:pStyle w:val="a3"/>
        <w:numPr>
          <w:ilvl w:val="0"/>
          <w:numId w:val="2"/>
        </w:numPr>
      </w:pPr>
      <w:r>
        <w:t>хозяйственный блок повышенной вместимости с выдвижной системой;</w:t>
      </w:r>
    </w:p>
    <w:p w:rsidR="003D374C" w:rsidRDefault="003D374C" w:rsidP="003D374C">
      <w:pPr>
        <w:pStyle w:val="a3"/>
        <w:numPr>
          <w:ilvl w:val="0"/>
          <w:numId w:val="2"/>
        </w:numPr>
      </w:pPr>
      <w:r>
        <w:t>духовка с многослойным жаростойким эмалированным покрытием, увеличенной вместимости, подсветкой и терморегулятором.</w:t>
      </w:r>
    </w:p>
    <w:p w:rsidR="003D374C" w:rsidRDefault="003D374C" w:rsidP="003D374C">
      <w:r>
        <w:t>Производитель оснащает свои газовые плиты современными помощниками. Они служат как для повышения эргономики приготовления пищи, так и повышают безопасность устройства. Система контроля утечки газа позволяет хозяевам чувствовать себя в безопасности.</w:t>
      </w:r>
    </w:p>
    <w:p w:rsidR="003D374C" w:rsidRDefault="003D374C" w:rsidP="003D374C"/>
    <w:p w:rsidR="003D374C" w:rsidRDefault="003D374C" w:rsidP="003D374C">
      <w:bookmarkStart w:id="0" w:name="_GoBack"/>
      <w:bookmarkEnd w:id="0"/>
    </w:p>
    <w:p w:rsidR="003D374C" w:rsidRDefault="003D374C" w:rsidP="003D374C">
      <w:r>
        <w:t xml:space="preserve"> </w:t>
      </w:r>
    </w:p>
    <w:p w:rsidR="003D374C" w:rsidRDefault="003D374C" w:rsidP="003D374C"/>
    <w:p w:rsidR="003D374C" w:rsidRDefault="003D374C" w:rsidP="003D374C">
      <w:r>
        <w:lastRenderedPageBreak/>
        <w:t>Советы по выбору</w:t>
      </w:r>
    </w:p>
    <w:p w:rsidR="003D374C" w:rsidRDefault="003D374C" w:rsidP="003D374C"/>
    <w:p w:rsidR="003D374C" w:rsidRDefault="003D374C" w:rsidP="003D374C">
      <w:r>
        <w:t xml:space="preserve"> </w:t>
      </w:r>
    </w:p>
    <w:p w:rsidR="003D374C" w:rsidRDefault="003D374C" w:rsidP="003D374C"/>
    <w:p w:rsidR="003D374C" w:rsidRDefault="003D374C" w:rsidP="003D374C">
      <w:r>
        <w:t xml:space="preserve"> </w:t>
      </w:r>
    </w:p>
    <w:p w:rsidR="003D374C" w:rsidRDefault="003D374C" w:rsidP="003D374C"/>
    <w:p w:rsidR="003D374C" w:rsidRDefault="003D374C" w:rsidP="003D374C">
      <w:r>
        <w:t xml:space="preserve"> </w:t>
      </w:r>
    </w:p>
    <w:p w:rsidR="003D374C" w:rsidRDefault="003D374C" w:rsidP="003D374C"/>
    <w:p w:rsidR="003D374C" w:rsidRDefault="003D374C" w:rsidP="003D374C">
      <w:r>
        <w:t xml:space="preserve"> </w:t>
      </w:r>
    </w:p>
    <w:p w:rsidR="003D374C" w:rsidRDefault="003D374C" w:rsidP="003D374C"/>
    <w:p w:rsidR="003D374C" w:rsidRDefault="003D374C" w:rsidP="003D374C">
      <w:r>
        <w:t xml:space="preserve"> </w:t>
      </w:r>
    </w:p>
    <w:p w:rsidR="003D374C" w:rsidRDefault="003D374C" w:rsidP="003D374C"/>
    <w:p w:rsidR="003D374C" w:rsidRDefault="003D374C" w:rsidP="003D374C">
      <w:r>
        <w:t xml:space="preserve"> </w:t>
      </w:r>
    </w:p>
    <w:p w:rsidR="003D374C" w:rsidRDefault="003D374C" w:rsidP="003D374C"/>
    <w:p w:rsidR="003D374C" w:rsidRDefault="003D374C" w:rsidP="003D374C">
      <w:r>
        <w:t>Внешность газовых плит Грета производитель держит на уровне, хотя в сравнении с европейскими моделями не хватает колорита. Но благодаря этому получается низкая стоимость — основной аргумент в выборе для отечественного потребителя. Качество сборки и надёжность не вызывают вопросов.</w:t>
      </w:r>
    </w:p>
    <w:p w:rsidR="003D374C" w:rsidRDefault="003D374C" w:rsidP="003D374C"/>
    <w:p w:rsidR="003D374C" w:rsidRDefault="003D374C" w:rsidP="003D374C">
      <w:r>
        <w:t>Отзывы с негативными замечаниями иногда встречаются в интернете. Но это не массовые жалобы, а замечания от придирчивых покупателей. При должном обращении газовые плиты Грета проработают долго.</w:t>
      </w:r>
    </w:p>
    <w:p w:rsidR="003D374C" w:rsidRDefault="003D374C" w:rsidP="003D374C"/>
    <w:p w:rsidR="00F54839" w:rsidRDefault="00F8669F"/>
    <w:sectPr w:rsidR="00F54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8F24E0"/>
    <w:multiLevelType w:val="hybridMultilevel"/>
    <w:tmpl w:val="ACFAA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BB1BD1"/>
    <w:multiLevelType w:val="hybridMultilevel"/>
    <w:tmpl w:val="9DD0B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74C"/>
    <w:rsid w:val="002B555F"/>
    <w:rsid w:val="002D1E06"/>
    <w:rsid w:val="003D374C"/>
    <w:rsid w:val="00F8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EDFE39-66E5-41E7-9C90-1288A343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3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37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D37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D37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D3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312</Words>
  <Characters>2197</Characters>
  <Application>Microsoft Office Word</Application>
  <DocSecurity>0</DocSecurity>
  <Lines>64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2019-11-25T23:21:00Z</dcterms:created>
  <dcterms:modified xsi:type="dcterms:W3CDTF">2019-11-25T23:58:00Z</dcterms:modified>
</cp:coreProperties>
</file>