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78" w:rsidRDefault="00356178" w:rsidP="00356178">
      <w:pPr>
        <w:pStyle w:val="1"/>
      </w:pPr>
      <w:r>
        <w:t>Давление в шинах для русских дорог</w:t>
      </w:r>
      <w:r w:rsidRPr="00356178">
        <w:t xml:space="preserve">: </w:t>
      </w:r>
      <w:r>
        <w:t>оптимальное значение</w:t>
      </w:r>
    </w:p>
    <w:p w:rsidR="00356178" w:rsidRDefault="00356178">
      <w:bookmarkStart w:id="0" w:name="_GoBack"/>
      <w:r>
        <w:t>Отечественные пути сообщения не отличаются качеством. В стране присутствует значительное число гравийного покрытия на дорогах. В провинции после зимы дороги часто превращаются в решето. Это касается загородных шоссе и городских улиц. Автовладельцы пытаются регулировать давление в шинах, чтобы езда была комфортнее. Не утихают споры до сих пор по вопросу оптимального давления в резине.</w:t>
      </w:r>
    </w:p>
    <w:p w:rsidR="00893A2A" w:rsidRDefault="00356178" w:rsidP="00356178">
      <w:pPr>
        <w:pStyle w:val="2"/>
      </w:pPr>
      <w:r>
        <w:t>Информация от производителя</w:t>
      </w:r>
      <w:r>
        <w:rPr>
          <w:lang w:val="en-US"/>
        </w:rPr>
        <w:t xml:space="preserve">: </w:t>
      </w:r>
      <w:r>
        <w:t>следование инструкциям</w:t>
      </w:r>
    </w:p>
    <w:p w:rsidR="00356178" w:rsidRDefault="00356178" w:rsidP="00356178">
      <w:r>
        <w:t>На каждом автомобиле на стойке водительской двери есть наклейка. На ней размещена таблица, в которой указывают все параметры для резины. За норму принято среднее значение, которое обеспечивает надёжность и долговечность резины. Шиномонтажные станции соблюдают данные показатели.</w:t>
      </w:r>
    </w:p>
    <w:p w:rsidR="00356178" w:rsidRDefault="00356178" w:rsidP="00356178">
      <w:r>
        <w:t>Для безопасной езды следует не отклоняться от предписаний производителя. В ряде случаев это считается нарушением правил и может повлечь за собой нарушение безопасности перемещения. Но есть случаи, когда уместно адаптировать резину к особенностям покрытия. Их необходимо знать.</w:t>
      </w:r>
    </w:p>
    <w:p w:rsidR="00356178" w:rsidRPr="00356178" w:rsidRDefault="00356178" w:rsidP="00356178">
      <w:pPr>
        <w:rPr>
          <w:b/>
        </w:rPr>
      </w:pPr>
      <w:r w:rsidRPr="00356178">
        <w:rPr>
          <w:b/>
        </w:rPr>
        <w:t xml:space="preserve">Рекомендуется </w:t>
      </w:r>
      <w:r w:rsidRPr="00356178">
        <w:t>не играть</w:t>
      </w:r>
      <w:r>
        <w:t xml:space="preserve"> с давлением на новых автомобилях, застрахованных по КАСКО. Страховая организация может отказать в выплате при ДТП.</w:t>
      </w:r>
    </w:p>
    <w:p w:rsidR="00356178" w:rsidRDefault="00356178" w:rsidP="00356178">
      <w:pPr>
        <w:pStyle w:val="2"/>
      </w:pPr>
      <w:r>
        <w:t>Слабое давление в резине</w:t>
      </w:r>
      <w:r w:rsidRPr="00356178">
        <w:t xml:space="preserve">: </w:t>
      </w:r>
      <w:r>
        <w:t>оптимальные условия для эксплуатации</w:t>
      </w:r>
    </w:p>
    <w:p w:rsidR="00356178" w:rsidRDefault="00356178" w:rsidP="00356178">
      <w:r>
        <w:t>Отечественное бездорожье вносит коррективы в эксплуатацию резины. Ямы доставляют дискомфорт. Водители часто идут на хитрость.</w:t>
      </w:r>
    </w:p>
    <w:p w:rsidR="00356178" w:rsidRPr="00356178" w:rsidRDefault="00356178" w:rsidP="00356178">
      <w:r>
        <w:t>Объективные условия для снижения мягкости резины</w:t>
      </w:r>
      <w:r w:rsidRPr="00356178">
        <w:t>:</w:t>
      </w:r>
    </w:p>
    <w:p w:rsidR="00356178" w:rsidRDefault="00356178" w:rsidP="00356178">
      <w:pPr>
        <w:pStyle w:val="a3"/>
        <w:numPr>
          <w:ilvl w:val="0"/>
          <w:numId w:val="1"/>
        </w:numPr>
      </w:pPr>
      <w:r>
        <w:t>Сильное бездорожье, которое требует мягкой подвески.</w:t>
      </w:r>
    </w:p>
    <w:p w:rsidR="00356178" w:rsidRDefault="00356178" w:rsidP="00356178">
      <w:pPr>
        <w:pStyle w:val="a3"/>
        <w:numPr>
          <w:ilvl w:val="0"/>
          <w:numId w:val="1"/>
        </w:numPr>
      </w:pPr>
      <w:r>
        <w:t>Частая езда по грунтовым покрытиям.</w:t>
      </w:r>
    </w:p>
    <w:p w:rsidR="00356178" w:rsidRDefault="00356178" w:rsidP="00356178">
      <w:pPr>
        <w:pStyle w:val="a3"/>
        <w:numPr>
          <w:ilvl w:val="0"/>
          <w:numId w:val="1"/>
        </w:numPr>
      </w:pPr>
      <w:r>
        <w:t>Снег или гололёд.</w:t>
      </w:r>
    </w:p>
    <w:p w:rsidR="00B4685C" w:rsidRDefault="00B4685C" w:rsidP="00356178">
      <w:r>
        <w:t>Приспущенная шина имеет большую площадь контакта с покрытием. Возрастает сцепление. Из-за малого количества воздуха в баллонах езда становится мягче. На грунтовых и гравийных покрытиях управление машиной становится информативнее. Зимой сокращается тормозной пусть и риск улететь в занос из-за большего пятна контакта с дорогой.</w:t>
      </w:r>
    </w:p>
    <w:p w:rsidR="00B4685C" w:rsidRDefault="00B4685C" w:rsidP="00356178">
      <w:pPr>
        <w:rPr>
          <w:lang w:val="en-US"/>
        </w:rPr>
      </w:pPr>
      <w:r>
        <w:t>Недостатки способа</w:t>
      </w:r>
      <w:r>
        <w:rPr>
          <w:lang w:val="en-US"/>
        </w:rPr>
        <w:t>:</w:t>
      </w:r>
    </w:p>
    <w:p w:rsidR="00356178" w:rsidRDefault="00B4685C" w:rsidP="00B4685C">
      <w:pPr>
        <w:pStyle w:val="a3"/>
        <w:numPr>
          <w:ilvl w:val="0"/>
          <w:numId w:val="2"/>
        </w:numPr>
      </w:pPr>
      <w:r>
        <w:t>Повышенный износ боковых частей.</w:t>
      </w:r>
    </w:p>
    <w:p w:rsidR="00B4685C" w:rsidRDefault="00B4685C" w:rsidP="00B4685C">
      <w:pPr>
        <w:pStyle w:val="a3"/>
        <w:numPr>
          <w:ilvl w:val="0"/>
          <w:numId w:val="2"/>
        </w:numPr>
      </w:pPr>
      <w:r>
        <w:t>Возможно пробитие боковины с дефектами дисков.</w:t>
      </w:r>
    </w:p>
    <w:p w:rsidR="00B4685C" w:rsidRDefault="00B4685C" w:rsidP="00B4685C">
      <w:r w:rsidRPr="00B4685C">
        <w:rPr>
          <w:b/>
        </w:rPr>
        <w:t>Важно</w:t>
      </w:r>
      <w:r>
        <w:t xml:space="preserve"> не спускать колёса сильно. Достаточно понизить параметры от заводских на 10-15%.</w:t>
      </w:r>
    </w:p>
    <w:p w:rsidR="00B4685C" w:rsidRDefault="00B4685C" w:rsidP="00B4685C">
      <w:pPr>
        <w:pStyle w:val="2"/>
      </w:pPr>
      <w:r>
        <w:t>Перекаченные колёса</w:t>
      </w:r>
      <w:r>
        <w:rPr>
          <w:lang w:val="en-US"/>
        </w:rPr>
        <w:t xml:space="preserve">: </w:t>
      </w:r>
      <w:r>
        <w:t>способ сэкономить</w:t>
      </w:r>
    </w:p>
    <w:p w:rsidR="00B4685C" w:rsidRPr="00B4685C" w:rsidRDefault="00B4685C" w:rsidP="00B4685C">
      <w:r>
        <w:t>Во время движения машине необходимо преодолевать сопротивление качению. Его формируют шины. Для меньшего сопротивления нужно уменьшить площадь контакта с асфальтом. Делают это путём покачивания колёс. В результате шина приобретает немного округлую форму. На высокой скорости на трассе машина начинает экономить топливо. Но не более 5%.</w:t>
      </w:r>
    </w:p>
    <w:p w:rsidR="00B4685C" w:rsidRDefault="00B4685C" w:rsidP="00B4685C">
      <w:pPr>
        <w:rPr>
          <w:lang w:val="en-US"/>
        </w:rPr>
      </w:pPr>
      <w:r>
        <w:t>Недостатки метода</w:t>
      </w:r>
      <w:r>
        <w:rPr>
          <w:lang w:val="en-US"/>
        </w:rPr>
        <w:t>:</w:t>
      </w:r>
    </w:p>
    <w:p w:rsidR="00B4685C" w:rsidRDefault="00B4685C" w:rsidP="00B4685C">
      <w:pPr>
        <w:pStyle w:val="a3"/>
        <w:numPr>
          <w:ilvl w:val="0"/>
          <w:numId w:val="4"/>
        </w:numPr>
      </w:pPr>
      <w:r>
        <w:t>Уменьшение площади контакта с дорожным покрытием.</w:t>
      </w:r>
    </w:p>
    <w:p w:rsidR="00B4685C" w:rsidRDefault="00B4685C" w:rsidP="00B4685C">
      <w:pPr>
        <w:pStyle w:val="a3"/>
        <w:numPr>
          <w:ilvl w:val="0"/>
          <w:numId w:val="4"/>
        </w:numPr>
      </w:pPr>
      <w:r>
        <w:t>Повышенный износ центральной части резины.</w:t>
      </w:r>
    </w:p>
    <w:p w:rsidR="00B4685C" w:rsidRDefault="00B4685C" w:rsidP="00B4685C">
      <w:pPr>
        <w:pStyle w:val="a3"/>
        <w:numPr>
          <w:ilvl w:val="0"/>
          <w:numId w:val="4"/>
        </w:numPr>
      </w:pPr>
      <w:r>
        <w:t>Увеличение тормозного пути.</w:t>
      </w:r>
    </w:p>
    <w:p w:rsidR="00B4685C" w:rsidRDefault="00B4685C" w:rsidP="00B4685C">
      <w:pPr>
        <w:pStyle w:val="a3"/>
        <w:numPr>
          <w:ilvl w:val="0"/>
          <w:numId w:val="4"/>
        </w:numPr>
      </w:pPr>
      <w:r>
        <w:lastRenderedPageBreak/>
        <w:t>Уменьшение устойчивости на дороге.</w:t>
      </w:r>
    </w:p>
    <w:p w:rsidR="00B4685C" w:rsidRDefault="00B4685C" w:rsidP="00B4685C">
      <w:pPr>
        <w:pStyle w:val="a3"/>
        <w:numPr>
          <w:ilvl w:val="0"/>
          <w:numId w:val="4"/>
        </w:numPr>
      </w:pPr>
      <w:r>
        <w:t>Увеличение нагрузки на подвеску.</w:t>
      </w:r>
    </w:p>
    <w:p w:rsidR="00B4685C" w:rsidRDefault="00B4685C" w:rsidP="00B4685C">
      <w:r w:rsidRPr="00B4685C">
        <w:rPr>
          <w:b/>
        </w:rPr>
        <w:t>Важно</w:t>
      </w:r>
      <w:r>
        <w:t xml:space="preserve"> не перекачивать колёса во избежание дополнительных затрат на ремонт автомобиля.</w:t>
      </w:r>
    </w:p>
    <w:p w:rsidR="00356178" w:rsidRPr="00356178" w:rsidRDefault="00B4685C" w:rsidP="00356178">
      <w:r>
        <w:t xml:space="preserve">В нормальных условиях следует накачивать равно столько воздуха в колёса, сколько рекомендует производитель. Если дорожные условия отличаются в худшую сторону некачественным покрытием или зимним сезоном, то можно приспустить шины. Перекачивать из не рекомендуется во избежание </w:t>
      </w:r>
      <w:r w:rsidR="00CB764A">
        <w:t>аварийной ситуации и повышенного износа.</w:t>
      </w:r>
      <w:bookmarkEnd w:id="0"/>
    </w:p>
    <w:sectPr w:rsidR="00356178" w:rsidRPr="0035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2EF2"/>
    <w:multiLevelType w:val="hybridMultilevel"/>
    <w:tmpl w:val="6B3C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6194A"/>
    <w:multiLevelType w:val="hybridMultilevel"/>
    <w:tmpl w:val="9FB09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92FE1"/>
    <w:multiLevelType w:val="hybridMultilevel"/>
    <w:tmpl w:val="F28A1CF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1DF4AB9"/>
    <w:multiLevelType w:val="hybridMultilevel"/>
    <w:tmpl w:val="B882E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78"/>
    <w:rsid w:val="00356178"/>
    <w:rsid w:val="00893A2A"/>
    <w:rsid w:val="00B4685C"/>
    <w:rsid w:val="00C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B7ED1-D0D5-4CFB-AD8B-84565BD4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6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400</Words>
  <Characters>2638</Characters>
  <Application>Microsoft Office Word</Application>
  <DocSecurity>0</DocSecurity>
  <Lines>48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2021-01-23T22:56:00Z</dcterms:created>
  <dcterms:modified xsi:type="dcterms:W3CDTF">2021-01-23T23:18:00Z</dcterms:modified>
</cp:coreProperties>
</file>