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33" w:rsidRDefault="00CE3033" w:rsidP="00CE3033">
      <w:pPr>
        <w:pStyle w:val="1"/>
        <w:rPr>
          <w:lang w:eastAsia="ru-RU"/>
        </w:rPr>
      </w:pPr>
      <w:r>
        <w:rPr>
          <w:lang w:eastAsia="ru-RU"/>
        </w:rPr>
        <w:t>Жизнь с минимальными затратами</w:t>
      </w:r>
      <w:r w:rsidRPr="00CE3033">
        <w:rPr>
          <w:lang w:eastAsia="ru-RU"/>
        </w:rPr>
        <w:t xml:space="preserve">: </w:t>
      </w:r>
      <w:r>
        <w:rPr>
          <w:lang w:eastAsia="ru-RU"/>
        </w:rPr>
        <w:t>отдых на Бали как вознаграждение</w:t>
      </w:r>
    </w:p>
    <w:p w:rsidR="00CE3033" w:rsidRDefault="00CE3033" w:rsidP="00CE3033">
      <w:pPr>
        <w:rPr>
          <w:lang w:eastAsia="ru-RU"/>
        </w:rPr>
      </w:pPr>
      <w:r>
        <w:rPr>
          <w:lang w:eastAsia="ru-RU"/>
        </w:rPr>
        <w:t>Экономика страны не радует своим развитием. Большинство людей живут на зарплату в 12-15 тысяч рублей и даже ниже. А отдохнуть в экзотических местах на море хочется, особенно молодёжи. Казалось бы, поездка в такую даль не по карману. Но стоит задуматься об экономии.</w:t>
      </w:r>
    </w:p>
    <w:p w:rsidR="00CE3033" w:rsidRDefault="00CE3033" w:rsidP="00CE3033">
      <w:pPr>
        <w:pStyle w:val="2"/>
        <w:rPr>
          <w:lang w:eastAsia="ru-RU"/>
        </w:rPr>
      </w:pPr>
      <w:r>
        <w:rPr>
          <w:lang w:eastAsia="ru-RU"/>
        </w:rPr>
        <w:t>Разумные расходы при небольших заработках</w:t>
      </w:r>
    </w:p>
    <w:p w:rsidR="00CE3033" w:rsidRDefault="00CE3033" w:rsidP="00CE3033">
      <w:pPr>
        <w:rPr>
          <w:lang w:eastAsia="ru-RU"/>
        </w:rPr>
      </w:pPr>
      <w:r>
        <w:rPr>
          <w:lang w:eastAsia="ru-RU"/>
        </w:rPr>
        <w:t>Деньги важно не только зарабатывать, но и тратить их с умом. Нельзя полностью спускать заработную плату только из-за собственных желаний жить комфортно. Если такое явление наблюдается и хочется отдохнуть на хорошем курорте, то стоит задуматься о разумном распределении трат.</w:t>
      </w:r>
    </w:p>
    <w:p w:rsidR="00CE3033" w:rsidRDefault="00CE3033" w:rsidP="00CE3033">
      <w:pPr>
        <w:rPr>
          <w:lang w:val="en-US" w:eastAsia="ru-RU"/>
        </w:rPr>
      </w:pPr>
      <w:r>
        <w:rPr>
          <w:lang w:eastAsia="ru-RU"/>
        </w:rPr>
        <w:t>Варианты экономии средств</w:t>
      </w:r>
      <w:r>
        <w:rPr>
          <w:lang w:val="en-US" w:eastAsia="ru-RU"/>
        </w:rPr>
        <w:t>:</w:t>
      </w:r>
    </w:p>
    <w:p w:rsidR="00CE3033" w:rsidRPr="00CE3033" w:rsidRDefault="00CE3033" w:rsidP="00CE3033">
      <w:pPr>
        <w:pStyle w:val="a4"/>
        <w:numPr>
          <w:ilvl w:val="0"/>
          <w:numId w:val="1"/>
        </w:numPr>
        <w:rPr>
          <w:lang w:eastAsia="ru-RU"/>
        </w:rPr>
      </w:pPr>
      <w:r>
        <w:rPr>
          <w:lang w:eastAsia="ru-RU"/>
        </w:rPr>
        <w:t>отказ от вредных привычек</w:t>
      </w:r>
      <w:r>
        <w:rPr>
          <w:lang w:val="en-US" w:eastAsia="ru-RU"/>
        </w:rPr>
        <w:t>;</w:t>
      </w:r>
    </w:p>
    <w:p w:rsidR="00CE3033" w:rsidRPr="007E6A12" w:rsidRDefault="007E6A12" w:rsidP="00CE3033">
      <w:pPr>
        <w:pStyle w:val="a4"/>
        <w:numPr>
          <w:ilvl w:val="0"/>
          <w:numId w:val="1"/>
        </w:numPr>
        <w:rPr>
          <w:lang w:eastAsia="ru-RU"/>
        </w:rPr>
      </w:pPr>
      <w:r>
        <w:rPr>
          <w:lang w:eastAsia="ru-RU"/>
        </w:rPr>
        <w:t>жёсткая экономия на коммунальных платежах</w:t>
      </w:r>
      <w:r w:rsidRPr="007E6A12">
        <w:rPr>
          <w:lang w:eastAsia="ru-RU"/>
        </w:rPr>
        <w:t>;</w:t>
      </w:r>
    </w:p>
    <w:p w:rsidR="007E6A12" w:rsidRDefault="007E6A12" w:rsidP="00CE3033">
      <w:pPr>
        <w:pStyle w:val="a4"/>
        <w:numPr>
          <w:ilvl w:val="0"/>
          <w:numId w:val="1"/>
        </w:numPr>
        <w:rPr>
          <w:lang w:eastAsia="ru-RU"/>
        </w:rPr>
      </w:pPr>
      <w:r>
        <w:rPr>
          <w:lang w:eastAsia="ru-RU"/>
        </w:rPr>
        <w:t>оптимизация меню, возможен переход на здоровую вегетарианскую пищу</w:t>
      </w:r>
      <w:r w:rsidRPr="007E6A12">
        <w:rPr>
          <w:lang w:eastAsia="ru-RU"/>
        </w:rPr>
        <w:t>;</w:t>
      </w:r>
    </w:p>
    <w:p w:rsidR="007E6A12" w:rsidRPr="007E6A12" w:rsidRDefault="007E6A12" w:rsidP="00CE3033">
      <w:pPr>
        <w:pStyle w:val="a4"/>
        <w:numPr>
          <w:ilvl w:val="0"/>
          <w:numId w:val="1"/>
        </w:numPr>
        <w:rPr>
          <w:lang w:eastAsia="ru-RU"/>
        </w:rPr>
      </w:pPr>
      <w:r>
        <w:rPr>
          <w:lang w:eastAsia="ru-RU"/>
        </w:rPr>
        <w:t xml:space="preserve">готовка пищи дома самостоятельно, включая </w:t>
      </w:r>
      <w:proofErr w:type="spellStart"/>
      <w:r>
        <w:rPr>
          <w:lang w:eastAsia="ru-RU"/>
        </w:rPr>
        <w:t>ссобойки</w:t>
      </w:r>
      <w:proofErr w:type="spellEnd"/>
      <w:r>
        <w:rPr>
          <w:lang w:eastAsia="ru-RU"/>
        </w:rPr>
        <w:t xml:space="preserve"> на работу</w:t>
      </w:r>
      <w:r w:rsidRPr="007E6A12">
        <w:rPr>
          <w:lang w:eastAsia="ru-RU"/>
        </w:rPr>
        <w:t>;</w:t>
      </w:r>
    </w:p>
    <w:p w:rsidR="007E6A12" w:rsidRPr="007E6A12" w:rsidRDefault="007E6A12" w:rsidP="00CE3033">
      <w:pPr>
        <w:pStyle w:val="a4"/>
        <w:numPr>
          <w:ilvl w:val="0"/>
          <w:numId w:val="1"/>
        </w:numPr>
        <w:rPr>
          <w:lang w:eastAsia="ru-RU"/>
        </w:rPr>
      </w:pPr>
      <w:r>
        <w:rPr>
          <w:lang w:eastAsia="ru-RU"/>
        </w:rPr>
        <w:t>минимальные расходы на подарки</w:t>
      </w:r>
      <w:r>
        <w:rPr>
          <w:lang w:val="en-US" w:eastAsia="ru-RU"/>
        </w:rPr>
        <w:t>;</w:t>
      </w:r>
    </w:p>
    <w:p w:rsidR="007E6A12" w:rsidRPr="007E6A12" w:rsidRDefault="007E6A12" w:rsidP="00CE3033">
      <w:pPr>
        <w:pStyle w:val="a4"/>
        <w:numPr>
          <w:ilvl w:val="0"/>
          <w:numId w:val="1"/>
        </w:numPr>
        <w:rPr>
          <w:lang w:eastAsia="ru-RU"/>
        </w:rPr>
      </w:pPr>
      <w:r>
        <w:rPr>
          <w:lang w:eastAsia="ru-RU"/>
        </w:rPr>
        <w:t>экономия на проезде в общественном транспорте</w:t>
      </w:r>
      <w:r w:rsidRPr="007E6A12">
        <w:rPr>
          <w:lang w:eastAsia="ru-RU"/>
        </w:rPr>
        <w:t>;</w:t>
      </w:r>
    </w:p>
    <w:p w:rsidR="007E6A12" w:rsidRPr="007E6A12" w:rsidRDefault="007E6A12" w:rsidP="00CE3033">
      <w:pPr>
        <w:pStyle w:val="a4"/>
        <w:numPr>
          <w:ilvl w:val="0"/>
          <w:numId w:val="1"/>
        </w:numPr>
        <w:rPr>
          <w:lang w:eastAsia="ru-RU"/>
        </w:rPr>
      </w:pPr>
      <w:r>
        <w:rPr>
          <w:lang w:eastAsia="ru-RU"/>
        </w:rPr>
        <w:t>использование бесплатных видов связи</w:t>
      </w:r>
      <w:r>
        <w:rPr>
          <w:lang w:val="en-US" w:eastAsia="ru-RU"/>
        </w:rPr>
        <w:t>;</w:t>
      </w:r>
    </w:p>
    <w:p w:rsidR="007E6A12" w:rsidRPr="007E6A12" w:rsidRDefault="007E6A12" w:rsidP="00CE3033">
      <w:pPr>
        <w:pStyle w:val="a4"/>
        <w:numPr>
          <w:ilvl w:val="0"/>
          <w:numId w:val="1"/>
        </w:numPr>
        <w:rPr>
          <w:lang w:eastAsia="ru-RU"/>
        </w:rPr>
      </w:pPr>
      <w:proofErr w:type="spellStart"/>
      <w:r>
        <w:rPr>
          <w:lang w:eastAsia="ru-RU"/>
        </w:rPr>
        <w:t>ужатие</w:t>
      </w:r>
      <w:proofErr w:type="spellEnd"/>
      <w:r>
        <w:rPr>
          <w:lang w:eastAsia="ru-RU"/>
        </w:rPr>
        <w:t xml:space="preserve"> гардероба до минимально необходимого</w:t>
      </w:r>
      <w:r w:rsidRPr="007E6A12">
        <w:rPr>
          <w:lang w:eastAsia="ru-RU"/>
        </w:rPr>
        <w:t>;</w:t>
      </w:r>
    </w:p>
    <w:p w:rsidR="007E6A12" w:rsidRPr="007E6A12" w:rsidRDefault="007E6A12" w:rsidP="00CE3033">
      <w:pPr>
        <w:pStyle w:val="a4"/>
        <w:numPr>
          <w:ilvl w:val="0"/>
          <w:numId w:val="1"/>
        </w:numPr>
        <w:rPr>
          <w:lang w:eastAsia="ru-RU"/>
        </w:rPr>
      </w:pPr>
      <w:r>
        <w:rPr>
          <w:lang w:eastAsia="ru-RU"/>
        </w:rPr>
        <w:t>экономия на подарках</w:t>
      </w:r>
      <w:r>
        <w:rPr>
          <w:lang w:val="en-US" w:eastAsia="ru-RU"/>
        </w:rPr>
        <w:t>;</w:t>
      </w:r>
    </w:p>
    <w:p w:rsidR="007E6A12" w:rsidRDefault="007E6A12" w:rsidP="00CE3033">
      <w:pPr>
        <w:pStyle w:val="a4"/>
        <w:numPr>
          <w:ilvl w:val="0"/>
          <w:numId w:val="1"/>
        </w:numPr>
        <w:rPr>
          <w:lang w:eastAsia="ru-RU"/>
        </w:rPr>
      </w:pPr>
      <w:r>
        <w:rPr>
          <w:lang w:eastAsia="ru-RU"/>
        </w:rPr>
        <w:t>покупка дешёвой бытовой химии.</w:t>
      </w:r>
    </w:p>
    <w:p w:rsidR="007E6A12" w:rsidRDefault="007E6A12" w:rsidP="007E6A12">
      <w:pPr>
        <w:rPr>
          <w:lang w:eastAsia="ru-RU"/>
        </w:rPr>
      </w:pPr>
      <w:r>
        <w:rPr>
          <w:lang w:eastAsia="ru-RU"/>
        </w:rPr>
        <w:t>Предстоит много в чём себя урезать. Но результат от таких ограничений бывает ощутим в весомой прибавке свободных денежных средств до 5-8 тысяч рублей. Без малого – это 100 долларов в месяц. За год можно накопить на бюджетный отдых на Бали.</w:t>
      </w:r>
    </w:p>
    <w:p w:rsidR="007E6A12" w:rsidRDefault="007E6A12" w:rsidP="007E6A12">
      <w:pPr>
        <w:rPr>
          <w:lang w:val="en-US" w:eastAsia="ru-RU"/>
        </w:rPr>
      </w:pPr>
      <w:r>
        <w:rPr>
          <w:lang w:eastAsia="ru-RU"/>
        </w:rPr>
        <w:t>Анализ трат на качественно высоком уровне позволит провести таблица. Её стоит разделить на 3 столбца</w:t>
      </w:r>
      <w:r>
        <w:rPr>
          <w:lang w:val="en-US" w:eastAsia="ru-RU"/>
        </w:rPr>
        <w:t>:</w:t>
      </w:r>
    </w:p>
    <w:p w:rsidR="007E6A12" w:rsidRPr="007E6A12" w:rsidRDefault="007E6A12" w:rsidP="007E6A12">
      <w:pPr>
        <w:pStyle w:val="a4"/>
        <w:numPr>
          <w:ilvl w:val="0"/>
          <w:numId w:val="2"/>
        </w:numPr>
        <w:rPr>
          <w:lang w:val="en-US" w:eastAsia="ru-RU"/>
        </w:rPr>
      </w:pPr>
      <w:r>
        <w:rPr>
          <w:lang w:eastAsia="ru-RU"/>
        </w:rPr>
        <w:t>Траты.</w:t>
      </w:r>
    </w:p>
    <w:p w:rsidR="007E6A12" w:rsidRPr="007E6A12" w:rsidRDefault="007E6A12" w:rsidP="007E6A12">
      <w:pPr>
        <w:pStyle w:val="a4"/>
        <w:numPr>
          <w:ilvl w:val="0"/>
          <w:numId w:val="2"/>
        </w:numPr>
        <w:rPr>
          <w:lang w:val="en-US" w:eastAsia="ru-RU"/>
        </w:rPr>
      </w:pPr>
      <w:r>
        <w:rPr>
          <w:lang w:eastAsia="ru-RU"/>
        </w:rPr>
        <w:t>Сумма.</w:t>
      </w:r>
    </w:p>
    <w:p w:rsidR="007E6A12" w:rsidRPr="007E6A12" w:rsidRDefault="007E6A12" w:rsidP="007E6A12">
      <w:pPr>
        <w:pStyle w:val="a4"/>
        <w:numPr>
          <w:ilvl w:val="0"/>
          <w:numId w:val="2"/>
        </w:numPr>
        <w:rPr>
          <w:lang w:val="en-US" w:eastAsia="ru-RU"/>
        </w:rPr>
      </w:pPr>
      <w:r>
        <w:rPr>
          <w:lang w:eastAsia="ru-RU"/>
        </w:rPr>
        <w:t>Важность.</w:t>
      </w:r>
    </w:p>
    <w:p w:rsidR="007E6A12" w:rsidRDefault="007E6A12" w:rsidP="007E6A12">
      <w:pPr>
        <w:rPr>
          <w:lang w:eastAsia="ru-RU"/>
        </w:rPr>
      </w:pPr>
      <w:r>
        <w:rPr>
          <w:lang w:eastAsia="ru-RU"/>
        </w:rPr>
        <w:t>В каждую графу вносят затраты, включая покупки и подарки на известные суммы. Необязательные траты следует вычеркнуть и придерживаться заданного плана.</w:t>
      </w:r>
    </w:p>
    <w:p w:rsidR="007E6A12" w:rsidRDefault="007E6A12" w:rsidP="007E6A12">
      <w:pPr>
        <w:pStyle w:val="2"/>
        <w:rPr>
          <w:lang w:eastAsia="ru-RU"/>
        </w:rPr>
      </w:pPr>
      <w:r>
        <w:rPr>
          <w:lang w:eastAsia="ru-RU"/>
        </w:rPr>
        <w:t>Дешёвое путешествие на Бали на сэкономленные деньги</w:t>
      </w:r>
    </w:p>
    <w:p w:rsidR="007E6A12" w:rsidRDefault="007E6A12" w:rsidP="007E6A12">
      <w:pPr>
        <w:rPr>
          <w:lang w:eastAsia="ru-RU"/>
        </w:rPr>
      </w:pPr>
      <w:r>
        <w:rPr>
          <w:lang w:eastAsia="ru-RU"/>
        </w:rPr>
        <w:t>Спустя год после начала экономии можно неожиданно обнаружить в «чулке» порядка 1 тысячи долларов. Этого сполна хватит для отдыха на Бали. Не стоит пугаться дорогих предложений туристических операторов, ведь на самом отдыхе тоже можно сэкономить без ущерба его качеству.</w:t>
      </w:r>
    </w:p>
    <w:p w:rsidR="007E6A12" w:rsidRPr="007E6A12" w:rsidRDefault="007E6A12" w:rsidP="007E6A12">
      <w:pPr>
        <w:rPr>
          <w:lang w:eastAsia="ru-RU"/>
        </w:rPr>
      </w:pPr>
      <w:r>
        <w:rPr>
          <w:lang w:eastAsia="ru-RU"/>
        </w:rPr>
        <w:t>Варианты экономии при поездке на Бали</w:t>
      </w:r>
      <w:r w:rsidRPr="007E6A12">
        <w:rPr>
          <w:lang w:eastAsia="ru-RU"/>
        </w:rPr>
        <w:t>:</w:t>
      </w:r>
    </w:p>
    <w:p w:rsidR="007E6A12" w:rsidRPr="007E6A12" w:rsidRDefault="007E6A12" w:rsidP="007E6A12">
      <w:pPr>
        <w:pStyle w:val="a4"/>
        <w:numPr>
          <w:ilvl w:val="0"/>
          <w:numId w:val="3"/>
        </w:numPr>
        <w:rPr>
          <w:lang w:eastAsia="ru-RU"/>
        </w:rPr>
      </w:pPr>
      <w:r>
        <w:rPr>
          <w:lang w:eastAsia="ru-RU"/>
        </w:rPr>
        <w:t>самостоятельное планирование маршрута перелёта</w:t>
      </w:r>
      <w:r>
        <w:rPr>
          <w:lang w:val="en-US" w:eastAsia="ru-RU"/>
        </w:rPr>
        <w:t>;</w:t>
      </w:r>
    </w:p>
    <w:p w:rsidR="007E6A12" w:rsidRPr="007E6A12" w:rsidRDefault="007E6A12" w:rsidP="007E6A12">
      <w:pPr>
        <w:pStyle w:val="a4"/>
        <w:numPr>
          <w:ilvl w:val="0"/>
          <w:numId w:val="3"/>
        </w:numPr>
        <w:rPr>
          <w:lang w:eastAsia="ru-RU"/>
        </w:rPr>
      </w:pPr>
      <w:r>
        <w:rPr>
          <w:lang w:eastAsia="ru-RU"/>
        </w:rPr>
        <w:t>экономия на передвижении по курорту</w:t>
      </w:r>
      <w:r w:rsidRPr="007E6A12">
        <w:rPr>
          <w:lang w:eastAsia="ru-RU"/>
        </w:rPr>
        <w:t>;</w:t>
      </w:r>
    </w:p>
    <w:p w:rsidR="007E6A12" w:rsidRDefault="007E6A12" w:rsidP="007E6A12">
      <w:pPr>
        <w:pStyle w:val="a4"/>
        <w:numPr>
          <w:ilvl w:val="0"/>
          <w:numId w:val="3"/>
        </w:numPr>
        <w:rPr>
          <w:lang w:eastAsia="ru-RU"/>
        </w:rPr>
      </w:pPr>
      <w:r>
        <w:rPr>
          <w:lang w:eastAsia="ru-RU"/>
        </w:rPr>
        <w:t>дешёвое жилье с минимальными удобствами;</w:t>
      </w:r>
    </w:p>
    <w:p w:rsidR="007E6A12" w:rsidRPr="007E6A12" w:rsidRDefault="007E6A12" w:rsidP="007E6A12">
      <w:pPr>
        <w:pStyle w:val="a4"/>
        <w:numPr>
          <w:ilvl w:val="0"/>
          <w:numId w:val="3"/>
        </w:numPr>
        <w:rPr>
          <w:lang w:eastAsia="ru-RU"/>
        </w:rPr>
      </w:pPr>
      <w:r>
        <w:rPr>
          <w:lang w:eastAsia="ru-RU"/>
        </w:rPr>
        <w:t>самостоятельное приготовление пищи</w:t>
      </w:r>
      <w:r>
        <w:rPr>
          <w:lang w:val="en-US" w:eastAsia="ru-RU"/>
        </w:rPr>
        <w:t>;</w:t>
      </w:r>
    </w:p>
    <w:p w:rsidR="007E6A12" w:rsidRDefault="007E6A12" w:rsidP="007E6A12">
      <w:pPr>
        <w:pStyle w:val="a4"/>
        <w:numPr>
          <w:ilvl w:val="0"/>
          <w:numId w:val="3"/>
        </w:numPr>
        <w:rPr>
          <w:lang w:eastAsia="ru-RU"/>
        </w:rPr>
      </w:pPr>
      <w:r>
        <w:rPr>
          <w:lang w:eastAsia="ru-RU"/>
        </w:rPr>
        <w:t>торговля на рынке при совершении покупок.</w:t>
      </w:r>
    </w:p>
    <w:p w:rsidR="007E6A12" w:rsidRDefault="007E6A12" w:rsidP="007E6A12">
      <w:pPr>
        <w:pStyle w:val="a4"/>
        <w:numPr>
          <w:ilvl w:val="0"/>
          <w:numId w:val="3"/>
        </w:numPr>
        <w:rPr>
          <w:lang w:eastAsia="ru-RU"/>
        </w:rPr>
      </w:pPr>
      <w:r>
        <w:rPr>
          <w:lang w:eastAsia="ru-RU"/>
        </w:rPr>
        <w:lastRenderedPageBreak/>
        <w:t xml:space="preserve">отдых в </w:t>
      </w:r>
      <w:r w:rsidR="00F64861">
        <w:rPr>
          <w:lang w:eastAsia="ru-RU"/>
        </w:rPr>
        <w:t>не сезон.</w:t>
      </w:r>
    </w:p>
    <w:p w:rsidR="00F64861" w:rsidRDefault="00F64861" w:rsidP="00F64861">
      <w:pPr>
        <w:rPr>
          <w:lang w:eastAsia="ru-RU"/>
        </w:rPr>
      </w:pPr>
      <w:r>
        <w:rPr>
          <w:lang w:eastAsia="ru-RU"/>
        </w:rPr>
        <w:t>Только на перелёте можно сэкономить до 400 долларов, если провести маршрут через азиатские пересадочные пункты. Следует воспользоваться азиатскими лоукостами. Жилье можно подыскать на Букинге или на месте. Лучше сделать это заранее, чтобы не возникло непредвиденной ситуации. Или найти русскоязычного гида по интернету, который за умеренную плату подскажет самый дешёвый вариант.</w:t>
      </w:r>
    </w:p>
    <w:p w:rsidR="00F64861" w:rsidRDefault="00F64861" w:rsidP="00F64861">
      <w:pPr>
        <w:rPr>
          <w:lang w:val="en-US" w:eastAsia="ru-RU"/>
        </w:rPr>
      </w:pPr>
      <w:r>
        <w:rPr>
          <w:lang w:eastAsia="ru-RU"/>
        </w:rPr>
        <w:t>Собственную безопасность следует повысить путём формирования личной аптечки. Обязательно нужно включить</w:t>
      </w:r>
      <w:r>
        <w:rPr>
          <w:lang w:val="en-US" w:eastAsia="ru-RU"/>
        </w:rPr>
        <w:t>:</w:t>
      </w:r>
    </w:p>
    <w:p w:rsidR="00F64861" w:rsidRPr="00F64861" w:rsidRDefault="00F64861" w:rsidP="00F64861">
      <w:pPr>
        <w:pStyle w:val="a4"/>
        <w:numPr>
          <w:ilvl w:val="0"/>
          <w:numId w:val="4"/>
        </w:numPr>
        <w:rPr>
          <w:lang w:eastAsia="ru-RU"/>
        </w:rPr>
      </w:pPr>
      <w:r>
        <w:rPr>
          <w:lang w:eastAsia="ru-RU"/>
        </w:rPr>
        <w:t>антибиотики</w:t>
      </w:r>
      <w:r>
        <w:rPr>
          <w:lang w:val="en-US" w:eastAsia="ru-RU"/>
        </w:rPr>
        <w:t>;</w:t>
      </w:r>
    </w:p>
    <w:p w:rsidR="00F64861" w:rsidRPr="00F64861" w:rsidRDefault="00F64861" w:rsidP="00F64861">
      <w:pPr>
        <w:pStyle w:val="a4"/>
        <w:numPr>
          <w:ilvl w:val="0"/>
          <w:numId w:val="4"/>
        </w:numPr>
        <w:rPr>
          <w:lang w:eastAsia="ru-RU"/>
        </w:rPr>
      </w:pPr>
      <w:r>
        <w:rPr>
          <w:lang w:eastAsia="ru-RU"/>
        </w:rPr>
        <w:t>жаропонижающие</w:t>
      </w:r>
      <w:r>
        <w:rPr>
          <w:lang w:val="en-US" w:eastAsia="ru-RU"/>
        </w:rPr>
        <w:t>;</w:t>
      </w:r>
    </w:p>
    <w:p w:rsidR="00F64861" w:rsidRPr="00F64861" w:rsidRDefault="00F64861" w:rsidP="00F64861">
      <w:pPr>
        <w:pStyle w:val="a4"/>
        <w:numPr>
          <w:ilvl w:val="0"/>
          <w:numId w:val="4"/>
        </w:numPr>
        <w:rPr>
          <w:lang w:eastAsia="ru-RU"/>
        </w:rPr>
      </w:pPr>
      <w:r>
        <w:rPr>
          <w:lang w:eastAsia="ru-RU"/>
        </w:rPr>
        <w:t>антисептики</w:t>
      </w:r>
      <w:r>
        <w:rPr>
          <w:lang w:val="en-US" w:eastAsia="ru-RU"/>
        </w:rPr>
        <w:t>;</w:t>
      </w:r>
    </w:p>
    <w:p w:rsidR="00F64861" w:rsidRDefault="00F64861" w:rsidP="00F64861">
      <w:pPr>
        <w:pStyle w:val="a4"/>
        <w:numPr>
          <w:ilvl w:val="0"/>
          <w:numId w:val="4"/>
        </w:numPr>
        <w:rPr>
          <w:lang w:eastAsia="ru-RU"/>
        </w:rPr>
      </w:pPr>
      <w:r>
        <w:rPr>
          <w:lang w:eastAsia="ru-RU"/>
        </w:rPr>
        <w:t>средства от диареи.</w:t>
      </w:r>
    </w:p>
    <w:p w:rsidR="00F64861" w:rsidRDefault="00F64861" w:rsidP="00F64861">
      <w:pPr>
        <w:rPr>
          <w:lang w:eastAsia="ru-RU"/>
        </w:rPr>
      </w:pPr>
      <w:r>
        <w:rPr>
          <w:lang w:eastAsia="ru-RU"/>
        </w:rPr>
        <w:t>Перед бронированием жилья желательно уточнить у хозяина о кухонных условиях. При их отсутствии можно взять с собой портативную газовую горелку. При покупке продуктов на рынке или в небольшом магазине всегда стоит поторговаться. Экскурсии можно не посещать, а насладиться сугубо пляжным отдыхом.</w:t>
      </w:r>
    </w:p>
    <w:p w:rsidR="00F64861" w:rsidRDefault="00F64861" w:rsidP="00F64861">
      <w:pPr>
        <w:rPr>
          <w:lang w:eastAsia="ru-RU"/>
        </w:rPr>
      </w:pPr>
      <w:bookmarkStart w:id="0" w:name="_GoBack"/>
      <w:bookmarkEnd w:id="0"/>
    </w:p>
    <w:p w:rsidR="00F64861" w:rsidRPr="00F64861" w:rsidRDefault="00F64861" w:rsidP="00F64861">
      <w:pPr>
        <w:rPr>
          <w:lang w:eastAsia="ru-RU"/>
        </w:rPr>
      </w:pPr>
    </w:p>
    <w:p w:rsidR="00F64861" w:rsidRPr="007E6A12" w:rsidRDefault="00F64861" w:rsidP="00F64861">
      <w:pPr>
        <w:rPr>
          <w:lang w:eastAsia="ru-RU"/>
        </w:rPr>
      </w:pPr>
      <w:r>
        <w:rPr>
          <w:lang w:eastAsia="ru-RU"/>
        </w:rPr>
        <w:t xml:space="preserve"> </w:t>
      </w:r>
    </w:p>
    <w:p w:rsidR="00CE3033" w:rsidRDefault="00CE3033" w:rsidP="00CE3033"/>
    <w:sectPr w:rsidR="00CE30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568D4"/>
    <w:multiLevelType w:val="hybridMultilevel"/>
    <w:tmpl w:val="B10CB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CB6179"/>
    <w:multiLevelType w:val="hybridMultilevel"/>
    <w:tmpl w:val="337C7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AF033C"/>
    <w:multiLevelType w:val="hybridMultilevel"/>
    <w:tmpl w:val="7D84C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6C9771F"/>
    <w:multiLevelType w:val="hybridMultilevel"/>
    <w:tmpl w:val="4552B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33"/>
    <w:rsid w:val="002B555F"/>
    <w:rsid w:val="002D1E06"/>
    <w:rsid w:val="007E6A12"/>
    <w:rsid w:val="00CE3033"/>
    <w:rsid w:val="00F64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5A568-A5B9-4105-80AF-A005F4F0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E3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E3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0"/>
    <w:uiPriority w:val="9"/>
    <w:qFormat/>
    <w:rsid w:val="00CE303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E3033"/>
  </w:style>
  <w:style w:type="character" w:styleId="a3">
    <w:name w:val="Hyperlink"/>
    <w:basedOn w:val="a0"/>
    <w:uiPriority w:val="99"/>
    <w:semiHidden/>
    <w:unhideWhenUsed/>
    <w:rsid w:val="00CE3033"/>
    <w:rPr>
      <w:color w:val="0000FF"/>
      <w:u w:val="single"/>
    </w:rPr>
  </w:style>
  <w:style w:type="character" w:customStyle="1" w:styleId="40">
    <w:name w:val="Заголовок 4 Знак"/>
    <w:basedOn w:val="a0"/>
    <w:link w:val="4"/>
    <w:uiPriority w:val="9"/>
    <w:rsid w:val="00CE3033"/>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CE303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E3033"/>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CE3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1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416</Words>
  <Characters>2644</Characters>
  <Application>Microsoft Office Word</Application>
  <DocSecurity>0</DocSecurity>
  <Lines>61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2019-11-18T23:16:00Z</dcterms:created>
  <dcterms:modified xsi:type="dcterms:W3CDTF">2019-11-19T00:08:00Z</dcterms:modified>
</cp:coreProperties>
</file>