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24" w:rsidRDefault="00CF7966" w:rsidP="00CF7966">
      <w:pPr>
        <w:pStyle w:val="1"/>
      </w:pPr>
      <w:r>
        <w:t>«Иди и смотри»</w:t>
      </w:r>
      <w:r w:rsidRPr="00CF7966">
        <w:t xml:space="preserve"> — когда смерть становится нормой жизни</w:t>
      </w:r>
    </w:p>
    <w:p w:rsidR="00CF7966" w:rsidRPr="00CF7966" w:rsidRDefault="00CF7966" w:rsidP="00CF7966">
      <w:r>
        <w:t>Старая картина «</w:t>
      </w:r>
      <w:proofErr w:type="spellStart"/>
      <w:r>
        <w:t>Беларусьфильма</w:t>
      </w:r>
      <w:proofErr w:type="spellEnd"/>
      <w:r>
        <w:t xml:space="preserve">». «Иди и смотри» малоизвестный фильм, не распиаренный. Его ещё называют дьявольским, поскольку никакой романтики войны он не отражает. Там всё показано как должно быть на самом деле. Видео очень тяжёлое, а звук кино заставляет застывать кровь в жилах. </w:t>
      </w:r>
    </w:p>
    <w:p w:rsidR="00795524" w:rsidRDefault="00CF7966" w:rsidP="00CF7966">
      <w:pPr>
        <w:pStyle w:val="2"/>
      </w:pPr>
      <w:r>
        <w:t>Описание сюжета</w:t>
      </w:r>
    </w:p>
    <w:p w:rsidR="00CF7966" w:rsidRPr="00CF7966" w:rsidRDefault="00CF7966" w:rsidP="00CF7966">
      <w:r>
        <w:t xml:space="preserve">Партизанский отряд набирает к себе в обычной деревне Беларуси. Мальчик Флёр, в исполнении Алексея Кравченко, не попал в ряды отряда из-за низкого роста. Он впал в отчаяние и недалеко от деревни встретил девочку. </w:t>
      </w:r>
      <w:bookmarkStart w:id="0" w:name="_GoBack"/>
      <w:bookmarkEnd w:id="0"/>
    </w:p>
    <w:p w:rsidR="00CF7966" w:rsidRDefault="00CF7966" w:rsidP="00795524"/>
    <w:p w:rsidR="00795524" w:rsidRDefault="00795524" w:rsidP="00795524">
      <w:r>
        <w:t>И вот сюжет. В белорусской деревеньке идёт набор в партизанский отряд. Подростка Флёру (</w:t>
      </w:r>
      <w:proofErr w:type="spellStart"/>
      <w:r>
        <w:t>Флориана</w:t>
      </w:r>
      <w:proofErr w:type="spellEnd"/>
      <w:r>
        <w:t>) в исполнении Алексея Кравченко не взяли из-за малого возраста. Он отчаивается, но находит неподалёку девочку. Вскоре начинается бомбёжка. А немного погодя, до нас доходит, что мать Флёры и две сестрички-близняшки, да и вся деревня свалена кучей за одним из домов. Флёра этого не заметил. Но, осознав, едва не обезумел.</w:t>
      </w:r>
    </w:p>
    <w:p w:rsidR="00795524" w:rsidRDefault="00795524" w:rsidP="00795524"/>
    <w:p w:rsidR="00795524" w:rsidRDefault="00795524" w:rsidP="00795524">
      <w:r>
        <w:t>Его всё-таки зачисляют к партизанам. И вот уже, раздирающим душу, показана вылазка. Ясно, понятно, что на войне как на войне, а на войне не без убитых. Но я о сцене с коровой. Во-первых, кормилица не виновата во всём этом. Её, считай, умыкнули, не спросив. А потом её ещё постигла участь перекрёстного огня…</w:t>
      </w:r>
    </w:p>
    <w:p w:rsidR="00795524" w:rsidRDefault="00795524" w:rsidP="00795524"/>
    <w:p w:rsidR="00795524" w:rsidRDefault="00795524" w:rsidP="00795524">
      <w:r>
        <w:t>Кстати, повествование идёт рвано. Но это сделано весьма намеренно. Мы как бы видим события глазами главного героя. Глазами Флёры. Мальчика, с каждой минутой становившегося стариком, наблюдая всю дикость этой проклятой войны.</w:t>
      </w:r>
    </w:p>
    <w:p w:rsidR="00795524" w:rsidRDefault="00795524" w:rsidP="00795524"/>
    <w:p w:rsidR="00795524" w:rsidRDefault="00795524" w:rsidP="00795524">
      <w:r>
        <w:t xml:space="preserve">Да, Алексей Кравченко вырос в отличного актёра. Возможно, роль Флёры сыграла в его судьбе не последнюю роль (простите за некую тавтологию). Но я бы ещё выделил </w:t>
      </w:r>
      <w:proofErr w:type="gramStart"/>
      <w:r>
        <w:t>Глашу</w:t>
      </w:r>
      <w:proofErr w:type="gramEnd"/>
      <w:r>
        <w:t xml:space="preserve"> – в миру Ольгу Миронову, и </w:t>
      </w:r>
      <w:proofErr w:type="spellStart"/>
      <w:r>
        <w:t>Любомираса</w:t>
      </w:r>
      <w:proofErr w:type="spellEnd"/>
      <w:r>
        <w:t xml:space="preserve"> </w:t>
      </w:r>
      <w:proofErr w:type="spellStart"/>
      <w:r>
        <w:t>Лауцявичюса</w:t>
      </w:r>
      <w:proofErr w:type="spellEnd"/>
      <w:r>
        <w:t xml:space="preserve"> (Косач).</w:t>
      </w:r>
    </w:p>
    <w:p w:rsidR="00795524" w:rsidRDefault="00795524" w:rsidP="00795524"/>
    <w:p w:rsidR="00795524" w:rsidRDefault="00795524" w:rsidP="00795524">
      <w:r>
        <w:t xml:space="preserve">Фильм поистине заслуживает того, чтобы называться народным достоянием. Чтобы всякие субъекты из </w:t>
      </w:r>
      <w:proofErr w:type="spellStart"/>
      <w:r>
        <w:t>нео</w:t>
      </w:r>
      <w:proofErr w:type="spellEnd"/>
      <w:r>
        <w:t>-движений просто посмотрели на то, кому они слепо подражают.</w:t>
      </w:r>
    </w:p>
    <w:p w:rsidR="00795524" w:rsidRDefault="00795524" w:rsidP="00795524"/>
    <w:p w:rsidR="00795524" w:rsidRDefault="00795524" w:rsidP="00795524"/>
    <w:p w:rsidR="00795524" w:rsidRDefault="00795524" w:rsidP="00795524">
      <w:r>
        <w:t xml:space="preserve">Каждый должен посмотреть этот фильм. Просто, чтобы понять, что </w:t>
      </w:r>
      <w:proofErr w:type="gramStart"/>
      <w:r>
        <w:t>война это</w:t>
      </w:r>
      <w:proofErr w:type="gramEnd"/>
      <w:r>
        <w:t xml:space="preserve"> не только подвиги и герои. Просто потому, что в нём не рассказывается о войне в масштабах мира или страны. Это история какой-то деревни. Реальная история. А таких деревень было сотни по всему союзу. Обращаю внимание на слово - БЫЛО. Их просто сожгли, разграбили, уничтожили. Да неважно. А важно то, что вместе с деревнями уничтожали и жгли людей. Вот просто так брали и жгли. Просто загоняли всех в какой-нибудь сарай или куда-нибудь ещё, закрывали двери и поджигали. Лично мой мозг не может придумать слово, чтобы обозвать происходящее и тех, кто это творил.</w:t>
      </w:r>
    </w:p>
    <w:p w:rsidR="00795524" w:rsidRDefault="00795524" w:rsidP="00795524"/>
    <w:p w:rsidR="00795524" w:rsidRDefault="00795524" w:rsidP="00795524">
      <w:r>
        <w:t xml:space="preserve">Лично я считаю Гитлера гением. Мерзким, ничтожным, морально прогнившим (да сколько угодно можно перечислять), но всё-таки гением. Это как надо было внушить фашистам, что они высшая раса (или кто там они были), что, </w:t>
      </w:r>
      <w:proofErr w:type="gramStart"/>
      <w:r>
        <w:t>они</w:t>
      </w:r>
      <w:proofErr w:type="gramEnd"/>
      <w:r>
        <w:t xml:space="preserve"> не дрогнув ни единым мускулом, и не единым нервом могли творить такое. Это вообще где-то за гранью моего сознания.</w:t>
      </w:r>
    </w:p>
    <w:p w:rsidR="00795524" w:rsidRDefault="00795524" w:rsidP="00795524"/>
    <w:p w:rsidR="00795524" w:rsidRDefault="00795524" w:rsidP="00795524">
      <w:r>
        <w:t>В общем, что я хочу сказать, - фильм хороший. Очень. Надеюсь не оставит равнодушным никого. Надеюсь.</w:t>
      </w:r>
    </w:p>
    <w:p w:rsidR="00795524" w:rsidRDefault="00795524" w:rsidP="00795524"/>
    <w:p w:rsidR="00F54839" w:rsidRDefault="00795524" w:rsidP="00795524">
      <w:r>
        <w:t>Отмечу ещё и тот факт, что в нём нет никаких героических подвигов, как в привычных фильмах про войну. В нём вообще ничего нет. Кроме страха, ужаса и боли. Даже сюжета как такового в нём нет. Но это и не важно. Сюжетная линия только отвлекала бы от происходящего. Этот фильм ничему не учит. Он просто эмоционально тяжёлый. Второй раз его вряд ли кто-то захочет посмотреть. Это не из тех фильмов, которые пересматривают в n-</w:t>
      </w:r>
      <w:proofErr w:type="spellStart"/>
      <w:r>
        <w:t>ный</w:t>
      </w:r>
      <w:proofErr w:type="spellEnd"/>
      <w:r>
        <w:t xml:space="preserve"> раз, наслаждаясь режиссурой или игрой актёров. Когда смотришь такое кино, ничем не наслаждаешься. Просто смотришь и не веришь. И говоришь СПАСИБО. Спасибо, за то, что не веришь.</w:t>
      </w:r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24"/>
    <w:rsid w:val="002B555F"/>
    <w:rsid w:val="002D1E06"/>
    <w:rsid w:val="00537E23"/>
    <w:rsid w:val="00795524"/>
    <w:rsid w:val="009E38B8"/>
    <w:rsid w:val="00C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DA282-4611-42F8-8D17-77C5643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7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7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3023</Characters>
  <Application>Microsoft Office Word</Application>
  <DocSecurity>0</DocSecurity>
  <Lines>55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2020-02-09T22:55:00Z</dcterms:created>
  <dcterms:modified xsi:type="dcterms:W3CDTF">2020-02-09T22:55:00Z</dcterms:modified>
</cp:coreProperties>
</file>