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1F" w:rsidRDefault="005F641F">
      <w:bookmarkStart w:id="0" w:name="_GoBack"/>
      <w:r>
        <w:t>Приятный отдых в маленьком Аранделоваце – забронируйте места в гостинице или отеле заранее и спокойно наслаждайтесь отдыхом. К вашим прекрасная природа.</w:t>
      </w:r>
    </w:p>
    <w:p w:rsidR="005F641F" w:rsidRDefault="005F641F">
      <w:r>
        <w:t>Аранделовац – это небольшой городок, который распологается в 100 км от Белграда. Его отличает богатая история, которая сохранилась в памятниках архитектуры. Красивые дома и частные церкви – основа архитектуры города. Для людей с проблемами здоровья кстати придётся местная водолечебница. Любители вина могут посетить старую винарию. Маленький городок накладывает особенности на отдых – бронировать места нужно заранее, чтобы было из чего выбрать. Отелей не много и все они забиты в высокий сезон.</w:t>
      </w:r>
      <w:bookmarkEnd w:id="0"/>
    </w:p>
    <w:sectPr w:rsidR="005F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1F"/>
    <w:rsid w:val="005F641F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D5FB7-2117-4D25-B2F6-5B83EDE6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558</Characters>
  <Application>Microsoft Office Word</Application>
  <DocSecurity>0</DocSecurity>
  <Lines>8</Lines>
  <Paragraphs>2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2017-01-17T22:31:00Z</dcterms:created>
  <dcterms:modified xsi:type="dcterms:W3CDTF">2017-01-17T22:41:00Z</dcterms:modified>
</cp:coreProperties>
</file>