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C9C" w:rsidRDefault="009B4C9C" w:rsidP="009B4C9C">
      <w:pPr>
        <w:pStyle w:val="1"/>
      </w:pPr>
      <w:r>
        <w:t>Очистка двигателя при замене масла</w:t>
      </w:r>
      <w:r w:rsidRPr="009B4C9C">
        <w:t xml:space="preserve">: </w:t>
      </w:r>
      <w:r>
        <w:t>для чего нужна промывка</w:t>
      </w:r>
    </w:p>
    <w:p w:rsidR="009B4C9C" w:rsidRDefault="00500614" w:rsidP="009B4C9C">
      <w:r>
        <w:t>Автолюбители выполняют замену моторного масла постоянно. Раз в 10 тыс. и более км. сливают отработанное моторное масло и заливают новое – чистое. Автовладельцы не подозревают, что тем самым двигатель их автомобилей медленно, но верно умирает. Следует промывать мотор. Но не любое средство подходит.</w:t>
      </w:r>
    </w:p>
    <w:p w:rsidR="00500614" w:rsidRDefault="00500614" w:rsidP="00500614">
      <w:pPr>
        <w:pStyle w:val="2"/>
      </w:pPr>
      <w:r>
        <w:t>Промывка двигателя</w:t>
      </w:r>
      <w:r>
        <w:rPr>
          <w:lang w:val="en-US"/>
        </w:rPr>
        <w:t xml:space="preserve">: </w:t>
      </w:r>
      <w:r>
        <w:t>технологические аспекты</w:t>
      </w:r>
    </w:p>
    <w:p w:rsidR="00500614" w:rsidRDefault="00500614" w:rsidP="00500614">
      <w:r>
        <w:t>Предназначение моторного масла – смазывать трущеюся детали двигателя. Это известно всем.  Второе назначение – очистка компонентов мотора. В масло попадают частицы пыли, сажи, несгоревшее топливо, продукты износа деталей. Результат – потемнение моторного масла и изменение вязкости.</w:t>
      </w:r>
    </w:p>
    <w:p w:rsidR="00500614" w:rsidRDefault="00500614" w:rsidP="00500614">
      <w:pPr>
        <w:rPr>
          <w:lang w:val="en-US"/>
        </w:rPr>
      </w:pPr>
      <w:r>
        <w:t>Современные моторные масла содержат моющие присадки. Но они не отрабатывают должным образом. Причины падения моющих свойств</w:t>
      </w:r>
      <w:r>
        <w:rPr>
          <w:lang w:val="en-US"/>
        </w:rPr>
        <w:t>:</w:t>
      </w:r>
    </w:p>
    <w:p w:rsidR="00500614" w:rsidRDefault="00500614" w:rsidP="00500614">
      <w:pPr>
        <w:pStyle w:val="a3"/>
        <w:numPr>
          <w:ilvl w:val="0"/>
          <w:numId w:val="1"/>
        </w:numPr>
      </w:pPr>
      <w:r>
        <w:t>Разложение – после заливки масла в мотор присадки начинают терять свои свойства. При частой езде из свойства падают до нуля.</w:t>
      </w:r>
    </w:p>
    <w:p w:rsidR="00500614" w:rsidRDefault="00500614" w:rsidP="00500614">
      <w:pPr>
        <w:pStyle w:val="a3"/>
        <w:numPr>
          <w:ilvl w:val="0"/>
          <w:numId w:val="1"/>
        </w:numPr>
      </w:pPr>
      <w:r>
        <w:t>Грязь в узких местах – скрытые полости двигателя содержат много грязи. Она смешивается со свежей смазкой и резко ухудшает его свойства.</w:t>
      </w:r>
    </w:p>
    <w:p w:rsidR="00500614" w:rsidRDefault="00500614" w:rsidP="00500614">
      <w:r>
        <w:t>Важно соблюдать межсервисный интервал – падение свойств смазки в таком случае происходит медленно.</w:t>
      </w:r>
    </w:p>
    <w:p w:rsidR="000D4F9B" w:rsidRDefault="000D4F9B" w:rsidP="000D4F9B">
      <w:r>
        <w:t>Каждая порция новой смазки в двигателе работает хуже.</w:t>
      </w:r>
      <w:r w:rsidR="008409DC">
        <w:t xml:space="preserve"> При эксплуатации автомобиля одним владельцем есть смысл делать промывку через 3-4 замены.</w:t>
      </w:r>
    </w:p>
    <w:p w:rsidR="009B4C9C" w:rsidRDefault="008409DC" w:rsidP="008409DC">
      <w:pPr>
        <w:pStyle w:val="2"/>
      </w:pPr>
      <w:r>
        <w:t>Показатели к проведению процедуры промывки</w:t>
      </w:r>
    </w:p>
    <w:p w:rsidR="008409DC" w:rsidRPr="008409DC" w:rsidRDefault="008409DC" w:rsidP="008409DC">
      <w:r>
        <w:t>Бездумная и частая очистка мотора от грязи не поможет сохранить ресурс, а лишь отнимет время и деньги. Следует проводить промывку в рамках определённых показаний.</w:t>
      </w:r>
    </w:p>
    <w:p w:rsidR="008409DC" w:rsidRPr="008409DC" w:rsidRDefault="008409DC" w:rsidP="009B4C9C">
      <w:r>
        <w:t>Технологические предпосылки к очистке двигателя</w:t>
      </w:r>
      <w:r w:rsidRPr="008409DC">
        <w:t>:</w:t>
      </w:r>
    </w:p>
    <w:p w:rsidR="008409DC" w:rsidRPr="008409DC" w:rsidRDefault="008409DC" w:rsidP="008409DC">
      <w:pPr>
        <w:pStyle w:val="a3"/>
        <w:numPr>
          <w:ilvl w:val="0"/>
          <w:numId w:val="2"/>
        </w:numPr>
      </w:pPr>
      <w:r>
        <w:t>переход с одного типа масла на другое</w:t>
      </w:r>
      <w:r w:rsidRPr="008409DC">
        <w:t>;</w:t>
      </w:r>
    </w:p>
    <w:p w:rsidR="008409DC" w:rsidRPr="00710EAE" w:rsidRDefault="00710EAE" w:rsidP="008409DC">
      <w:pPr>
        <w:pStyle w:val="a3"/>
        <w:numPr>
          <w:ilvl w:val="0"/>
          <w:numId w:val="2"/>
        </w:numPr>
      </w:pPr>
      <w:r>
        <w:t>приобретение авто б/у</w:t>
      </w:r>
      <w:r>
        <w:rPr>
          <w:lang w:val="en-US"/>
        </w:rPr>
        <w:t>;</w:t>
      </w:r>
    </w:p>
    <w:p w:rsidR="00710EAE" w:rsidRPr="00710EAE" w:rsidRDefault="00710EAE" w:rsidP="008409DC">
      <w:pPr>
        <w:pStyle w:val="a3"/>
        <w:numPr>
          <w:ilvl w:val="0"/>
          <w:numId w:val="2"/>
        </w:numPr>
      </w:pPr>
      <w:r>
        <w:t>интенсивная езда</w:t>
      </w:r>
      <w:r>
        <w:rPr>
          <w:lang w:val="en-US"/>
        </w:rPr>
        <w:t>;</w:t>
      </w:r>
    </w:p>
    <w:p w:rsidR="00710EAE" w:rsidRPr="00710EAE" w:rsidRDefault="00710EAE" w:rsidP="008409DC">
      <w:pPr>
        <w:pStyle w:val="a3"/>
        <w:numPr>
          <w:ilvl w:val="0"/>
          <w:numId w:val="2"/>
        </w:numPr>
      </w:pPr>
      <w:r>
        <w:t>наличие трубированного мотора</w:t>
      </w:r>
      <w:r>
        <w:rPr>
          <w:lang w:val="en-US"/>
        </w:rPr>
        <w:t>.</w:t>
      </w:r>
    </w:p>
    <w:p w:rsidR="009B4C9C" w:rsidRDefault="003B3518" w:rsidP="009B4C9C">
      <w:r>
        <w:t>Переход на другой тип масла потребует предварительной мойки мотора внутри. Это касается всех показателей – вязкость, тип и производитель.</w:t>
      </w:r>
    </w:p>
    <w:p w:rsidR="003B3518" w:rsidRDefault="003B3518" w:rsidP="009B4C9C">
      <w:r>
        <w:t>Поддержанный автомобиль имеет непрозрачную историю обслуживания. Доверять словам бывшего владельца не нужно. Вдруг он соврал по маркетинговым соображениям. Процедура промывки позволяет обнулить историю.</w:t>
      </w:r>
    </w:p>
    <w:p w:rsidR="003B3518" w:rsidRDefault="003B3518" w:rsidP="009B4C9C">
      <w:r>
        <w:t>Интенсивная эксплуатация сильнее убивает силовой агрегат. Логично – его следует чаще и интенсивнее чистить. Это продлит срок эксплуатации.</w:t>
      </w:r>
    </w:p>
    <w:p w:rsidR="003B3518" w:rsidRDefault="003B3518" w:rsidP="009B4C9C">
      <w:r>
        <w:t>Турбины требовательны к качеству смазки. При их наличии силовому агрегату требуется частое обслуживание. Любая грязь убивает турбину.</w:t>
      </w:r>
    </w:p>
    <w:p w:rsidR="003B3518" w:rsidRDefault="003B3518" w:rsidP="009B4C9C">
      <w:r>
        <w:t>Рекомендуется промывать силовой агрегат у специалистов. Самостоятельное выполнение чревато возникновением проблем в моторе.</w:t>
      </w:r>
    </w:p>
    <w:p w:rsidR="003B3518" w:rsidRDefault="003B3518" w:rsidP="009B4C9C">
      <w:pPr>
        <w:rPr>
          <w:lang w:val="en-US"/>
        </w:rPr>
      </w:pPr>
      <w:r>
        <w:t>Варианты промывочных жидкостей</w:t>
      </w:r>
      <w:r>
        <w:rPr>
          <w:lang w:val="en-US"/>
        </w:rPr>
        <w:t>:</w:t>
      </w:r>
    </w:p>
    <w:p w:rsidR="003B3518" w:rsidRDefault="003B3518" w:rsidP="003B3518">
      <w:pPr>
        <w:pStyle w:val="a3"/>
        <w:numPr>
          <w:ilvl w:val="0"/>
          <w:numId w:val="3"/>
        </w:numPr>
      </w:pPr>
      <w:r>
        <w:lastRenderedPageBreak/>
        <w:t>Специальное промывочное масло – маркетинговая уловка производителей. Не выполняет свою работу.</w:t>
      </w:r>
    </w:p>
    <w:p w:rsidR="003B3518" w:rsidRDefault="003B3518" w:rsidP="003B3518">
      <w:pPr>
        <w:pStyle w:val="a3"/>
        <w:numPr>
          <w:ilvl w:val="0"/>
          <w:numId w:val="3"/>
        </w:numPr>
      </w:pPr>
      <w:r>
        <w:t>Вакуумный насос – откачивает остатки масла, но не трогает грязь. Часто используют официальные сервисы.</w:t>
      </w:r>
    </w:p>
    <w:p w:rsidR="003B3518" w:rsidRDefault="003B3518" w:rsidP="003B3518">
      <w:pPr>
        <w:pStyle w:val="a3"/>
        <w:numPr>
          <w:ilvl w:val="0"/>
          <w:numId w:val="3"/>
        </w:numPr>
      </w:pPr>
      <w:r>
        <w:t>Пятиминутки – опасны средства. Средство заливают в старую смазку и ждут при работающем моторе. Это чревато загрязнением каналов и поломкой мотора.</w:t>
      </w:r>
    </w:p>
    <w:p w:rsidR="003B3518" w:rsidRDefault="003B3518" w:rsidP="003B3518">
      <w:pPr>
        <w:pStyle w:val="a3"/>
        <w:numPr>
          <w:ilvl w:val="0"/>
          <w:numId w:val="3"/>
        </w:numPr>
      </w:pPr>
      <w:r>
        <w:t>Долгоиграющие средства – эффективный вариант. Перед сервисом в мотор заливают средство и ездят до 500 км. Грязь растворяется и удаляется вместе с отработкой.</w:t>
      </w:r>
    </w:p>
    <w:p w:rsidR="009B4C9C" w:rsidRDefault="003B3518" w:rsidP="009B4C9C">
      <w:r>
        <w:t>Правильное выполнение процедуры промывки не вредит двигателю. При сомнениях в чистоте силовой установки лучше её промыть. При регулярном и качественном обслуживании промывка требуется редко.</w:t>
      </w:r>
      <w:bookmarkStart w:id="0" w:name="_GoBack"/>
      <w:bookmarkEnd w:id="0"/>
    </w:p>
    <w:sectPr w:rsidR="009B4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C2560"/>
    <w:multiLevelType w:val="hybridMultilevel"/>
    <w:tmpl w:val="22B02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05A2A"/>
    <w:multiLevelType w:val="hybridMultilevel"/>
    <w:tmpl w:val="8116C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F5BC4"/>
    <w:multiLevelType w:val="hybridMultilevel"/>
    <w:tmpl w:val="67FCB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9C"/>
    <w:rsid w:val="000D4F9B"/>
    <w:rsid w:val="003B3518"/>
    <w:rsid w:val="00500614"/>
    <w:rsid w:val="00710EAE"/>
    <w:rsid w:val="008409DC"/>
    <w:rsid w:val="009B4C9C"/>
    <w:rsid w:val="00AE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E154A-223A-444E-A3D0-AFE5FB2C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0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0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0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435</Words>
  <Characters>2709</Characters>
  <Application>Microsoft Office Word</Application>
  <DocSecurity>0</DocSecurity>
  <Lines>46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2021-01-17T14:20:00Z</dcterms:created>
  <dcterms:modified xsi:type="dcterms:W3CDTF">2021-01-17T17:10:00Z</dcterms:modified>
</cp:coreProperties>
</file>