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998" w:rsidRDefault="00686998" w:rsidP="00686998">
      <w:pPr>
        <w:pStyle w:val="a3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 сегодняшний день строительство активно развивается, особенно в крупных городах, промышленных центрах и для создания необходимой инфраструктуры. Эта сфера называется промышленным и гражданским строительством — это расшифровка ПГС. В неё вовлечено большое количество организаций. Однако заказчикам следует помнить, что лучше проверить разрешение на деятельность такой организации, и чтобы персонал имел необходимую квалификацию. А ведь многие даже не могут дать расшифровку аббревиатуре, которая обозначает данную сферу. Об этом и не только подробнее далее.</w:t>
      </w:r>
    </w:p>
    <w:p w:rsidR="00686998" w:rsidRDefault="00686998" w:rsidP="00686998">
      <w:pPr>
        <w:pStyle w:val="2"/>
        <w:spacing w:before="0" w:after="225"/>
        <w:rPr>
          <w:rFonts w:ascii="Georgia" w:hAnsi="Georgia" w:cs="Times New Roman"/>
          <w:color w:val="000000"/>
          <w:sz w:val="45"/>
          <w:szCs w:val="45"/>
        </w:rPr>
      </w:pPr>
      <w:r>
        <w:rPr>
          <w:rFonts w:ascii="Georgia" w:hAnsi="Georgia"/>
          <w:b/>
          <w:bCs/>
          <w:color w:val="000000"/>
          <w:sz w:val="45"/>
          <w:szCs w:val="45"/>
        </w:rPr>
        <w:t>Одно сокращение на 2 разные сферы</w:t>
      </w:r>
    </w:p>
    <w:p w:rsidR="00686998" w:rsidRDefault="00686998" w:rsidP="00686998">
      <w:pPr>
        <w:pStyle w:val="a3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Первое, что может прийти на ум человеку, который незнаком со строительной отраслью при встрече с аббревиатурой ПГС — это песчано-гравийная смесь. Да, сокращение может так расшифровываться, но в этом случае информация приведена о строительстве.</w:t>
      </w:r>
    </w:p>
    <w:p w:rsidR="00686998" w:rsidRDefault="00686998" w:rsidP="00686998">
      <w:pPr>
        <w:pStyle w:val="a3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Работы в промышленно-гражданском секторе:</w:t>
      </w:r>
    </w:p>
    <w:p w:rsidR="00686998" w:rsidRDefault="00686998" w:rsidP="00686998">
      <w:pPr>
        <w:numPr>
          <w:ilvl w:val="0"/>
          <w:numId w:val="1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Обоснование экономических затрат и применения технических решений.</w:t>
      </w:r>
    </w:p>
    <w:p w:rsidR="00686998" w:rsidRDefault="00686998" w:rsidP="00686998">
      <w:pPr>
        <w:numPr>
          <w:ilvl w:val="0"/>
          <w:numId w:val="1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Проекты строительства.</w:t>
      </w:r>
    </w:p>
    <w:p w:rsidR="00686998" w:rsidRDefault="00686998" w:rsidP="00686998">
      <w:pPr>
        <w:numPr>
          <w:ilvl w:val="0"/>
          <w:numId w:val="1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Проведение комплекса строительных работ, включая отделку и монтаж комплектующих.</w:t>
      </w:r>
    </w:p>
    <w:p w:rsidR="00686998" w:rsidRDefault="00686998" w:rsidP="00686998">
      <w:pPr>
        <w:pStyle w:val="a3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Осуществление административных процедур по вводу объектов в эксплуатацию, согласно действующему законодательству.</w:t>
      </w:r>
    </w:p>
    <w:p w:rsidR="00686998" w:rsidRDefault="00686998" w:rsidP="00686998">
      <w:pPr>
        <w:pStyle w:val="a3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Перечисленный перечень работ требуется осуществить в обязательном порядке при возведении любого объекта недвижимости. Перечень может дробиться на множество подпунктов, которые уточняют характер той или иной процедуры.</w:t>
      </w:r>
    </w:p>
    <w:p w:rsidR="00686998" w:rsidRDefault="00686998" w:rsidP="00686998">
      <w:pPr>
        <w:pStyle w:val="2"/>
        <w:spacing w:before="0" w:after="225"/>
        <w:rPr>
          <w:rFonts w:ascii="Georgia" w:hAnsi="Georgia" w:cs="Times New Roman"/>
          <w:color w:val="000000"/>
          <w:sz w:val="45"/>
          <w:szCs w:val="45"/>
        </w:rPr>
      </w:pPr>
      <w:r>
        <w:rPr>
          <w:rFonts w:ascii="Georgia" w:hAnsi="Georgia"/>
          <w:b/>
          <w:bCs/>
          <w:color w:val="000000"/>
          <w:sz w:val="45"/>
          <w:szCs w:val="45"/>
        </w:rPr>
        <w:t>Гражданское строительство</w:t>
      </w:r>
    </w:p>
    <w:p w:rsidR="00686998" w:rsidRDefault="00686998" w:rsidP="00686998">
      <w:pPr>
        <w:pStyle w:val="a3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Под данным термином понимают проектирование и возведение сооружений, которые не имеют производственного назначения. Примерный перечень таких объектов включает:</w:t>
      </w:r>
    </w:p>
    <w:p w:rsidR="00686998" w:rsidRDefault="00686998" w:rsidP="00686998">
      <w:pPr>
        <w:pStyle w:val="a3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Социально-культурные объекты:</w:t>
      </w:r>
    </w:p>
    <w:p w:rsidR="00686998" w:rsidRDefault="00686998" w:rsidP="00686998">
      <w:pPr>
        <w:numPr>
          <w:ilvl w:val="0"/>
          <w:numId w:val="2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Системы здравоохранения.</w:t>
      </w:r>
    </w:p>
    <w:p w:rsidR="00686998" w:rsidRDefault="00686998" w:rsidP="00686998">
      <w:pPr>
        <w:numPr>
          <w:ilvl w:val="0"/>
          <w:numId w:val="2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Объекты для занятий спортом.</w:t>
      </w:r>
    </w:p>
    <w:p w:rsidR="00686998" w:rsidRDefault="00686998" w:rsidP="00686998">
      <w:pPr>
        <w:numPr>
          <w:ilvl w:val="0"/>
          <w:numId w:val="2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Здания для учебных заведений.</w:t>
      </w:r>
    </w:p>
    <w:p w:rsidR="00686998" w:rsidRDefault="00686998" w:rsidP="00686998">
      <w:pPr>
        <w:numPr>
          <w:ilvl w:val="0"/>
          <w:numId w:val="2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Административные здания.</w:t>
      </w:r>
    </w:p>
    <w:p w:rsidR="00686998" w:rsidRDefault="00686998" w:rsidP="00686998">
      <w:pPr>
        <w:numPr>
          <w:ilvl w:val="0"/>
          <w:numId w:val="2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Непосредственно жилую недвижимость.</w:t>
      </w:r>
    </w:p>
    <w:p w:rsidR="00686998" w:rsidRDefault="00686998" w:rsidP="00686998">
      <w:pPr>
        <w:pStyle w:val="a3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Гражданское строительство имеет социальную роль в улучшении уровня жизни граждан. Однако в гражданской сфере важна комплексность. Нельзя строить </w:t>
      </w:r>
      <w:r>
        <w:rPr>
          <w:rFonts w:ascii="Helvetica" w:hAnsi="Helvetica" w:cs="Helvetica"/>
          <w:color w:val="000000"/>
        </w:rPr>
        <w:lastRenderedPageBreak/>
        <w:t>жилые дома без должной инфраструктуры. Поэтому рядом с жильём следует возводить учреждения образования, больницы и здания для культуры.</w:t>
      </w:r>
    </w:p>
    <w:p w:rsidR="00686998" w:rsidRDefault="00686998" w:rsidP="00686998">
      <w:pPr>
        <w:pStyle w:val="a3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Коммерческие здания — это тренд последнего времени. Прибыль — вот что стоит во главе данного направления. Офисные помещения малой площади – это требование современного рынка. Возведение таких сооружений ведётся с применением инновационных материалов в строительстве, равно как и технологий. Однако, в любом случае, объекты должны быть благоустроены, чтобы заказчику было комфортно жить в них, или осуществлять свою деятельность. В первую очередь это касается жилой застройки.</w:t>
      </w:r>
    </w:p>
    <w:p w:rsidR="00686998" w:rsidRDefault="00686998" w:rsidP="00686998">
      <w:pPr>
        <w:pStyle w:val="2"/>
        <w:spacing w:before="0" w:after="225"/>
        <w:rPr>
          <w:rFonts w:ascii="Georgia" w:hAnsi="Georgia" w:cs="Times New Roman"/>
          <w:color w:val="000000"/>
          <w:sz w:val="45"/>
          <w:szCs w:val="45"/>
        </w:rPr>
      </w:pPr>
      <w:r>
        <w:rPr>
          <w:rFonts w:ascii="Georgia" w:hAnsi="Georgia"/>
          <w:b/>
          <w:bCs/>
          <w:color w:val="000000"/>
          <w:sz w:val="45"/>
          <w:szCs w:val="45"/>
        </w:rPr>
        <w:t>Промышленное строительство</w:t>
      </w:r>
    </w:p>
    <w:p w:rsidR="00686998" w:rsidRDefault="00686998" w:rsidP="00686998">
      <w:pPr>
        <w:pStyle w:val="a3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Это сфера постройки и реставрационных работ сооружений, которые имеют промышленное назначение. В целом отрасль имеет много общего с гражданским строительством. Однако для промышленного строительства характерно выполнение полного перечня работ – начиная проектированием и оканчивая вводом в эксплуатацию. Как правило, этими работами занимаются специальные сертифицированные компании, которые имеют в своём штате опытных сотрудников высокого класса.</w:t>
      </w:r>
    </w:p>
    <w:p w:rsidR="00686998" w:rsidRDefault="00686998" w:rsidP="00686998">
      <w:pPr>
        <w:pStyle w:val="a3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Производственный комплекс – это сеть промышленных предприятий, которые объединены между собой единой производственной цепочкой. То есть они работают над одним технологическим процессом. В комплексе выделяют главные элементы – корпуса. В них же входят административные сооружения и складские помещения. А также в понятие производственный комплекс включена инфраструктура:</w:t>
      </w:r>
    </w:p>
    <w:p w:rsidR="00686998" w:rsidRDefault="00686998" w:rsidP="00686998">
      <w:pPr>
        <w:numPr>
          <w:ilvl w:val="0"/>
          <w:numId w:val="3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Котельные.</w:t>
      </w:r>
    </w:p>
    <w:p w:rsidR="00686998" w:rsidRDefault="00686998" w:rsidP="00686998">
      <w:pPr>
        <w:numPr>
          <w:ilvl w:val="0"/>
          <w:numId w:val="3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Электроподстанции и трансформаторы.</w:t>
      </w:r>
    </w:p>
    <w:p w:rsidR="00686998" w:rsidRDefault="00686998" w:rsidP="00686998">
      <w:pPr>
        <w:numPr>
          <w:ilvl w:val="0"/>
          <w:numId w:val="3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Помещения для отдыха.</w:t>
      </w:r>
    </w:p>
    <w:p w:rsidR="00686998" w:rsidRDefault="00686998" w:rsidP="00686998">
      <w:pPr>
        <w:numPr>
          <w:ilvl w:val="0"/>
          <w:numId w:val="3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Насосные.</w:t>
      </w:r>
    </w:p>
    <w:p w:rsidR="00686998" w:rsidRDefault="00686998" w:rsidP="00686998">
      <w:pPr>
        <w:numPr>
          <w:ilvl w:val="0"/>
          <w:numId w:val="3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Иные объекты, которые обеспечивают деятельность промышленного комплекса.</w:t>
      </w:r>
    </w:p>
    <w:p w:rsidR="00686998" w:rsidRDefault="00686998" w:rsidP="00686998">
      <w:pPr>
        <w:pStyle w:val="a3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работы по строительству и реконструкции промышленного комплекса задействованы бывают лишь опытные строители, в крупных компаниях.</w:t>
      </w:r>
    </w:p>
    <w:p w:rsidR="00686998" w:rsidRDefault="00686998" w:rsidP="00686998">
      <w:pPr>
        <w:pStyle w:val="2"/>
        <w:spacing w:before="0" w:after="225"/>
        <w:rPr>
          <w:rFonts w:ascii="Georgia" w:hAnsi="Georgia" w:cs="Times New Roman"/>
          <w:color w:val="000000"/>
          <w:sz w:val="45"/>
          <w:szCs w:val="45"/>
        </w:rPr>
      </w:pPr>
      <w:r>
        <w:rPr>
          <w:rFonts w:ascii="Georgia" w:hAnsi="Georgia"/>
          <w:b/>
          <w:bCs/>
          <w:color w:val="000000"/>
          <w:sz w:val="45"/>
          <w:szCs w:val="45"/>
        </w:rPr>
        <w:t>Строительство как отрасль экономики</w:t>
      </w:r>
    </w:p>
    <w:p w:rsidR="00686998" w:rsidRDefault="00686998" w:rsidP="00686998">
      <w:pPr>
        <w:pStyle w:val="a3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Отечественное ПГС является неотъемлемой частью экономики страны. Без этой сферы невозможно развитие капиталовложений. 3% ВВП по последним данным приходится на эту отрасль. Она позволяет:</w:t>
      </w:r>
    </w:p>
    <w:p w:rsidR="00686998" w:rsidRDefault="00686998" w:rsidP="00686998">
      <w:pPr>
        <w:numPr>
          <w:ilvl w:val="0"/>
          <w:numId w:val="4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Увеличивать доход.</w:t>
      </w:r>
    </w:p>
    <w:p w:rsidR="00686998" w:rsidRDefault="00686998" w:rsidP="00686998">
      <w:pPr>
        <w:numPr>
          <w:ilvl w:val="0"/>
          <w:numId w:val="4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Делать условия жизни людей лучше.</w:t>
      </w:r>
    </w:p>
    <w:p w:rsidR="00686998" w:rsidRDefault="00686998" w:rsidP="00686998">
      <w:pPr>
        <w:pStyle w:val="a3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Предприятия отрасли позволяют трудоустроить значительное число специалистов, особенно инженеров-строителей. Активное развитие отрасль получила в крупных городах и промышленных центрах страны:</w:t>
      </w:r>
    </w:p>
    <w:p w:rsidR="00686998" w:rsidRDefault="00686998" w:rsidP="00686998">
      <w:pPr>
        <w:numPr>
          <w:ilvl w:val="0"/>
          <w:numId w:val="5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Москва.</w:t>
      </w:r>
    </w:p>
    <w:p w:rsidR="00686998" w:rsidRDefault="00686998" w:rsidP="00686998">
      <w:pPr>
        <w:numPr>
          <w:ilvl w:val="0"/>
          <w:numId w:val="5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Санкт-Петербург.</w:t>
      </w:r>
    </w:p>
    <w:p w:rsidR="00686998" w:rsidRDefault="00686998" w:rsidP="00686998">
      <w:pPr>
        <w:numPr>
          <w:ilvl w:val="0"/>
          <w:numId w:val="5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Челябинск.</w:t>
      </w:r>
    </w:p>
    <w:p w:rsidR="00686998" w:rsidRDefault="00686998" w:rsidP="00686998">
      <w:pPr>
        <w:numPr>
          <w:ilvl w:val="0"/>
          <w:numId w:val="5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Ростов-на-Дону.</w:t>
      </w:r>
    </w:p>
    <w:p w:rsidR="00686998" w:rsidRDefault="00686998" w:rsidP="00686998">
      <w:pPr>
        <w:pStyle w:val="a3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Если в промышленных центрах причины развития отрасли понятны, то в больших городах возводится большое количество жилья, а также обслуживающей инфраструктуры из-за постоянно растущего количества населения.</w:t>
      </w:r>
    </w:p>
    <w:p w:rsidR="00686998" w:rsidRDefault="00686998" w:rsidP="00686998">
      <w:pPr>
        <w:pStyle w:val="2"/>
        <w:spacing w:before="0" w:after="225"/>
        <w:rPr>
          <w:rFonts w:ascii="Georgia" w:hAnsi="Georgia" w:cs="Times New Roman"/>
          <w:color w:val="000000"/>
          <w:sz w:val="45"/>
          <w:szCs w:val="45"/>
        </w:rPr>
      </w:pPr>
      <w:r>
        <w:rPr>
          <w:rFonts w:ascii="Georgia" w:hAnsi="Georgia"/>
          <w:b/>
          <w:bCs/>
          <w:color w:val="000000"/>
          <w:sz w:val="45"/>
          <w:szCs w:val="45"/>
        </w:rPr>
        <w:t>Обучение для получения работы в сфере промышленного и гражданского строительства</w:t>
      </w:r>
    </w:p>
    <w:p w:rsidR="00686998" w:rsidRDefault="00686998" w:rsidP="00686998">
      <w:pPr>
        <w:pStyle w:val="a3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Рассматриваемая сфера — это производство, а также методы, средства и способы, которые позволяют решать задачи в проектировании и возведении объектов промышленного, гражданского и жилого назначения.</w:t>
      </w:r>
    </w:p>
    <w:p w:rsidR="00686998" w:rsidRDefault="00686998" w:rsidP="00686998">
      <w:pPr>
        <w:pStyle w:val="a3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Во время подготовки будущие специалисты анализируют следующие вопросы:</w:t>
      </w:r>
    </w:p>
    <w:p w:rsidR="00686998" w:rsidRDefault="00686998" w:rsidP="00686998">
      <w:pPr>
        <w:numPr>
          <w:ilvl w:val="0"/>
          <w:numId w:val="6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Технология процессов строительства.</w:t>
      </w:r>
    </w:p>
    <w:p w:rsidR="00686998" w:rsidRDefault="00686998" w:rsidP="00686998">
      <w:pPr>
        <w:numPr>
          <w:ilvl w:val="0"/>
          <w:numId w:val="6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Конструктивные особенности сооружений и их планировка.</w:t>
      </w:r>
    </w:p>
    <w:p w:rsidR="00686998" w:rsidRDefault="00686998" w:rsidP="00686998">
      <w:pPr>
        <w:numPr>
          <w:ilvl w:val="0"/>
          <w:numId w:val="6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Отличия зданий по назначению и их особенности.</w:t>
      </w:r>
    </w:p>
    <w:p w:rsidR="00686998" w:rsidRDefault="00686998" w:rsidP="00686998">
      <w:pPr>
        <w:numPr>
          <w:ilvl w:val="0"/>
          <w:numId w:val="6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Материалы в строительстве.</w:t>
      </w:r>
    </w:p>
    <w:p w:rsidR="00686998" w:rsidRDefault="00686998" w:rsidP="00686998">
      <w:pPr>
        <w:numPr>
          <w:ilvl w:val="0"/>
          <w:numId w:val="6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Отдельные элементы сооружений и их конструктивные особенности.</w:t>
      </w:r>
    </w:p>
    <w:p w:rsidR="00686998" w:rsidRDefault="00686998" w:rsidP="00686998">
      <w:pPr>
        <w:numPr>
          <w:ilvl w:val="0"/>
          <w:numId w:val="6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Организация бизнес-процесс в строительстве и управление денной сферой.</w:t>
      </w:r>
    </w:p>
    <w:p w:rsidR="00686998" w:rsidRDefault="00686998" w:rsidP="00686998">
      <w:pPr>
        <w:pStyle w:val="a3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Научно-исследовательская работа студентов производится в рамках теоретической подготовки во время учёбы. Практический материал отрабатывается во время технологической и производственной практики. Практические задачи студенты отрабатывают на первичных должностях в организациях, которые специализируются на ПГС.</w:t>
      </w:r>
    </w:p>
    <w:p w:rsidR="00686998" w:rsidRDefault="00686998" w:rsidP="00686998">
      <w:pPr>
        <w:pStyle w:val="a3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 что направлена профессиональная деятельность:</w:t>
      </w:r>
    </w:p>
    <w:p w:rsidR="00686998" w:rsidRDefault="00686998" w:rsidP="00686998">
      <w:pPr>
        <w:numPr>
          <w:ilvl w:val="0"/>
          <w:numId w:val="7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Разработка документации, в том числе проектной и сметной.</w:t>
      </w:r>
    </w:p>
    <w:p w:rsidR="00686998" w:rsidRDefault="00686998" w:rsidP="00686998">
      <w:pPr>
        <w:numPr>
          <w:ilvl w:val="0"/>
          <w:numId w:val="7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Возведение сооружений и коммуникаций к ним.</w:t>
      </w:r>
    </w:p>
    <w:p w:rsidR="00686998" w:rsidRDefault="00686998" w:rsidP="00686998">
      <w:pPr>
        <w:numPr>
          <w:ilvl w:val="0"/>
          <w:numId w:val="7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Соблюдение санитарно-технических норм.</w:t>
      </w:r>
    </w:p>
    <w:p w:rsidR="00686998" w:rsidRDefault="00686998" w:rsidP="00686998">
      <w:pPr>
        <w:numPr>
          <w:ilvl w:val="0"/>
          <w:numId w:val="7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Правильная эксплуатация и проведение ремонтных работ, в том числе реконструкции, сооружений.</w:t>
      </w:r>
    </w:p>
    <w:p w:rsidR="00686998" w:rsidRDefault="00686998" w:rsidP="00686998">
      <w:pPr>
        <w:pStyle w:val="a3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Профессиональная деятельность делится на виды:</w:t>
      </w:r>
    </w:p>
    <w:p w:rsidR="00686998" w:rsidRDefault="00686998" w:rsidP="00686998">
      <w:pPr>
        <w:numPr>
          <w:ilvl w:val="0"/>
          <w:numId w:val="8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Разработка проектов.</w:t>
      </w:r>
    </w:p>
    <w:p w:rsidR="00686998" w:rsidRDefault="00686998" w:rsidP="00686998">
      <w:pPr>
        <w:numPr>
          <w:ilvl w:val="0"/>
          <w:numId w:val="8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Управление и организация.</w:t>
      </w:r>
    </w:p>
    <w:p w:rsidR="00686998" w:rsidRDefault="00686998" w:rsidP="00686998">
      <w:pPr>
        <w:numPr>
          <w:ilvl w:val="0"/>
          <w:numId w:val="8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Технология производства.</w:t>
      </w:r>
    </w:p>
    <w:p w:rsidR="00686998" w:rsidRDefault="00686998" w:rsidP="00686998">
      <w:pPr>
        <w:numPr>
          <w:ilvl w:val="0"/>
          <w:numId w:val="8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Исследовательская.</w:t>
      </w:r>
    </w:p>
    <w:p w:rsidR="00686998" w:rsidRDefault="00686998" w:rsidP="00686998">
      <w:pPr>
        <w:pStyle w:val="a3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Место работы выпускников — строительные тресты, управления и иные организации строительной сферы.</w:t>
      </w:r>
    </w:p>
    <w:p w:rsidR="00686998" w:rsidRDefault="00686998" w:rsidP="00686998">
      <w:pPr>
        <w:pStyle w:val="a3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Специальность, которую присваивают после обучения:</w:t>
      </w:r>
    </w:p>
    <w:p w:rsidR="00686998" w:rsidRDefault="00686998" w:rsidP="00686998">
      <w:pPr>
        <w:numPr>
          <w:ilvl w:val="0"/>
          <w:numId w:val="9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Высшее образование — инженер-строитель.</w:t>
      </w:r>
    </w:p>
    <w:p w:rsidR="00686998" w:rsidRDefault="00686998" w:rsidP="00686998">
      <w:pPr>
        <w:numPr>
          <w:ilvl w:val="0"/>
          <w:numId w:val="9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Среднее специальное образование — техник строитель.</w:t>
      </w:r>
    </w:p>
    <w:p w:rsidR="00686998" w:rsidRDefault="00686998" w:rsidP="00686998">
      <w:pPr>
        <w:pStyle w:val="a3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Распространённые занимаемые должности:</w:t>
      </w:r>
    </w:p>
    <w:p w:rsidR="00686998" w:rsidRDefault="00686998" w:rsidP="00686998">
      <w:pPr>
        <w:numPr>
          <w:ilvl w:val="0"/>
          <w:numId w:val="10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Инженер по следующим специализациям:</w:t>
      </w:r>
    </w:p>
    <w:p w:rsidR="00686998" w:rsidRDefault="00686998" w:rsidP="00686998">
      <w:pPr>
        <w:numPr>
          <w:ilvl w:val="1"/>
          <w:numId w:val="10"/>
        </w:numPr>
        <w:spacing w:before="75" w:after="150" w:line="240" w:lineRule="auto"/>
        <w:ind w:left="135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Наладка и испытание.</w:t>
      </w:r>
    </w:p>
    <w:p w:rsidR="00686998" w:rsidRDefault="00686998" w:rsidP="00686998">
      <w:pPr>
        <w:numPr>
          <w:ilvl w:val="1"/>
          <w:numId w:val="10"/>
        </w:numPr>
        <w:spacing w:before="75" w:after="150" w:line="240" w:lineRule="auto"/>
        <w:ind w:left="135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 ремонтным работам.</w:t>
      </w:r>
    </w:p>
    <w:p w:rsidR="00686998" w:rsidRDefault="00686998" w:rsidP="00686998">
      <w:pPr>
        <w:numPr>
          <w:ilvl w:val="1"/>
          <w:numId w:val="10"/>
        </w:numPr>
        <w:spacing w:before="75" w:after="150" w:line="240" w:lineRule="auto"/>
        <w:ind w:left="135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 проектированию и сметам.</w:t>
      </w:r>
    </w:p>
    <w:p w:rsidR="00686998" w:rsidRDefault="00686998" w:rsidP="00686998">
      <w:pPr>
        <w:numPr>
          <w:ilvl w:val="0"/>
          <w:numId w:val="10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Мастер строительных работ.</w:t>
      </w:r>
    </w:p>
    <w:p w:rsidR="00686998" w:rsidRDefault="00686998" w:rsidP="00686998">
      <w:pPr>
        <w:numPr>
          <w:ilvl w:val="0"/>
          <w:numId w:val="10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Прораб.</w:t>
      </w:r>
    </w:p>
    <w:p w:rsidR="00686998" w:rsidRDefault="00686998" w:rsidP="00686998">
      <w:pPr>
        <w:numPr>
          <w:ilvl w:val="0"/>
          <w:numId w:val="10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Начальник отдела или участка.</w:t>
      </w:r>
    </w:p>
    <w:p w:rsidR="00686998" w:rsidRDefault="00686998" w:rsidP="00686998">
      <w:pPr>
        <w:numPr>
          <w:ilvl w:val="0"/>
          <w:numId w:val="10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Архитектор.</w:t>
      </w:r>
    </w:p>
    <w:p w:rsidR="00686998" w:rsidRDefault="00686998" w:rsidP="00686998">
      <w:pPr>
        <w:numPr>
          <w:ilvl w:val="0"/>
          <w:numId w:val="10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Менеджер строительной организации (руководитель).</w:t>
      </w:r>
    </w:p>
    <w:p w:rsidR="00686998" w:rsidRDefault="00686998" w:rsidP="00686998">
      <w:pPr>
        <w:pStyle w:val="a3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Отдельно следует выделить должность инженера по гидро-пневмно смазывающей аппаратуре (ГПСА) - это специалист узкого профиля, однако работать может не только в строительстве. Основная область действия — машиностроение. Однако применение крупных строительных машин обуславливает профессиональную деятельность специалиста в этой сфере.</w:t>
      </w:r>
    </w:p>
    <w:p w:rsidR="00686998" w:rsidRDefault="00686998" w:rsidP="00686998">
      <w:pPr>
        <w:pStyle w:val="a3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Промышленное и гражданское строительство кем работать предлагает в широком спектре областей. Это позволяет определиться с конкретным направлением и специализацией во время учёбы. Каждый студент продолжит свою деятельность как ему нравится и согласно своим способностям.</w:t>
      </w:r>
    </w:p>
    <w:p w:rsidR="00686998" w:rsidRDefault="00686998" w:rsidP="00686998">
      <w:pPr>
        <w:pStyle w:val="a3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Как правило, в вузе имеется инженерный факультет, где обучают специалистов ПГС. В отраслевых вузах могут действовать факультеты по специализациям сферы.</w:t>
      </w:r>
    </w:p>
    <w:p w:rsidR="00686998" w:rsidRDefault="00686998" w:rsidP="00686998">
      <w:pPr>
        <w:pStyle w:val="a3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Население растёт, города развиваются и растут промышленные комплексы. В связи с этим профессия инженера ПГС становится более востребованной. Соответствующее образование можно получить во многих вузах страны. При этом оно актуально для тех, кто желает не просто работать. А реализовывать свои </w:t>
      </w:r>
      <w:r>
        <w:rPr>
          <w:rFonts w:ascii="Helvetica" w:hAnsi="Helvetica" w:cs="Helvetica"/>
          <w:color w:val="000000"/>
        </w:rPr>
        <w:lastRenderedPageBreak/>
        <w:t>проекты в сфере градостроительства. Инженер ПГС расшифровка — это специалист, который обладает техническими теоретическим и практическими знаниями в строительстве, занимается проектной или управленческой деятельностью, или работает на производственных должностях.</w:t>
      </w:r>
    </w:p>
    <w:p w:rsidR="00686998" w:rsidRDefault="00686998" w:rsidP="00686998">
      <w:pPr>
        <w:pStyle w:val="a3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этой работы следует хорошо владеть компьютерной техникой, разбираться в информационных технологиях. Дело в том, что современное проектирование ведётся в автоматизированных системах, которые позволяют автоматически рассчитать большую часть параметров объекта.</w:t>
      </w:r>
    </w:p>
    <w:p w:rsidR="00686998" w:rsidRDefault="00686998" w:rsidP="00686998">
      <w:pPr>
        <w:pStyle w:val="a3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Бакалавр получает общее строительное образование и может трудиться в проектных организациях, заниматься строительством и реконструкцией объектов. Ещё в процессе обучения в вузе, начиная с 1-го курса, студентов не просто учат теории и дают практические навыки во время производственной практики, а приучают серьёзно относиться к работе, выполнять её профессионально — вовремя и без ошибок.</w:t>
      </w:r>
    </w:p>
    <w:p w:rsidR="00686998" w:rsidRDefault="00686998" w:rsidP="00686998">
      <w:pPr>
        <w:pStyle w:val="a3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Научно-исследовательская деятельность — это интересное направление, которое бакалавр может продолжить после получения диплома. Тогда ему открыта дорога в магистратуру и аспирантуру. Со строительством улучшается инфраструктура, а также повышается качество жизни. В свою очередь, это ведёт к развитию экономики страны.</w:t>
      </w:r>
    </w:p>
    <w:p w:rsidR="00686998" w:rsidRDefault="00686998" w:rsidP="00686998">
      <w:pPr>
        <w:pStyle w:val="a3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ПГС расшифровка в строительстве простая:</w:t>
      </w:r>
    </w:p>
    <w:p w:rsidR="00686998" w:rsidRDefault="00686998" w:rsidP="00686998">
      <w:pPr>
        <w:numPr>
          <w:ilvl w:val="0"/>
          <w:numId w:val="11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Песчано-гравийная смесь, которая служит строительным материалом.</w:t>
      </w:r>
    </w:p>
    <w:p w:rsidR="00686998" w:rsidRDefault="00686998" w:rsidP="00686998">
      <w:pPr>
        <w:numPr>
          <w:ilvl w:val="0"/>
          <w:numId w:val="11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Сфера строительства, которая объединяет гражданскую и промышленную области.</w:t>
      </w:r>
    </w:p>
    <w:p w:rsidR="00686998" w:rsidRDefault="00686998" w:rsidP="00686998">
      <w:pPr>
        <w:pStyle w:val="a3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Сфера важно для развития экономики страны, поскольку развивает капитальное строительство не только жилья и промышленных сооружений, но и сопутствующей инфраструктуры. В сфере работают специалисты высокого уровня, поскольку требуется заниматься серьёзной аналитической работы. Их готовят в вузах страны на факультетах технического или инженерного направления. Это могут быть также строительные факультеты и вузы.</w:t>
      </w:r>
    </w:p>
    <w:p w:rsidR="00EC3EA7" w:rsidRDefault="00EC3EA7">
      <w:bookmarkStart w:id="0" w:name="_GoBack"/>
      <w:bookmarkEnd w:id="0"/>
    </w:p>
    <w:sectPr w:rsidR="00EC3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065F0"/>
    <w:multiLevelType w:val="multilevel"/>
    <w:tmpl w:val="DE0CF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466AB1"/>
    <w:multiLevelType w:val="multilevel"/>
    <w:tmpl w:val="A4A4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601BC1"/>
    <w:multiLevelType w:val="multilevel"/>
    <w:tmpl w:val="D546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E077A3"/>
    <w:multiLevelType w:val="multilevel"/>
    <w:tmpl w:val="E42E7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1D240A"/>
    <w:multiLevelType w:val="multilevel"/>
    <w:tmpl w:val="9C82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FC40F3"/>
    <w:multiLevelType w:val="multilevel"/>
    <w:tmpl w:val="EDF6B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7B455F"/>
    <w:multiLevelType w:val="multilevel"/>
    <w:tmpl w:val="0132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CE63D0"/>
    <w:multiLevelType w:val="multilevel"/>
    <w:tmpl w:val="DE70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F570EC"/>
    <w:multiLevelType w:val="multilevel"/>
    <w:tmpl w:val="DF0E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06553F"/>
    <w:multiLevelType w:val="multilevel"/>
    <w:tmpl w:val="3FC03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83635C"/>
    <w:multiLevelType w:val="multilevel"/>
    <w:tmpl w:val="3854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10"/>
  </w:num>
  <w:num w:numId="6">
    <w:abstractNumId w:val="6"/>
  </w:num>
  <w:num w:numId="7">
    <w:abstractNumId w:val="8"/>
  </w:num>
  <w:num w:numId="8">
    <w:abstractNumId w:val="4"/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693"/>
    <w:rsid w:val="00686998"/>
    <w:rsid w:val="00954693"/>
    <w:rsid w:val="00A66344"/>
    <w:rsid w:val="00B2124F"/>
    <w:rsid w:val="00CF2B11"/>
    <w:rsid w:val="00EC3EA7"/>
    <w:rsid w:val="00F1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D6F926-A9FD-4420-BAF6-130797C2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21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212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686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86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5</Pages>
  <Words>1082</Words>
  <Characters>8047</Characters>
  <Application>Microsoft Office Word</Application>
  <DocSecurity>0</DocSecurity>
  <Lines>160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</cp:revision>
  <dcterms:created xsi:type="dcterms:W3CDTF">2018-01-07T20:47:00Z</dcterms:created>
  <dcterms:modified xsi:type="dcterms:W3CDTF">2018-01-10T10:18:00Z</dcterms:modified>
</cp:coreProperties>
</file>