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0E7" w:rsidRDefault="007E60E7" w:rsidP="007E60E7">
      <w:r>
        <w:t xml:space="preserve">На строительных площадках приходиться решать различные вопросы. Это может быть </w:t>
      </w:r>
      <w:r w:rsidR="00731C74">
        <w:t>одноразовая</w:t>
      </w:r>
      <w:bookmarkStart w:id="0" w:name="_GoBack"/>
      <w:bookmarkEnd w:id="0"/>
      <w:r>
        <w:t xml:space="preserve"> подача груза или же комплексная отделка стен. По этим причинам использовать строительные леса не всегда выгодно. Что уж говорить, если груз нужно перевести с этажа на этаж. А если погрузочные работы необходимо делать вне стройки? Тогда уж точно необходимо использовать подъёмник </w:t>
      </w:r>
      <w:proofErr w:type="spellStart"/>
      <w:r w:rsidRPr="007E60E7">
        <w:t>Haulotte</w:t>
      </w:r>
      <w:proofErr w:type="spellEnd"/>
      <w:r w:rsidRPr="007E60E7">
        <w:t xml:space="preserve"> HA 32 PX</w:t>
      </w:r>
      <w:r>
        <w:t>.</w:t>
      </w:r>
    </w:p>
    <w:p w:rsidR="00B73294" w:rsidRDefault="00B73294" w:rsidP="00455BF2">
      <w:pPr>
        <w:pStyle w:val="1"/>
      </w:pPr>
      <w:r>
        <w:t>Каков он, подъёмник</w:t>
      </w:r>
    </w:p>
    <w:p w:rsidR="007E60E7" w:rsidRDefault="00B73294" w:rsidP="00B73294">
      <w:r>
        <w:t xml:space="preserve">Вес крана составляет 7,9 т., а длинна подъёмника – 7,6 м., вместе с небольшой шириной в 2,3 м. это позволяет маневрировать в самых узких местах. На дорогах общего пользования кран проедет без проблем, особенно под мостами, ведь </w:t>
      </w:r>
      <w:r w:rsidR="007E60E7">
        <w:t>при сложенной стреле подъёмник имеет высоту 2,2 м.</w:t>
      </w:r>
    </w:p>
    <w:p w:rsidR="007E60E7" w:rsidRPr="00455BF2" w:rsidRDefault="00913ACB" w:rsidP="00913ACB">
      <w:r>
        <w:t>Что касается рабочей платформы, то ей рабочая высота – 18 м., а п</w:t>
      </w:r>
      <w:r w:rsidR="007E60E7">
        <w:t>ол платформы поднимается на высоту 16</w:t>
      </w:r>
      <w:r>
        <w:t xml:space="preserve"> м. Это позволяет проводить работы на большинстве строительных площадках. С</w:t>
      </w:r>
      <w:r w:rsidR="007E60E7">
        <w:t>трела име</w:t>
      </w:r>
      <w:r>
        <w:t>ет горизонтальный вылет 10,6 м. и способна поднимать максимальную массу</w:t>
      </w:r>
      <w:r w:rsidR="007E60E7">
        <w:t xml:space="preserve"> </w:t>
      </w:r>
      <w:r w:rsidR="00455BF2">
        <w:t>в 230 кг. Платформа</w:t>
      </w:r>
      <w:r w:rsidR="00455BF2">
        <w:rPr>
          <w:lang w:val="en-US"/>
        </w:rPr>
        <w:t>:</w:t>
      </w:r>
    </w:p>
    <w:p w:rsidR="007E60E7" w:rsidRDefault="007E60E7" w:rsidP="005F574A">
      <w:pPr>
        <w:pStyle w:val="a4"/>
        <w:numPr>
          <w:ilvl w:val="0"/>
          <w:numId w:val="2"/>
        </w:numPr>
      </w:pPr>
      <w:r>
        <w:t>имеет размеры 1,8 на 0,8 м.;</w:t>
      </w:r>
    </w:p>
    <w:p w:rsidR="007E60E7" w:rsidRDefault="007E60E7" w:rsidP="00F32F76">
      <w:pPr>
        <w:pStyle w:val="a4"/>
        <w:numPr>
          <w:ilvl w:val="0"/>
          <w:numId w:val="2"/>
        </w:numPr>
      </w:pPr>
      <w:r>
        <w:t>поворачивается вокруг своей оси на 180 град.</w:t>
      </w:r>
    </w:p>
    <w:p w:rsidR="007E60E7" w:rsidRDefault="007E60E7" w:rsidP="007E60E7">
      <w:r>
        <w:t>Основание подъёмника поворачивается вокруг оси на 360 град. Подъем/спуск платформы занимает 45 с.</w:t>
      </w:r>
    </w:p>
    <w:p w:rsidR="007E60E7" w:rsidRDefault="007E60E7" w:rsidP="00455BF2">
      <w:pPr>
        <w:pStyle w:val="2"/>
      </w:pPr>
      <w:r>
        <w:t>Ходовые качества</w:t>
      </w:r>
    </w:p>
    <w:p w:rsidR="007E60E7" w:rsidRDefault="007E60E7" w:rsidP="007E60E7">
      <w:r>
        <w:t xml:space="preserve">Самоходная установка приводится в действие от дизеля DEUTZ мощностью 38 </w:t>
      </w:r>
      <w:proofErr w:type="spellStart"/>
      <w:r>
        <w:t>л.с</w:t>
      </w:r>
      <w:proofErr w:type="spellEnd"/>
      <w:r>
        <w:t>. Мотор позволяет двигаться по склонам в 50%. Максимальная скорость передвижения составляет 5,5 км/ч, а клиренс составляет 40 мм.</w:t>
      </w:r>
    </w:p>
    <w:p w:rsidR="007E60E7" w:rsidRDefault="007E60E7" w:rsidP="007E60E7">
      <w:r>
        <w:t>Радиусы поворота:</w:t>
      </w:r>
    </w:p>
    <w:p w:rsidR="007E60E7" w:rsidRDefault="007E60E7" w:rsidP="007E60E7">
      <w:pPr>
        <w:pStyle w:val="a4"/>
        <w:numPr>
          <w:ilvl w:val="0"/>
          <w:numId w:val="3"/>
        </w:numPr>
      </w:pPr>
      <w:r>
        <w:t>внешний 4 м.;</w:t>
      </w:r>
    </w:p>
    <w:p w:rsidR="007E60E7" w:rsidRDefault="007E60E7" w:rsidP="006B048E">
      <w:pPr>
        <w:pStyle w:val="a4"/>
        <w:numPr>
          <w:ilvl w:val="0"/>
          <w:numId w:val="3"/>
        </w:numPr>
      </w:pPr>
      <w:r>
        <w:t>внутренний 1,9 м.;</w:t>
      </w:r>
    </w:p>
    <w:p w:rsidR="007E60E7" w:rsidRDefault="007E60E7" w:rsidP="007E60E7">
      <w:r>
        <w:t xml:space="preserve">Бак вмещает 72 литра горючего. Установка в заводской комплектации имеет внедорожную резину от </w:t>
      </w:r>
      <w:proofErr w:type="spellStart"/>
      <w:r>
        <w:t>Haulotte</w:t>
      </w:r>
      <w:proofErr w:type="spellEnd"/>
      <w:r>
        <w:t>. Гидросистема вмещает в себя 100 л. масла.</w:t>
      </w:r>
    </w:p>
    <w:p w:rsidR="00B73294" w:rsidRDefault="00B73294" w:rsidP="00B73294">
      <w:pPr>
        <w:pStyle w:val="1"/>
      </w:pPr>
      <w:r>
        <w:t>Применение подъёмника</w:t>
      </w:r>
    </w:p>
    <w:p w:rsidR="00B73294" w:rsidRDefault="00B73294" w:rsidP="00B73294">
      <w:r>
        <w:t xml:space="preserve">Использование подъемника </w:t>
      </w:r>
      <w:proofErr w:type="spellStart"/>
      <w:r>
        <w:t>Haulotte</w:t>
      </w:r>
      <w:proofErr w:type="spellEnd"/>
      <w:r>
        <w:t xml:space="preserve"> HA 32 PX в строительной сфере позволит эффективнее поставить работу, нежели с применением лесов, которые не отличаются своей мобильностью и будут помехой при определённых работах.</w:t>
      </w:r>
    </w:p>
    <w:p w:rsidR="00B73294" w:rsidRDefault="00B73294" w:rsidP="00B73294">
      <w:r>
        <w:t xml:space="preserve">Механизмы подъёмника отличаются своей плавной работой во всех режимах, даже при максимальной разрешённой нагрузке. Стрела же способна дотянуться до верхних этажей многоэтажных зданий. Плюсом для строителей будет подвижность платформы относительно своей оси, а также башни. Платформа способна выравнивать своё положение автоматически при помощи специального встроенного датчика. Эта система называется системой </w:t>
      </w:r>
      <w:proofErr w:type="spellStart"/>
      <w:r>
        <w:t>гидростабилизации</w:t>
      </w:r>
      <w:proofErr w:type="spellEnd"/>
      <w:r>
        <w:t>.</w:t>
      </w:r>
    </w:p>
    <w:p w:rsidR="00B73294" w:rsidRPr="00B73294" w:rsidRDefault="00B73294" w:rsidP="00B73294">
      <w:r>
        <w:t xml:space="preserve">Наличие постоянного полного привода и работа системы стабилизации дают необходимую устойчивость при самостоятельном перемещении подъёмника по строительной площадке. Рулевое управление воздействует на все 4 колеса. Поэтому данный подъёмник отлично себя зарекомендовал на площадках с трудной проходимостью или же с большим количеством препятствий. Стрела способна одновременно проводить опускание и втягивание, так и наоборот. Это позволяет существенно экономить время при монтажных работах. Дизельная установка HATZ, </w:t>
      </w:r>
      <w:r>
        <w:lastRenderedPageBreak/>
        <w:t>применяемая в подъёмнике, издаёт мало шума и не потревожит окружающих при проведении отдельных работ, к примеру, мойки окон или же погрузо-разгрузочных работах.</w:t>
      </w:r>
    </w:p>
    <w:p w:rsidR="00B73294" w:rsidRPr="00B73294" w:rsidRDefault="00B73294" w:rsidP="00B73294">
      <w:pPr>
        <w:pStyle w:val="1"/>
      </w:pPr>
      <w:r>
        <w:t>Достоинства и недостатки</w:t>
      </w:r>
    </w:p>
    <w:p w:rsidR="007E60E7" w:rsidRDefault="007E60E7" w:rsidP="00B73294">
      <w:r>
        <w:t xml:space="preserve">Всё подъёмники компании </w:t>
      </w:r>
      <w:proofErr w:type="spellStart"/>
      <w:r>
        <w:t>Haulotte</w:t>
      </w:r>
      <w:proofErr w:type="spellEnd"/>
      <w:r>
        <w:t xml:space="preserve"> отличают безопасность при эксплуатации и маневренность. Управлять подъёмниками можно не только при помощи пункта управления на платформе, но и пультом на земле. </w:t>
      </w:r>
    </w:p>
    <w:p w:rsidR="007E60E7" w:rsidRDefault="007E60E7" w:rsidP="007E60E7">
      <w:r>
        <w:t>Производитель уделил значительное внимание обеспечению безопасной эксплуатации машины. Так при помощи датчика предотвращается перегрузка стрелы, и оператор получает соответствующий сигнал. Даже при заводской комплектации подъёмник способен удивить предлагаемыми характеристиками и возможностями использования.</w:t>
      </w:r>
    </w:p>
    <w:p w:rsidR="007E60E7" w:rsidRDefault="007E60E7" w:rsidP="007E60E7">
      <w:r>
        <w:t>Существуют дополнительные опции, которые позволяют дополнить оснащение техники дополнительным функционалом. К таким относятся система подачи предупреждающих сигналов, а также автоматическая регулировка аутригеров.</w:t>
      </w:r>
    </w:p>
    <w:p w:rsidR="00A60378" w:rsidRDefault="00A60378" w:rsidP="007E60E7">
      <w:r>
        <w:t>Данный подъёмник можно приобрести у дилера, а также взять в аренду у специализирующих компаний. Он позволит максимально быстро решить существующие проблемы и не озадачивать дополнительными трудностями.</w:t>
      </w:r>
    </w:p>
    <w:p w:rsidR="007E60E7" w:rsidRDefault="007E60E7" w:rsidP="007E60E7"/>
    <w:p w:rsidR="007E60E7" w:rsidRDefault="007E60E7" w:rsidP="007E60E7"/>
    <w:p w:rsidR="007E60E7" w:rsidRDefault="007E60E7" w:rsidP="007E60E7"/>
    <w:p w:rsidR="00F56B61" w:rsidRDefault="00F56B61"/>
    <w:sectPr w:rsidR="00F56B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94CA0"/>
    <w:multiLevelType w:val="hybridMultilevel"/>
    <w:tmpl w:val="CFDE0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177B72"/>
    <w:multiLevelType w:val="hybridMultilevel"/>
    <w:tmpl w:val="3D28B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FB101D3"/>
    <w:multiLevelType w:val="hybridMultilevel"/>
    <w:tmpl w:val="6D946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E7"/>
    <w:rsid w:val="00455BF2"/>
    <w:rsid w:val="00731C74"/>
    <w:rsid w:val="007E60E7"/>
    <w:rsid w:val="00913ACB"/>
    <w:rsid w:val="00A60378"/>
    <w:rsid w:val="00B73294"/>
    <w:rsid w:val="00D62DD6"/>
    <w:rsid w:val="00E579D4"/>
    <w:rsid w:val="00F56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EB825-D134-4FE9-9341-9F3DB4C8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E6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E60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E60E7"/>
    <w:pPr>
      <w:spacing w:after="0" w:line="240" w:lineRule="auto"/>
    </w:pPr>
  </w:style>
  <w:style w:type="character" w:customStyle="1" w:styleId="10">
    <w:name w:val="Заголовок 1 Знак"/>
    <w:basedOn w:val="a0"/>
    <w:link w:val="1"/>
    <w:uiPriority w:val="9"/>
    <w:rsid w:val="007E60E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E60E7"/>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7E6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539</Words>
  <Characters>3311</Characters>
  <Application>Microsoft Office Word</Application>
  <DocSecurity>0</DocSecurity>
  <Lines>57</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7</cp:revision>
  <dcterms:created xsi:type="dcterms:W3CDTF">2016-10-18T19:48:00Z</dcterms:created>
  <dcterms:modified xsi:type="dcterms:W3CDTF">2016-10-19T06:29:00Z</dcterms:modified>
</cp:coreProperties>
</file>