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DD" w:rsidRDefault="007B08DD" w:rsidP="007B08DD">
      <w:pPr>
        <w:pStyle w:val="1"/>
      </w:pPr>
      <w:r>
        <w:t>Российский Мерседес – уже скоро</w:t>
      </w:r>
      <w:r w:rsidR="008F575A">
        <w:t xml:space="preserve"> немецкое авто нашей сборки</w:t>
      </w:r>
    </w:p>
    <w:p w:rsidR="007B08DD" w:rsidRPr="007B08DD" w:rsidRDefault="007B08DD" w:rsidP="007B08DD">
      <w:pPr>
        <w:jc w:val="center"/>
      </w:pPr>
      <w:r w:rsidRPr="007B08DD">
        <w:drawing>
          <wp:inline distT="0" distB="0" distL="0" distR="0">
            <wp:extent cx="5940425" cy="3960283"/>
            <wp:effectExtent l="0" t="0" r="3175" b="2540"/>
            <wp:docPr id="1" name="Рисунок 1" descr="Картинки по запросу завод мерсед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завод мерседе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D" w:rsidRDefault="007B08DD" w:rsidP="007B08DD">
      <w:bookmarkStart w:id="0" w:name="_GoBack"/>
      <w:r>
        <w:t xml:space="preserve">По сообщению Дениса Мантурова, главы Минпромторга, в ближайшее время будет подписан контракт с </w:t>
      </w:r>
      <w:r w:rsidRPr="007B08DD">
        <w:t>Mercedes-Benz</w:t>
      </w:r>
      <w:r>
        <w:t>. Это инвестиционное соглашение, по которому в России откроется завод именитой марки. Предположительно новое производство будет открыто в московской области, как только будет разработан проект.</w:t>
      </w:r>
    </w:p>
    <w:p w:rsidR="007B08DD" w:rsidRDefault="007B08DD" w:rsidP="007B08DD">
      <w:r>
        <w:t xml:space="preserve">Мантуров отмечает, что «уже в следующем году немецкая компания начнёт возводить свод новых производственных корпусов своего предприятия в нашей стране. Чтобы запустить производство автомобилей обычно требуется 3 года». </w:t>
      </w:r>
    </w:p>
    <w:p w:rsidR="007B08DD" w:rsidRDefault="007B08DD" w:rsidP="007B08DD">
      <w:r>
        <w:t xml:space="preserve">По сообщению представителя Мерседес они заинтересованы в открытии завода в нашей стране. Но на данный момент конкретного плана действий нет. Специалисты компании ведут переговоры с властями, обсуждают детали нового проекта. В какой стадии находятся переговоры неизвестно. Но ясно одно – немецкий автоконцерн всерьёз взялся за дело и намерен начать производство своих автомобилей в нашей стране. </w:t>
      </w:r>
    </w:p>
    <w:p w:rsidR="00EC3BAD" w:rsidRDefault="007B08DD" w:rsidP="007B08DD">
      <w:r>
        <w:t xml:space="preserve">По слухам, завод будет иметь мощность до 30 тыс. автомобилей за год. Выпускать будут лишь авто премиум сегмента, за исключением </w:t>
      </w:r>
      <w:r>
        <w:rPr>
          <w:lang w:val="en-US"/>
        </w:rPr>
        <w:t>S</w:t>
      </w:r>
      <w:r>
        <w:t>-класса. Выходит, что из ворот будут выходить лишь внедорожники премиум-класса. Власти предварительно одобрили инвестиции на сумму около 750 млрд. руб.</w:t>
      </w:r>
    </w:p>
    <w:bookmarkEnd w:id="0"/>
    <w:p w:rsidR="007B08DD" w:rsidRPr="007B08DD" w:rsidRDefault="007B08DD" w:rsidP="007B08DD">
      <w:r>
        <w:t>Источники рерайта</w:t>
      </w:r>
      <w:r w:rsidRPr="007B08DD">
        <w:t>:</w:t>
      </w:r>
    </w:p>
    <w:p w:rsidR="007B08DD" w:rsidRDefault="007B08DD" w:rsidP="007B08DD">
      <w:hyperlink r:id="rId5" w:history="1">
        <w:r w:rsidRPr="00F74D2E">
          <w:rPr>
            <w:rStyle w:val="a3"/>
          </w:rPr>
          <w:t>http://www.vedomosti.ru/newsline/top/auto/news/2017/01/13/672949-daimler-pod-moskvoi</w:t>
        </w:r>
      </w:hyperlink>
    </w:p>
    <w:p w:rsidR="007B08DD" w:rsidRDefault="007B08DD" w:rsidP="007B08DD">
      <w:hyperlink r:id="rId6" w:history="1">
        <w:r w:rsidRPr="00F74D2E">
          <w:rPr>
            <w:rStyle w:val="a3"/>
          </w:rPr>
          <w:t>http://www.rbc.ru/business/13/01/2017/5878c19a9a7947f6d45a67a0</w:t>
        </w:r>
      </w:hyperlink>
    </w:p>
    <w:p w:rsidR="007B08DD" w:rsidRPr="007B08DD" w:rsidRDefault="007B08DD" w:rsidP="007B08DD"/>
    <w:sectPr w:rsidR="007B08DD" w:rsidRPr="007B0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DD"/>
    <w:rsid w:val="007B08DD"/>
    <w:rsid w:val="008F575A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479BE-A38E-4DDD-85AB-FE098BF6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0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bc.ru/business/13/01/2017/5878c19a9a7947f6d45a67a0" TargetMode="External"/><Relationship Id="rId5" Type="http://schemas.openxmlformats.org/officeDocument/2006/relationships/hyperlink" Target="http://www.vedomosti.ru/newsline/top/auto/news/2017/01/13/672949-daimler-pod-moskvo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1394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2017-01-14T19:27:00Z</dcterms:created>
  <dcterms:modified xsi:type="dcterms:W3CDTF">2017-01-14T19:46:00Z</dcterms:modified>
</cp:coreProperties>
</file>