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37" w:rsidRDefault="003C2637" w:rsidP="003C2637">
      <w:r>
        <w:t>В данной статье вы узнаете всё о тарифах YOTA в городе Санкт-Петербург. Оператор широко известен на просторах страны и уже не новичок в игре. Доступность цен на тарифы привлекает многих, при этом оператор не навязывает лишних услуг и позволяет выбрать тариф самостоятельно в довольно широком диапазоне опций. Вы в состоянии поменять выбранный тариф на любой другой через приложение или сайт оператора, что экономит ваше время в разы. При этом приложение YOTA позволяет контролировать баланс счета и набор выбранных услуг.</w:t>
      </w:r>
    </w:p>
    <w:p w:rsidR="003C2637" w:rsidRDefault="003C2637" w:rsidP="003C2637"/>
    <w:p w:rsidR="003C2637" w:rsidRDefault="003C2637" w:rsidP="003C2637">
      <w:r>
        <w:t>СОДЕРЖАНИЕ</w:t>
      </w:r>
    </w:p>
    <w:p w:rsidR="003C2637" w:rsidRDefault="003C2637" w:rsidP="003C2637">
      <w:r>
        <w:t xml:space="preserve">1 Тариф </w:t>
      </w:r>
      <w:proofErr w:type="spellStart"/>
      <w:r>
        <w:t>Yota</w:t>
      </w:r>
      <w:proofErr w:type="spellEnd"/>
      <w:r>
        <w:t xml:space="preserve"> для смартфона в </w:t>
      </w:r>
      <w:proofErr w:type="spellStart"/>
      <w:r>
        <w:t>г.Санкт</w:t>
      </w:r>
      <w:proofErr w:type="spellEnd"/>
      <w:r>
        <w:t>-Петербург</w:t>
      </w:r>
    </w:p>
    <w:p w:rsidR="003C2637" w:rsidRDefault="003C2637" w:rsidP="003C2637">
      <w:r>
        <w:t>1.1 Плюсы тарифа YOTA для смартфона</w:t>
      </w:r>
    </w:p>
    <w:p w:rsidR="003C2637" w:rsidRDefault="003C2637" w:rsidP="003C2637">
      <w:r>
        <w:t>1.2 Минусы тарифа YOTA для смартфона</w:t>
      </w:r>
    </w:p>
    <w:p w:rsidR="003C2637" w:rsidRDefault="003C2637" w:rsidP="003C2637">
      <w:r>
        <w:t>1.3 Роуминг</w:t>
      </w:r>
    </w:p>
    <w:p w:rsidR="003C2637" w:rsidRDefault="003C2637" w:rsidP="003C2637">
      <w:r>
        <w:t xml:space="preserve">2 Тариф </w:t>
      </w:r>
      <w:proofErr w:type="spellStart"/>
      <w:r>
        <w:t>Yota</w:t>
      </w:r>
      <w:proofErr w:type="spellEnd"/>
      <w:r>
        <w:t xml:space="preserve"> для планшета в г. Санкт-Петербург</w:t>
      </w:r>
    </w:p>
    <w:p w:rsidR="003C2637" w:rsidRDefault="003C2637" w:rsidP="003C2637">
      <w:r>
        <w:t>3 Тариф YOTA для ПК в г. Санкт-Петербург</w:t>
      </w:r>
    </w:p>
    <w:p w:rsidR="003C2637" w:rsidRDefault="003C2637" w:rsidP="003C2637">
      <w:r>
        <w:t>4 Плюсы тарифа YOTA для ПК</w:t>
      </w:r>
    </w:p>
    <w:p w:rsidR="003C2637" w:rsidRDefault="003C2637" w:rsidP="003C2637">
      <w:r>
        <w:t xml:space="preserve">Тариф </w:t>
      </w:r>
      <w:proofErr w:type="spellStart"/>
      <w:r>
        <w:t>Yota</w:t>
      </w:r>
      <w:proofErr w:type="spellEnd"/>
      <w:r>
        <w:t xml:space="preserve"> для смартфона в </w:t>
      </w:r>
      <w:proofErr w:type="spellStart"/>
      <w:r>
        <w:t>г.Санкт</w:t>
      </w:r>
      <w:proofErr w:type="spellEnd"/>
      <w:r>
        <w:t>-Петербург</w:t>
      </w:r>
    </w:p>
    <w:p w:rsidR="003C2637" w:rsidRDefault="003C2637" w:rsidP="003C2637">
      <w:proofErr w:type="spellStart"/>
      <w:r>
        <w:t>Яндекс.Директ</w:t>
      </w:r>
      <w:proofErr w:type="spellEnd"/>
    </w:p>
    <w:p w:rsidR="003C2637" w:rsidRDefault="003C2637" w:rsidP="003C2637">
      <w:r>
        <w:t>Работа Дорожному мастеру. Вахтой.</w:t>
      </w:r>
    </w:p>
    <w:p w:rsidR="003C2637" w:rsidRDefault="003C2637" w:rsidP="003C2637">
      <w:r>
        <w:t>Сахалин. Работать весь сезон. Билеты АВИА с городов РФ платим. Питание, Гостиница.</w:t>
      </w:r>
    </w:p>
    <w:p w:rsidR="003C2637" w:rsidRDefault="003C2637" w:rsidP="003C2637">
      <w:r>
        <w:t>farpost.ru</w:t>
      </w:r>
    </w:p>
    <w:p w:rsidR="003C2637" w:rsidRDefault="003C2637" w:rsidP="003C2637">
      <w:r>
        <w:t>Скрыть рекламу:</w:t>
      </w:r>
    </w:p>
    <w:p w:rsidR="003C2637" w:rsidRDefault="003C2637" w:rsidP="003C2637">
      <w:r>
        <w:t>Не интересуюсь этой темой</w:t>
      </w:r>
    </w:p>
    <w:p w:rsidR="003C2637" w:rsidRDefault="003C2637" w:rsidP="003C2637">
      <w:r>
        <w:t>Товар куплен или услуга найдена</w:t>
      </w:r>
    </w:p>
    <w:p w:rsidR="003C2637" w:rsidRDefault="003C2637" w:rsidP="003C2637">
      <w:r>
        <w:t>Нарушает закон или спам</w:t>
      </w:r>
    </w:p>
    <w:p w:rsidR="003C2637" w:rsidRDefault="003C2637" w:rsidP="003C2637">
      <w:r>
        <w:t>Мешает просмотру контента</w:t>
      </w:r>
    </w:p>
    <w:p w:rsidR="003C2637" w:rsidRDefault="003C2637" w:rsidP="003C2637">
      <w:r>
        <w:t>Спасибо, объявление скрыто.</w:t>
      </w:r>
    </w:p>
    <w:p w:rsidR="003C2637" w:rsidRDefault="003C2637" w:rsidP="003C2637">
      <w:proofErr w:type="spellStart"/>
      <w:r>
        <w:t>Безлимитный</w:t>
      </w:r>
      <w:proofErr w:type="spellEnd"/>
      <w:r>
        <w:t xml:space="preserve"> интернет, как опция тарифа, естественно не доступен, оператор отказался от “</w:t>
      </w:r>
      <w:proofErr w:type="spellStart"/>
      <w:r>
        <w:t>безлимитки</w:t>
      </w:r>
      <w:proofErr w:type="spellEnd"/>
      <w:r>
        <w:t xml:space="preserve">” в силу ряда ограничений. Но существует вариант </w:t>
      </w:r>
      <w:proofErr w:type="spellStart"/>
      <w:r>
        <w:t>безлимитного</w:t>
      </w:r>
      <w:proofErr w:type="spellEnd"/>
      <w:r>
        <w:t xml:space="preserve"> общения для отдельных приложений смартфона.</w:t>
      </w:r>
    </w:p>
    <w:p w:rsidR="003C2637" w:rsidRDefault="003C2637" w:rsidP="003C2637"/>
    <w:p w:rsidR="003C2637" w:rsidRDefault="003C2637" w:rsidP="003C2637">
      <w:proofErr w:type="gramStart"/>
      <w:r>
        <w:t>По прежнему</w:t>
      </w:r>
      <w:proofErr w:type="gramEnd"/>
      <w:r>
        <w:t xml:space="preserve"> при использовании </w:t>
      </w:r>
      <w:proofErr w:type="spellStart"/>
      <w:r>
        <w:t>симкарты</w:t>
      </w:r>
      <w:proofErr w:type="spellEnd"/>
      <w:r>
        <w:t xml:space="preserve"> не в смартфоне, приведет к ограничению скорости соединения до 64 кб/с или обрыву соединения вовсе.</w:t>
      </w:r>
    </w:p>
    <w:p w:rsidR="003C2637" w:rsidRDefault="003C2637" w:rsidP="003C2637"/>
    <w:p w:rsidR="003C2637" w:rsidRDefault="003C2637" w:rsidP="003C2637"/>
    <w:p w:rsidR="003C2637" w:rsidRDefault="003C2637" w:rsidP="003C2637"/>
    <w:p w:rsidR="003C2637" w:rsidRDefault="003C2637" w:rsidP="003C2637">
      <w:r>
        <w:lastRenderedPageBreak/>
        <w:t xml:space="preserve">Для города Санкт-Петербург, </w:t>
      </w:r>
      <w:proofErr w:type="gramStart"/>
      <w:r>
        <w:t>также</w:t>
      </w:r>
      <w:proofErr w:type="gramEnd"/>
      <w:r>
        <w:t xml:space="preserve"> как и для многих других городов РФ, официальный сайт YOTA предлагает следующий конструктор тарифа, показанный выше. Вы вольны выбирать количество минут и гигабайт, а также выбирать </w:t>
      </w:r>
      <w:proofErr w:type="spellStart"/>
      <w:r>
        <w:t>безлимитные</w:t>
      </w:r>
      <w:proofErr w:type="spellEnd"/>
      <w:r>
        <w:t xml:space="preserve"> приложения.</w:t>
      </w:r>
    </w:p>
    <w:p w:rsidR="003C2637" w:rsidRDefault="003C2637" w:rsidP="003C2637"/>
    <w:p w:rsidR="003C2637" w:rsidRDefault="003C2637" w:rsidP="003C2637">
      <w:r>
        <w:t xml:space="preserve">Стоимость формируется из выбранных вами опций и различается для регионов. Также существует возможность подключить </w:t>
      </w:r>
      <w:proofErr w:type="spellStart"/>
      <w:r>
        <w:t>безлимитные</w:t>
      </w:r>
      <w:proofErr w:type="spellEnd"/>
      <w:r>
        <w:t xml:space="preserve"> SMS за 50 р. на 30 дней.</w:t>
      </w:r>
    </w:p>
    <w:p w:rsidR="003C2637" w:rsidRDefault="003C2637" w:rsidP="003C2637"/>
    <w:p w:rsidR="003C2637" w:rsidRDefault="003C2637" w:rsidP="003C2637">
      <w:r>
        <w:t>Плюсы тарифа YOTA для смартфона</w:t>
      </w:r>
    </w:p>
    <w:p w:rsidR="003C2637" w:rsidRDefault="003C2637" w:rsidP="003C2637">
      <w:r>
        <w:t>Мы составили список положительных сторон тарифа, представленный ниже:</w:t>
      </w:r>
    </w:p>
    <w:p w:rsidR="003C2637" w:rsidRDefault="003C2637" w:rsidP="003C2637"/>
    <w:p w:rsidR="003C2637" w:rsidRDefault="003C2637" w:rsidP="003C2637">
      <w:r>
        <w:t>Возможность составить сбалансированный тариф по кол-ву минут и гигабайт интернет-трафика, по весьма демократичным ценам;</w:t>
      </w:r>
    </w:p>
    <w:p w:rsidR="003C2637" w:rsidRDefault="003C2637" w:rsidP="003C2637">
      <w:r>
        <w:t>4G интернет на высокой скорости;</w:t>
      </w:r>
    </w:p>
    <w:p w:rsidR="003C2637" w:rsidRDefault="003C2637" w:rsidP="003C2637">
      <w:r>
        <w:t>Бесплатные звонки внутри сети оператора YOTA;</w:t>
      </w:r>
    </w:p>
    <w:p w:rsidR="003C2637" w:rsidRDefault="003C2637" w:rsidP="003C2637">
      <w:r>
        <w:t xml:space="preserve">Возможность выбора </w:t>
      </w:r>
      <w:proofErr w:type="spellStart"/>
      <w:r>
        <w:t>безлимитных</w:t>
      </w:r>
      <w:proofErr w:type="spellEnd"/>
      <w:r>
        <w:t xml:space="preserve"> приложений и SMS;</w:t>
      </w:r>
    </w:p>
    <w:p w:rsidR="003C2637" w:rsidRDefault="003C2637" w:rsidP="003C2637">
      <w:r>
        <w:t>Минусы тарифа YOTA для смартфона</w:t>
      </w:r>
    </w:p>
    <w:p w:rsidR="003C2637" w:rsidRDefault="003C2637" w:rsidP="003C2637">
      <w:r>
        <w:t xml:space="preserve">В силу молодости оператора, интернет на высокой скорости не доступен во всех регионах страны. Также есть ограничение раздачи интернет по </w:t>
      </w:r>
      <w:proofErr w:type="spellStart"/>
      <w:r>
        <w:t>WiFi</w:t>
      </w:r>
      <w:proofErr w:type="spellEnd"/>
      <w:r>
        <w:t xml:space="preserve">, используя смартфон в качестве беспроводной </w:t>
      </w:r>
      <w:proofErr w:type="gramStart"/>
      <w:r>
        <w:t>точки(</w:t>
      </w:r>
      <w:proofErr w:type="gramEnd"/>
      <w:r>
        <w:t>режим модема), но это уже как данность, потому что подобное ограничение вы встретите у любого оператора вашего региона.</w:t>
      </w:r>
    </w:p>
    <w:p w:rsidR="003C2637" w:rsidRDefault="003C2637" w:rsidP="003C2637"/>
    <w:p w:rsidR="003C2637" w:rsidRDefault="003C2637" w:rsidP="003C2637">
      <w:r>
        <w:t>Роуминг</w:t>
      </w:r>
    </w:p>
    <w:p w:rsidR="003C2637" w:rsidRDefault="003C2637" w:rsidP="003C2637">
      <w:r>
        <w:t xml:space="preserve">Цена на звонки в роуминге по России остается неизменной для клиентов компании YOTA. Подключившись к </w:t>
      </w:r>
      <w:proofErr w:type="spellStart"/>
      <w:r>
        <w:t>Yota</w:t>
      </w:r>
      <w:proofErr w:type="spellEnd"/>
      <w:r>
        <w:t xml:space="preserve"> в городе Санкт-Петербург, совершать звонки по России на номера YOTA вы будете по текущему тарифу. Звонки на номера других операторов тарифицируются согласно договору.</w:t>
      </w:r>
    </w:p>
    <w:p w:rsidR="003C2637" w:rsidRDefault="003C2637" w:rsidP="003C2637"/>
    <w:p w:rsidR="003C2637" w:rsidRDefault="003C2637" w:rsidP="003C2637">
      <w:r>
        <w:t xml:space="preserve">Тариф </w:t>
      </w:r>
      <w:proofErr w:type="spellStart"/>
      <w:r>
        <w:t>Yota</w:t>
      </w:r>
      <w:proofErr w:type="spellEnd"/>
      <w:r>
        <w:t xml:space="preserve"> для планшета в г. Санкт-Петербург</w:t>
      </w:r>
    </w:p>
    <w:p w:rsidR="003C2637" w:rsidRDefault="003C2637" w:rsidP="003C2637"/>
    <w:p w:rsidR="003C2637" w:rsidRDefault="003C2637" w:rsidP="003C2637">
      <w:r>
        <w:t xml:space="preserve"> </w:t>
      </w:r>
    </w:p>
    <w:p w:rsidR="003C2637" w:rsidRDefault="003C2637" w:rsidP="003C2637">
      <w:r>
        <w:t>«</w:t>
      </w:r>
      <w:proofErr w:type="spellStart"/>
      <w:r>
        <w:t>Yota</w:t>
      </w:r>
      <w:proofErr w:type="spellEnd"/>
      <w:r>
        <w:t xml:space="preserve"> для планшета» предназначен для использования интернета в планшете с поддержкой 4G сетей. Как и в тарифе для телефонов роуминг по России бесплатный, ограничений по трафику нету. На 2018 год оператор предлагает 3 варианта тарифов БЕЗ ОГРАНИЧЕНИЯ ТРАФИКА и на максимальной скорости:</w:t>
      </w:r>
    </w:p>
    <w:p w:rsidR="003C2637" w:rsidRDefault="003C2637" w:rsidP="003C2637"/>
    <w:p w:rsidR="003C2637" w:rsidRDefault="003C2637" w:rsidP="003C2637">
      <w:r>
        <w:t>ну сутки за 50 р.</w:t>
      </w:r>
    </w:p>
    <w:p w:rsidR="003C2637" w:rsidRDefault="003C2637" w:rsidP="003C2637">
      <w:r>
        <w:t>на месяц за 500 р.</w:t>
      </w:r>
    </w:p>
    <w:p w:rsidR="003C2637" w:rsidRDefault="003C2637" w:rsidP="003C2637">
      <w:r>
        <w:lastRenderedPageBreak/>
        <w:t>на год за 3600 р.</w:t>
      </w:r>
    </w:p>
    <w:p w:rsidR="00F54839" w:rsidRDefault="003C2637"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7"/>
    <w:rsid w:val="002B555F"/>
    <w:rsid w:val="002D1E06"/>
    <w:rsid w:val="003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847F1-AA04-48D1-91E9-E8ECDC80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2796</Characters>
  <Application>Microsoft Office Word</Application>
  <DocSecurity>0</DocSecurity>
  <Lines>58</Lines>
  <Paragraphs>19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2018-04-18T20:58:00Z</dcterms:created>
  <dcterms:modified xsi:type="dcterms:W3CDTF">2018-04-18T20:58:00Z</dcterms:modified>
</cp:coreProperties>
</file>