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398" w:rsidRDefault="00314398" w:rsidP="00DC44E1">
      <w:r w:rsidRPr="00314398">
        <w:t>Description:</w:t>
      </w:r>
      <w:r>
        <w:t xml:space="preserve"> Какой требуется выбрать фаркоп на Опель Антара, какие они должен иметь технические характеристики. Правильное самостоятельно подключение электрики для верной работы электроники автомобиля.</w:t>
      </w:r>
    </w:p>
    <w:p w:rsidR="00A108B2" w:rsidRDefault="00C07AC8" w:rsidP="00DC44E1">
      <w:r>
        <w:t>Автолюбители часто испытывают потребность перевозить большое количество груза, причем зачастую он весь не входит в бага</w:t>
      </w:r>
      <w:r w:rsidR="007C6E6D">
        <w:t xml:space="preserve">жное отделение. Для владельцев </w:t>
      </w:r>
      <w:r>
        <w:t xml:space="preserve">Антара эта проблема еще сильнее </w:t>
      </w:r>
      <w:r w:rsidR="00A108B2">
        <w:t>обостряется. Этот автомобиль</w:t>
      </w:r>
      <w:r>
        <w:t xml:space="preserve"> име</w:t>
      </w:r>
      <w:r w:rsidR="00560CC7">
        <w:t>ет самый малый объём багажника своего класса</w:t>
      </w:r>
      <w:r w:rsidR="00A108B2">
        <w:t>, поэтому вла</w:t>
      </w:r>
      <w:r w:rsidR="007C6E6D">
        <w:t xml:space="preserve">дельцы часто решаются </w:t>
      </w:r>
      <w:r w:rsidR="005C0E23">
        <w:t xml:space="preserve">установить фаркоп на </w:t>
      </w:r>
      <w:r w:rsidR="007C6E6D">
        <w:t>Опель Антара</w:t>
      </w:r>
      <w:r w:rsidR="00A108B2">
        <w:t>. Э</w:t>
      </w:r>
      <w:r w:rsidR="007C6E6D">
        <w:t xml:space="preserve">то актуально для тех, чей </w:t>
      </w:r>
      <w:r w:rsidR="007C6E6D">
        <w:rPr>
          <w:lang w:val="en-US"/>
        </w:rPr>
        <w:t>Opel</w:t>
      </w:r>
      <w:r w:rsidR="00A108B2">
        <w:t xml:space="preserve"> не имеет в заводской комплектации данного устройства.</w:t>
      </w:r>
    </w:p>
    <w:p w:rsidR="00A108B2" w:rsidRDefault="00A108B2" w:rsidP="00DC44E1">
      <w:r>
        <w:t xml:space="preserve">Для Опель Антара выпускаются различные варианты фаркопа. Ставить самостоятельно или обращаться в сервис, тем более к дилеру, решать владельцу. При самостоятельной работе получится значительная экономия средств при небольших трудозатратах. </w:t>
      </w:r>
      <w:proofErr w:type="spellStart"/>
      <w:r w:rsidR="00C2184F">
        <w:t>Сервисники</w:t>
      </w:r>
      <w:proofErr w:type="spellEnd"/>
      <w:r>
        <w:t xml:space="preserve"> не любят возиться с проводкой и зачастую делают подключение прямо к фарам, что является неправильным решением. </w:t>
      </w:r>
    </w:p>
    <w:p w:rsidR="00A108B2" w:rsidRDefault="009C43EA" w:rsidP="00A108B2">
      <w:pPr>
        <w:pStyle w:val="10"/>
      </w:pPr>
      <w:r>
        <w:t>Описание идеального фаркопа и его установка</w:t>
      </w:r>
    </w:p>
    <w:p w:rsidR="009C43EA" w:rsidRPr="009C43EA" w:rsidRDefault="009C43EA" w:rsidP="009C43EA">
      <w:pPr>
        <w:pStyle w:val="2"/>
      </w:pPr>
      <w:r>
        <w:t>Характеристики</w:t>
      </w:r>
    </w:p>
    <w:p w:rsidR="00A108B2" w:rsidRPr="00A108B2" w:rsidRDefault="00A108B2" w:rsidP="00A108B2">
      <w:r>
        <w:t>Идеальный вариант устройства должен отвечать приведённым ниже требованиям.</w:t>
      </w:r>
    </w:p>
    <w:p w:rsidR="00A108B2" w:rsidRDefault="00A108B2" w:rsidP="00A108B2">
      <w:pPr>
        <w:pStyle w:val="a3"/>
        <w:numPr>
          <w:ilvl w:val="0"/>
          <w:numId w:val="1"/>
        </w:numPr>
      </w:pPr>
      <w:r>
        <w:t>Комплект поставки фаркопа на Опель Антара должен иметь электропакет.</w:t>
      </w:r>
    </w:p>
    <w:p w:rsidR="00A108B2" w:rsidRDefault="00A108B2" w:rsidP="00A108B2">
      <w:pPr>
        <w:pStyle w:val="a3"/>
        <w:numPr>
          <w:ilvl w:val="0"/>
          <w:numId w:val="1"/>
        </w:numPr>
      </w:pPr>
      <w:r>
        <w:t>Какие-либо манипуляции с бампером при установке фаркопа на Опель Антара не должны проводиться. Также не должен быть затронут его усилитель.</w:t>
      </w:r>
    </w:p>
    <w:p w:rsidR="00A108B2" w:rsidRDefault="00A108B2" w:rsidP="00A108B2">
      <w:pPr>
        <w:pStyle w:val="a3"/>
        <w:numPr>
          <w:ilvl w:val="0"/>
          <w:numId w:val="1"/>
        </w:numPr>
      </w:pPr>
      <w:r>
        <w:t>При установке фаркопа на Опель Антара не должно оказываться физического воздействия (сверление дырок, загибание, прессование) на кузов и лонжероны рамы.</w:t>
      </w:r>
    </w:p>
    <w:p w:rsidR="00A108B2" w:rsidRPr="009C43EA" w:rsidRDefault="009C43EA" w:rsidP="00A108B2">
      <w:pPr>
        <w:pStyle w:val="a3"/>
        <w:numPr>
          <w:ilvl w:val="0"/>
          <w:numId w:val="1"/>
        </w:numPr>
      </w:pPr>
      <w:r>
        <w:t>Остальные характеристики</w:t>
      </w:r>
      <w:r>
        <w:rPr>
          <w:lang w:val="en-US"/>
        </w:rPr>
        <w:t>:</w:t>
      </w:r>
    </w:p>
    <w:p w:rsidR="009C43EA" w:rsidRPr="009C43EA" w:rsidRDefault="009C43EA" w:rsidP="009C43EA">
      <w:pPr>
        <w:pStyle w:val="a3"/>
        <w:numPr>
          <w:ilvl w:val="1"/>
          <w:numId w:val="1"/>
        </w:numPr>
      </w:pPr>
      <w:r>
        <w:t>Шаровой тип соединения с прицепным устройством.</w:t>
      </w:r>
    </w:p>
    <w:p w:rsidR="009C43EA" w:rsidRPr="009C43EA" w:rsidRDefault="009C43EA" w:rsidP="009C43EA">
      <w:pPr>
        <w:pStyle w:val="a3"/>
        <w:numPr>
          <w:ilvl w:val="1"/>
          <w:numId w:val="1"/>
        </w:numPr>
      </w:pPr>
      <w:r>
        <w:t>Сцепной шар должен быть диаметром 5 см.</w:t>
      </w:r>
    </w:p>
    <w:p w:rsidR="009C43EA" w:rsidRDefault="009C43EA" w:rsidP="009C43EA">
      <w:pPr>
        <w:pStyle w:val="a3"/>
        <w:numPr>
          <w:ilvl w:val="1"/>
          <w:numId w:val="1"/>
        </w:numPr>
      </w:pPr>
      <w:r>
        <w:t>Фаркоп должен выдерживать прицеп с полной массой до 1,5 т.</w:t>
      </w:r>
    </w:p>
    <w:p w:rsidR="009C43EA" w:rsidRDefault="009C43EA" w:rsidP="009C43EA">
      <w:r>
        <w:t>Фаркопы</w:t>
      </w:r>
      <w:r w:rsidR="007C6E6D">
        <w:t xml:space="preserve"> для Антара</w:t>
      </w:r>
      <w:r>
        <w:t xml:space="preserve"> продаются разобранными в целях экономии места у продавца. Это же способствует ускоренной установке.</w:t>
      </w:r>
    </w:p>
    <w:p w:rsidR="009C43EA" w:rsidRDefault="009C43EA" w:rsidP="009C43EA">
      <w:pPr>
        <w:pStyle w:val="2"/>
      </w:pPr>
      <w:r>
        <w:t>Основные моменты монтажных работ</w:t>
      </w:r>
    </w:p>
    <w:p w:rsidR="009C43EA" w:rsidRDefault="00314398" w:rsidP="009C43EA">
      <w:r>
        <w:t>Антара уже имеет</w:t>
      </w:r>
      <w:r w:rsidR="009C43EA">
        <w:t xml:space="preserve"> заводской блок согласования, а его разъём размещён возле правого лон</w:t>
      </w:r>
      <w:r w:rsidR="00C2184F">
        <w:t xml:space="preserve">жерона рамы </w:t>
      </w:r>
      <w:r w:rsidR="00303B11">
        <w:t xml:space="preserve">задней части авто. </w:t>
      </w:r>
      <w:r w:rsidR="009C43EA">
        <w:t>К этому разъёму требуется подключать электрику фаркопа, при этом распиновку исп</w:t>
      </w:r>
      <w:r w:rsidR="00C2184F">
        <w:t>ользовать можно представленную статьёй</w:t>
      </w:r>
      <w:r w:rsidR="009C43EA">
        <w:t xml:space="preserve"> или воспользоваться инструкцией.</w:t>
      </w:r>
    </w:p>
    <w:p w:rsidR="009C43EA" w:rsidRDefault="009C43EA" w:rsidP="009C43EA">
      <w:pPr>
        <w:jc w:val="center"/>
      </w:pPr>
      <w:r w:rsidRPr="009C43EA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" name="Рисунок 1" descr="9 — Зажигание под вопросом 11 — МАССА 2 — не подключ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 — Зажигание под вопросом 11 — МАССА 2 — не подключал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B11" w:rsidRDefault="00303B11" w:rsidP="00303B11">
      <w:r>
        <w:t>11-м пунктом идёт масса, которую можно не подключать.</w:t>
      </w:r>
    </w:p>
    <w:p w:rsidR="009C43EA" w:rsidRPr="00303B11" w:rsidRDefault="009C43EA" w:rsidP="009C43EA">
      <w:r>
        <w:t>Проводку можно сделать самостоятельно, используя подручные средства. Для её проведения понадобятся</w:t>
      </w:r>
      <w:r w:rsidRPr="00303B11">
        <w:t>:</w:t>
      </w:r>
    </w:p>
    <w:p w:rsidR="009C43EA" w:rsidRPr="009C43EA" w:rsidRDefault="009C43EA" w:rsidP="009C43EA">
      <w:pPr>
        <w:pStyle w:val="a3"/>
        <w:numPr>
          <w:ilvl w:val="0"/>
          <w:numId w:val="2"/>
        </w:numPr>
      </w:pPr>
      <w:r>
        <w:t>провода</w:t>
      </w:r>
      <w:r>
        <w:rPr>
          <w:lang w:val="en-US"/>
        </w:rPr>
        <w:t>;</w:t>
      </w:r>
    </w:p>
    <w:p w:rsidR="009C43EA" w:rsidRPr="009C43EA" w:rsidRDefault="009C43EA" w:rsidP="009C43EA">
      <w:pPr>
        <w:pStyle w:val="a3"/>
        <w:numPr>
          <w:ilvl w:val="0"/>
          <w:numId w:val="2"/>
        </w:numPr>
      </w:pPr>
      <w:r>
        <w:t>изолента</w:t>
      </w:r>
      <w:r>
        <w:rPr>
          <w:lang w:val="en-US"/>
        </w:rPr>
        <w:t>;</w:t>
      </w:r>
    </w:p>
    <w:p w:rsidR="009C43EA" w:rsidRPr="009C43EA" w:rsidRDefault="009C43EA" w:rsidP="009C43EA">
      <w:pPr>
        <w:pStyle w:val="a3"/>
        <w:numPr>
          <w:ilvl w:val="0"/>
          <w:numId w:val="2"/>
        </w:numPr>
      </w:pPr>
      <w:r>
        <w:t>клеммы</w:t>
      </w:r>
      <w:r>
        <w:rPr>
          <w:lang w:val="en-US"/>
        </w:rPr>
        <w:t>;</w:t>
      </w:r>
    </w:p>
    <w:p w:rsidR="009C43EA" w:rsidRDefault="009C43EA" w:rsidP="009C43EA">
      <w:pPr>
        <w:pStyle w:val="a3"/>
        <w:numPr>
          <w:ilvl w:val="0"/>
          <w:numId w:val="2"/>
        </w:numPr>
      </w:pPr>
      <w:r>
        <w:t>силиконовый клей.</w:t>
      </w:r>
    </w:p>
    <w:p w:rsidR="009C43EA" w:rsidRPr="009C43EA" w:rsidRDefault="00303B11" w:rsidP="00303B1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48E310">
            <wp:extent cx="4572635" cy="6096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609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B11" w:rsidRDefault="00303B11" w:rsidP="00DC44E1">
      <w:r>
        <w:t>Само прицепное устройство отлично становится на заводские крепления. Единственный нюанс – в некоторых версиях Антара есть крепление для автовоза, которое дилер не снимает. Его требуется снять. Монтаж производиться при снятом глушителе и для этого потребуется загнать автомобиль на яму.</w:t>
      </w:r>
    </w:p>
    <w:p w:rsidR="00303B11" w:rsidRDefault="00C2184F" w:rsidP="00DC44E1">
      <w:r>
        <w:t>П</w:t>
      </w:r>
      <w:r w:rsidR="00303B11">
        <w:t>ри описываемом варианте подключение</w:t>
      </w:r>
      <w:r w:rsidR="00314398">
        <w:t xml:space="preserve"> проводки и самого фаркопа, как только присоединён прицеп, на приборной панели загорается соответствующая лампа. Система стабилизации изменяет режим работы автоматически, а задние противотуманки и парктроник отключаются за ненадобностью. Производитель позаботился о возможном присоединении прицепа.</w:t>
      </w:r>
    </w:p>
    <w:p w:rsidR="00DC44E1" w:rsidRPr="00314398" w:rsidRDefault="00314398" w:rsidP="00DC44E1">
      <w:r>
        <w:t>Источники</w:t>
      </w:r>
      <w:r w:rsidRPr="00314398">
        <w:t>:</w:t>
      </w:r>
    </w:p>
    <w:p w:rsidR="00314398" w:rsidRDefault="008D2AF5" w:rsidP="00DC44E1">
      <w:hyperlink r:id="rId7" w:history="1">
        <w:r w:rsidR="00314398" w:rsidRPr="00862BBC">
          <w:rPr>
            <w:rStyle w:val="a4"/>
          </w:rPr>
          <w:t>http://www.antara-club.ru/index.php/topic/2434-ustanovka-farkopa-svoimi-silami/</w:t>
        </w:r>
      </w:hyperlink>
    </w:p>
    <w:p w:rsidR="00314398" w:rsidRDefault="008D2AF5" w:rsidP="00DC44E1">
      <w:hyperlink r:id="rId8" w:history="1">
        <w:r w:rsidR="00314398" w:rsidRPr="00862BBC">
          <w:rPr>
            <w:rStyle w:val="a4"/>
          </w:rPr>
          <w:t>https://www.drive2.ru/l/3857616/</w:t>
        </w:r>
      </w:hyperlink>
    </w:p>
    <w:p w:rsidR="00314398" w:rsidRDefault="008D2AF5" w:rsidP="00DC44E1">
      <w:pPr>
        <w:rPr>
          <w:rStyle w:val="a4"/>
        </w:rPr>
      </w:pPr>
      <w:hyperlink r:id="rId9" w:history="1">
        <w:r w:rsidR="00314398" w:rsidRPr="00862BBC">
          <w:rPr>
            <w:rStyle w:val="a4"/>
          </w:rPr>
          <w:t>https://www.drive2.ru/l/1127929/</w:t>
        </w:r>
      </w:hyperlink>
    </w:p>
    <w:p w:rsidR="008D2AF5" w:rsidRDefault="008D2AF5" w:rsidP="008D2AF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818BAA" wp14:editId="65F6223A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98" w:rsidRPr="00314398" w:rsidRDefault="008D2AF5" w:rsidP="008D2AF5">
      <w:pPr>
        <w:jc w:val="center"/>
      </w:pPr>
      <w:r>
        <w:rPr>
          <w:noProof/>
          <w:lang w:eastAsia="ru-RU"/>
        </w:rPr>
        <w:drawing>
          <wp:inline distT="0" distB="0" distL="0" distR="0" wp14:anchorId="5CCFA86F" wp14:editId="27841937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4398" w:rsidRPr="003143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36C9B"/>
    <w:multiLevelType w:val="multilevel"/>
    <w:tmpl w:val="F1947780"/>
    <w:numStyleLink w:val="1"/>
  </w:abstractNum>
  <w:abstractNum w:abstractNumId="1">
    <w:nsid w:val="53FD5678"/>
    <w:multiLevelType w:val="multilevel"/>
    <w:tmpl w:val="F1947780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2F37BB"/>
    <w:multiLevelType w:val="hybridMultilevel"/>
    <w:tmpl w:val="96A601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4E1"/>
    <w:rsid w:val="002407DD"/>
    <w:rsid w:val="002E3B53"/>
    <w:rsid w:val="00303B11"/>
    <w:rsid w:val="00314398"/>
    <w:rsid w:val="00560CC7"/>
    <w:rsid w:val="005C0E23"/>
    <w:rsid w:val="007C6E6D"/>
    <w:rsid w:val="00881907"/>
    <w:rsid w:val="008D2AF5"/>
    <w:rsid w:val="009C43EA"/>
    <w:rsid w:val="00A108B2"/>
    <w:rsid w:val="00C07AC8"/>
    <w:rsid w:val="00C2184F"/>
    <w:rsid w:val="00DC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C16929-53A4-485B-8BAE-CFC04EEB9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108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43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108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108B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C43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314398"/>
    <w:rPr>
      <w:color w:val="0563C1" w:themeColor="hyperlink"/>
      <w:u w:val="single"/>
    </w:rPr>
  </w:style>
  <w:style w:type="numbering" w:customStyle="1" w:styleId="1">
    <w:name w:val="Стиль1"/>
    <w:uiPriority w:val="99"/>
    <w:rsid w:val="002407DD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ive2.ru/l/3857616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antara-club.ru/index.php/topic/2434-ustanovka-farkopa-svoimi-silami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drive2.ru/l/1127929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5</cp:revision>
  <dcterms:created xsi:type="dcterms:W3CDTF">2016-10-26T14:47:00Z</dcterms:created>
  <dcterms:modified xsi:type="dcterms:W3CDTF">2016-10-26T16:42:00Z</dcterms:modified>
</cp:coreProperties>
</file>