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1A1" w:rsidRDefault="002D61A1" w:rsidP="002D61A1">
      <w:pPr>
        <w:pStyle w:val="1"/>
      </w:pPr>
      <w:r>
        <w:t>Title: Фото нового Ларгуса 2017 года</w:t>
      </w:r>
    </w:p>
    <w:p w:rsidR="002D61A1" w:rsidRDefault="002D61A1" w:rsidP="002D61A1">
      <w:pPr>
        <w:pStyle w:val="1"/>
      </w:pPr>
      <w:r>
        <w:t xml:space="preserve">H1: </w:t>
      </w:r>
      <w:bookmarkStart w:id="0" w:name="_GoBack"/>
      <w:r>
        <w:t xml:space="preserve">Фото </w:t>
      </w:r>
      <w:r>
        <w:t>обновлённого</w:t>
      </w:r>
      <w:r>
        <w:t xml:space="preserve"> Ларгуса 2017 года</w:t>
      </w:r>
      <w:bookmarkEnd w:id="0"/>
    </w:p>
    <w:p w:rsidR="009E2175" w:rsidRDefault="009E2175" w:rsidP="009E2175">
      <w:r>
        <w:t xml:space="preserve">Лада Ларгус – это </w:t>
      </w:r>
      <w:r w:rsidR="009D129B">
        <w:t>переработанный</w:t>
      </w:r>
      <w:r>
        <w:t xml:space="preserve"> Логан. Продавать машину начали с 2012 года, но по началу продажи шли вяло. Однако после начала причина продажи взлетели. Причина – отечественный автомобиль стал стоить вдвое меньше своих главных конкурентов. С 2015 г. Ларгус входит в десятку самых покупаемых моделей. Поэтому производитель задумался о рестайлинге, чтобы не только порадовать покупателей новинкой, но и улучшить качества </w:t>
      </w:r>
      <w:r w:rsidR="009D129B">
        <w:t>Лады</w:t>
      </w:r>
      <w:r>
        <w:t>. Автомобиль, который специалисты разрабатывали для стран с развивающейся экономикой, пришёлся кстати отечественному покупателю.</w:t>
      </w:r>
    </w:p>
    <w:p w:rsidR="009E2175" w:rsidRDefault="00FD40C3" w:rsidP="00FD40C3">
      <w:pPr>
        <w:pStyle w:val="2"/>
      </w:pPr>
      <w:r>
        <w:t>Изменения для резвости</w:t>
      </w:r>
    </w:p>
    <w:p w:rsidR="009E2175" w:rsidRDefault="00FD40C3" w:rsidP="009E2175">
      <w:r>
        <w:t>Первая версия Лады Ларгус доступна в кузовах универсала, фургона и минивэна. То есть автомобиль создан на все случаи жизни и подойдёт как в городе с выездами на дачу, так и для эксплуатации по рабочим вопросам. К примеру, для перевозки небольшого количества груза.</w:t>
      </w:r>
    </w:p>
    <w:p w:rsidR="00FD40C3" w:rsidRPr="00FD40C3" w:rsidRDefault="00FD40C3" w:rsidP="009E2175">
      <w:r w:rsidRPr="00FD40C3">
        <w:rPr>
          <w:i/>
        </w:rPr>
        <w:t xml:space="preserve">К сведению! </w:t>
      </w:r>
      <w:r w:rsidR="009D129B">
        <w:t xml:space="preserve">Лада </w:t>
      </w:r>
      <w:r>
        <w:t>хорошо зарекомендовала себя в сельской местности – расходники-то дешёвые.</w:t>
      </w:r>
    </w:p>
    <w:p w:rsidR="00FD40C3" w:rsidRPr="00FD40C3" w:rsidRDefault="00FD40C3" w:rsidP="009E2175">
      <w:r>
        <w:t xml:space="preserve">Новая модификация – это продолжение линейки старого автомобиля – это на </w:t>
      </w:r>
      <w:r w:rsidRPr="00FD40C3">
        <w:rPr>
          <w:u w:val="single"/>
        </w:rPr>
        <w:t>фото обновлённой Лады Ларгус</w:t>
      </w:r>
      <w:r>
        <w:t xml:space="preserve">. Но конструкторы решили добавить спортивного характера модернизированной Ладе. Это не спорткар, чтобы произвести вау эффект, поэтому критических изменений нету. Но судя по </w:t>
      </w:r>
      <w:r w:rsidRPr="00FD40C3">
        <w:rPr>
          <w:u w:val="single"/>
        </w:rPr>
        <w:t>фото Лады Ларгус 2017</w:t>
      </w:r>
      <w:r>
        <w:t xml:space="preserve"> изменения порадуют будущих владельцев</w:t>
      </w:r>
      <w:r w:rsidRPr="00FD40C3">
        <w:t>:</w:t>
      </w:r>
    </w:p>
    <w:p w:rsidR="00FD40C3" w:rsidRPr="00FD40C3" w:rsidRDefault="00FD40C3" w:rsidP="00FD40C3">
      <w:pPr>
        <w:pStyle w:val="a3"/>
        <w:numPr>
          <w:ilvl w:val="0"/>
          <w:numId w:val="1"/>
        </w:numPr>
      </w:pPr>
      <w:r>
        <w:t xml:space="preserve">Увеличенный клиренс. Теперь кузову Лады Ларгус до земли 17,5 см. И это вместо прошлых 14,5 см. Учитывая наши дороги – это в плюс. </w:t>
      </w:r>
    </w:p>
    <w:p w:rsidR="00F1297A" w:rsidRDefault="00F1297A" w:rsidP="00F1297A">
      <w:pPr>
        <w:pStyle w:val="a3"/>
        <w:numPr>
          <w:ilvl w:val="0"/>
          <w:numId w:val="1"/>
        </w:numPr>
      </w:pPr>
      <w:r>
        <w:t>Конструкторы изменили конфигурацию задней подвески – теперь пружины поднимутся выше. Это направлено на защиту этой детали подвески Лады Ларгус 2017 от грязи.</w:t>
      </w:r>
    </w:p>
    <w:p w:rsidR="00F1297A" w:rsidRDefault="00F1297A" w:rsidP="00F1297A">
      <w:pPr>
        <w:pStyle w:val="a3"/>
        <w:numPr>
          <w:ilvl w:val="0"/>
          <w:numId w:val="1"/>
        </w:numPr>
      </w:pPr>
      <w:r>
        <w:t>Качественный пластик. Теперь пластиковые обвесы не будут подвергать покраске. По мнению специалистов качество пл</w:t>
      </w:r>
      <w:r w:rsidR="002D61A1">
        <w:t>астика на Ладе</w:t>
      </w:r>
      <w:r>
        <w:t xml:space="preserve"> 2017 позволяет это сделать.</w:t>
      </w:r>
    </w:p>
    <w:p w:rsidR="00F1297A" w:rsidRDefault="00F1297A" w:rsidP="00F1297A">
      <w:pPr>
        <w:pStyle w:val="a3"/>
        <w:numPr>
          <w:ilvl w:val="0"/>
          <w:numId w:val="1"/>
        </w:numPr>
      </w:pPr>
      <w:r>
        <w:t>Безопасность. После рестайлинга безопасность водителя и пассажиров Лады обеспечат несколько айрбэгов. Помимо этого, автомобиль оборудован системой ЭРА ГЛОНАСС.</w:t>
      </w:r>
    </w:p>
    <w:p w:rsidR="00F1297A" w:rsidRDefault="00F1297A" w:rsidP="00F1297A">
      <w:pPr>
        <w:pStyle w:val="a3"/>
        <w:numPr>
          <w:ilvl w:val="0"/>
          <w:numId w:val="1"/>
        </w:numPr>
      </w:pPr>
      <w:r>
        <w:t>Экология. Теперь двигатель Ларгуса 2017 соответствует стандартам Евро 5.</w:t>
      </w:r>
    </w:p>
    <w:p w:rsidR="00F1297A" w:rsidRDefault="00F1297A" w:rsidP="00F129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01C427">
            <wp:extent cx="5937885" cy="39630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97A" w:rsidRDefault="00F1297A" w:rsidP="00F1297A">
      <w:r>
        <w:t xml:space="preserve">Из этого следует, что конструкторы всеми силами пытались привлечь покупателя, сделать его передвижение на </w:t>
      </w:r>
      <w:r w:rsidRPr="00F1297A">
        <w:rPr>
          <w:u w:val="single"/>
        </w:rPr>
        <w:t>Ладе Ларгус 2017 комфортным, что на фото</w:t>
      </w:r>
      <w:r>
        <w:t xml:space="preserve"> не оценишь. Придётся ждать тест-драйва.</w:t>
      </w:r>
    </w:p>
    <w:p w:rsidR="00F1297A" w:rsidRDefault="00F1297A" w:rsidP="00F1297A">
      <w:r>
        <w:t>Дополнительная информация! Изменения во внешности Ларгуса – это хорошо. Но Предыдущая версия имела некоторые мелкие недочёты. Важно, чтобы конструкторы их устранили. Обращайте на это внимание, если собираетесь покупать Ладу Ларгус 2017.</w:t>
      </w:r>
    </w:p>
    <w:p w:rsidR="009E2175" w:rsidRDefault="00F1297A" w:rsidP="00F1297A">
      <w:pPr>
        <w:pStyle w:val="2"/>
      </w:pPr>
      <w:r>
        <w:lastRenderedPageBreak/>
        <w:t>Изменения внутри</w:t>
      </w:r>
    </w:p>
    <w:p w:rsidR="00D23C2B" w:rsidRDefault="00D23C2B" w:rsidP="00D23C2B">
      <w:pPr>
        <w:jc w:val="center"/>
      </w:pPr>
      <w:r w:rsidRPr="00D23C2B">
        <w:drawing>
          <wp:inline distT="0" distB="0" distL="0" distR="0">
            <wp:extent cx="5940425" cy="3962263"/>
            <wp:effectExtent l="0" t="0" r="3175" b="635"/>
            <wp:docPr id="4" name="Рисунок 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175" w:rsidRDefault="00F1297A" w:rsidP="009E2175">
      <w:r>
        <w:t>Тут дизайнеры тоже вошли по спортивному направлению.</w:t>
      </w:r>
      <w:r w:rsidR="00D23C2B">
        <w:t xml:space="preserve"> На </w:t>
      </w:r>
      <w:r w:rsidR="00D23C2B" w:rsidRPr="00D23C2B">
        <w:rPr>
          <w:u w:val="single"/>
        </w:rPr>
        <w:t>фото салона нового Ларгуса</w:t>
      </w:r>
      <w:r w:rsidR="00D23C2B">
        <w:t xml:space="preserve"> видно, </w:t>
      </w:r>
      <w:r w:rsidR="0071161B">
        <w:t>что в панель вставлены яркие элементы. Они добавляют агрессии. Качественные материалы, большее количество опций и приятная эргономика – вот обещания производителя.</w:t>
      </w:r>
    </w:p>
    <w:p w:rsidR="0071161B" w:rsidRDefault="0071161B" w:rsidP="009E2175">
      <w:pPr>
        <w:rPr>
          <w:lang w:val="en-US"/>
        </w:rPr>
      </w:pPr>
      <w:r>
        <w:t>Опции внутреннего пространства</w:t>
      </w:r>
      <w:r>
        <w:rPr>
          <w:lang w:val="en-US"/>
        </w:rPr>
        <w:t>:</w:t>
      </w:r>
    </w:p>
    <w:p w:rsidR="0071161B" w:rsidRPr="0071161B" w:rsidRDefault="0071161B" w:rsidP="0071161B">
      <w:pPr>
        <w:pStyle w:val="a3"/>
        <w:numPr>
          <w:ilvl w:val="0"/>
          <w:numId w:val="2"/>
        </w:numPr>
      </w:pPr>
      <w:r>
        <w:t>обогрев передних сидений</w:t>
      </w:r>
      <w:r>
        <w:rPr>
          <w:lang w:val="en-US"/>
        </w:rPr>
        <w:t>;</w:t>
      </w:r>
    </w:p>
    <w:p w:rsidR="0071161B" w:rsidRPr="0071161B" w:rsidRDefault="0071161B" w:rsidP="0071161B">
      <w:pPr>
        <w:pStyle w:val="a3"/>
        <w:numPr>
          <w:ilvl w:val="0"/>
          <w:numId w:val="2"/>
        </w:numPr>
      </w:pPr>
      <w:r>
        <w:t>обогрев зеркал</w:t>
      </w:r>
      <w:r>
        <w:rPr>
          <w:lang w:val="en-US"/>
        </w:rPr>
        <w:t>;</w:t>
      </w:r>
    </w:p>
    <w:p w:rsidR="0071161B" w:rsidRPr="0071161B" w:rsidRDefault="0071161B" w:rsidP="0071161B">
      <w:pPr>
        <w:pStyle w:val="a3"/>
        <w:numPr>
          <w:ilvl w:val="0"/>
          <w:numId w:val="2"/>
        </w:numPr>
      </w:pPr>
      <w:r>
        <w:t>улучшенный климат-контроль</w:t>
      </w:r>
      <w:r>
        <w:rPr>
          <w:lang w:val="en-US"/>
        </w:rPr>
        <w:t>;</w:t>
      </w:r>
    </w:p>
    <w:p w:rsidR="0071161B" w:rsidRPr="0071161B" w:rsidRDefault="0071161B" w:rsidP="0071161B">
      <w:pPr>
        <w:pStyle w:val="a3"/>
        <w:numPr>
          <w:ilvl w:val="0"/>
          <w:numId w:val="2"/>
        </w:numPr>
      </w:pPr>
      <w:r>
        <w:t>электропривод стеклоподъёмников</w:t>
      </w:r>
      <w:r>
        <w:rPr>
          <w:lang w:val="en-US"/>
        </w:rPr>
        <w:t>;</w:t>
      </w:r>
    </w:p>
    <w:p w:rsidR="0071161B" w:rsidRDefault="0071161B" w:rsidP="0071161B">
      <w:pPr>
        <w:pStyle w:val="a3"/>
        <w:numPr>
          <w:ilvl w:val="0"/>
          <w:numId w:val="2"/>
        </w:numPr>
      </w:pPr>
      <w:r>
        <w:t>автоматическое закрытие дверей.</w:t>
      </w:r>
    </w:p>
    <w:p w:rsidR="0071161B" w:rsidRDefault="0071161B" w:rsidP="009E2175">
      <w:r w:rsidRPr="0071161B">
        <w:rPr>
          <w:i/>
        </w:rPr>
        <w:t xml:space="preserve">К сведению! </w:t>
      </w:r>
      <w:r>
        <w:t>Дизайн салона Лады Ларгус не сколько спортивный, сколько молодёжный. Что касается поколения родителей, то не факт, что такое новшество им придётся по вкусу. Время покажет.</w:t>
      </w:r>
    </w:p>
    <w:p w:rsidR="0071161B" w:rsidRPr="0071161B" w:rsidRDefault="0071161B" w:rsidP="0071161B">
      <w:pPr>
        <w:pStyle w:val="2"/>
      </w:pPr>
      <w:r>
        <w:t>Изменения технической составляющей</w:t>
      </w:r>
    </w:p>
    <w:p w:rsidR="009E2175" w:rsidRDefault="0071161B" w:rsidP="009E2175">
      <w:r>
        <w:t>Основа для разработки новой рестайлинговой Лады послужила снова Дачия. На этот раз это Логан МСВ. Наши конструкторы провели работы по модификации и улучшению качества румынского авто. Были не только установлены новые детали, расширен функционал, но и увеличилась линейка моторов для новой Лады.</w:t>
      </w:r>
    </w:p>
    <w:p w:rsidR="009E2175" w:rsidRDefault="0071161B" w:rsidP="009E2175">
      <w:pPr>
        <w:rPr>
          <w:lang w:val="en-US"/>
        </w:rPr>
      </w:pPr>
      <w:r>
        <w:t>Версии двигателей Ларгуса 2017</w:t>
      </w:r>
      <w:r>
        <w:rPr>
          <w:lang w:val="en-US"/>
        </w:rPr>
        <w:t>:</w:t>
      </w:r>
    </w:p>
    <w:p w:rsidR="0071161B" w:rsidRPr="00CE7622" w:rsidRDefault="00CE7622" w:rsidP="00CE7622">
      <w:pPr>
        <w:pStyle w:val="a3"/>
        <w:numPr>
          <w:ilvl w:val="0"/>
          <w:numId w:val="3"/>
        </w:numPr>
      </w:pPr>
      <w:r>
        <w:t>Мотор Рено на 1,6 л. – 87 л.с. и 8 клапанов</w:t>
      </w:r>
      <w:r w:rsidRPr="00CE7622">
        <w:t>;</w:t>
      </w:r>
    </w:p>
    <w:p w:rsidR="00CE7622" w:rsidRDefault="00CE7622" w:rsidP="0071161B">
      <w:pPr>
        <w:pStyle w:val="a3"/>
        <w:numPr>
          <w:ilvl w:val="0"/>
          <w:numId w:val="3"/>
        </w:numPr>
      </w:pPr>
      <w:r>
        <w:t>Для расширенной версии доступен новый двигатель. Это 4-х цилиндровая силовая установка с блоком цилиндров из чугуна.</w:t>
      </w:r>
    </w:p>
    <w:p w:rsidR="00CE7622" w:rsidRDefault="00CE7622" w:rsidP="0071161B">
      <w:pPr>
        <w:pStyle w:val="a3"/>
        <w:numPr>
          <w:ilvl w:val="0"/>
          <w:numId w:val="3"/>
        </w:numPr>
      </w:pPr>
      <w:r>
        <w:t>В максимальной комплектации устанавливается движок мощностью 102 л.с. Объём тот же.</w:t>
      </w:r>
    </w:p>
    <w:p w:rsidR="00CE7622" w:rsidRPr="00CE7622" w:rsidRDefault="00CE7622" w:rsidP="00CE7622">
      <w:r w:rsidRPr="00CE7622">
        <w:rPr>
          <w:i/>
        </w:rPr>
        <w:lastRenderedPageBreak/>
        <w:t xml:space="preserve">К сведению! </w:t>
      </w:r>
      <w:r>
        <w:t>Динамика обещает быть такой же вялой – около 14 сек. до сотни. Все моторы на бензине.</w:t>
      </w:r>
    </w:p>
    <w:p w:rsidR="00CE7622" w:rsidRDefault="00CE7622" w:rsidP="009E2175">
      <w:r>
        <w:t xml:space="preserve">Новая линейка моторов соответствует экологическим нормам. Потребляют они 95-й бензин. Расход – около 8 л/100 км. При езде в городе с максимальной нагрузкой расход увеличится до 14 л/100 км. </w:t>
      </w:r>
    </w:p>
    <w:p w:rsidR="00CE7622" w:rsidRDefault="00CE7622" w:rsidP="009E2175">
      <w:r>
        <w:t>Трансмиссия – МКПП на 5 ступеней.</w:t>
      </w:r>
    </w:p>
    <w:p w:rsidR="00CE7622" w:rsidRDefault="00CE7622" w:rsidP="009E2175">
      <w:r>
        <w:t xml:space="preserve">На </w:t>
      </w:r>
      <w:r w:rsidRPr="00CE7622">
        <w:rPr>
          <w:u w:val="single"/>
        </w:rPr>
        <w:t>фото не видно, но новая Лада Ларгус</w:t>
      </w:r>
      <w:r>
        <w:t xml:space="preserve"> будет оснащена полным приводом. Это облегчение для любителей выехать за город. Да и в зимних условиях машина добавит в проходимости. Помимо этого, была доработана тормозная система и переработана передняя подвеска </w:t>
      </w:r>
      <w:proofErr w:type="spellStart"/>
      <w:r>
        <w:t>МакФерсон</w:t>
      </w:r>
      <w:proofErr w:type="spellEnd"/>
      <w:r>
        <w:t>.</w:t>
      </w:r>
    </w:p>
    <w:p w:rsidR="00CE7622" w:rsidRDefault="00CE7622" w:rsidP="009E2175">
      <w:r w:rsidRPr="00CE7622">
        <w:rPr>
          <w:i/>
        </w:rPr>
        <w:t xml:space="preserve">К сведению! </w:t>
      </w:r>
      <w:r>
        <w:t>Инженеры доработали дополнительные накладки, чтобы избежать сколов лакокрасочного покрытия при движении.</w:t>
      </w:r>
    </w:p>
    <w:p w:rsidR="009E2175" w:rsidRDefault="00CE7622" w:rsidP="00CE7622">
      <w:pPr>
        <w:jc w:val="center"/>
      </w:pPr>
      <w:r w:rsidRPr="00CE7622">
        <w:drawing>
          <wp:inline distT="0" distB="0" distL="0" distR="0">
            <wp:extent cx="5940425" cy="3712766"/>
            <wp:effectExtent l="0" t="0" r="3175" b="2540"/>
            <wp:docPr id="5" name="Рисунок 5" descr="Картинки по запросу лада ларгус кросс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лада ларгус кросс 20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22" w:rsidRDefault="00CE7622" w:rsidP="00CE7622">
      <w:pPr>
        <w:pStyle w:val="2"/>
      </w:pPr>
      <w:r>
        <w:t>Стоимость и комплектации</w:t>
      </w:r>
    </w:p>
    <w:p w:rsidR="009E2175" w:rsidRDefault="009D129B" w:rsidP="009E2175">
      <w:r>
        <w:t>Ларгус после рестайлинга так и остаётся фургоном. Поэтому главная задача и авто – переводить как можно больше полезного груза. В грузовой версии теперь водителя от грузового отсека будет отделять перегородка из пластика, чтобы груз не мешал управлению. Что касается пассажирских версий, то сильных изменений нет.</w:t>
      </w:r>
    </w:p>
    <w:p w:rsidR="009D129B" w:rsidRPr="009D129B" w:rsidRDefault="009D129B" w:rsidP="009E2175">
      <w:r>
        <w:t>В новом Ларгусе установили современное оборудовани</w:t>
      </w:r>
      <w:r w:rsidRPr="009D129B">
        <w:t>е:</w:t>
      </w:r>
    </w:p>
    <w:p w:rsidR="009D129B" w:rsidRPr="009D129B" w:rsidRDefault="009D129B" w:rsidP="009D129B">
      <w:pPr>
        <w:pStyle w:val="a3"/>
        <w:numPr>
          <w:ilvl w:val="0"/>
          <w:numId w:val="4"/>
        </w:numPr>
      </w:pPr>
      <w:r>
        <w:t>новая система мультимедиа</w:t>
      </w:r>
      <w:r>
        <w:rPr>
          <w:lang w:val="en-US"/>
        </w:rPr>
        <w:t>;</w:t>
      </w:r>
    </w:p>
    <w:p w:rsidR="009D129B" w:rsidRPr="009D129B" w:rsidRDefault="009D129B" w:rsidP="009D129B">
      <w:pPr>
        <w:pStyle w:val="a3"/>
        <w:numPr>
          <w:ilvl w:val="0"/>
          <w:numId w:val="4"/>
        </w:numPr>
      </w:pPr>
      <w:r>
        <w:t>климат-контроль</w:t>
      </w:r>
      <w:r>
        <w:rPr>
          <w:lang w:val="en-US"/>
        </w:rPr>
        <w:t>;</w:t>
      </w:r>
    </w:p>
    <w:p w:rsidR="009D129B" w:rsidRPr="009D129B" w:rsidRDefault="009D129B" w:rsidP="009D129B">
      <w:pPr>
        <w:pStyle w:val="a3"/>
        <w:numPr>
          <w:ilvl w:val="0"/>
          <w:numId w:val="4"/>
        </w:numPr>
      </w:pPr>
      <w:r>
        <w:t>подогрев сидений</w:t>
      </w:r>
      <w:r>
        <w:rPr>
          <w:lang w:val="en-US"/>
        </w:rPr>
        <w:t>;</w:t>
      </w:r>
    </w:p>
    <w:p w:rsidR="009D129B" w:rsidRDefault="009D129B" w:rsidP="009D129B">
      <w:pPr>
        <w:pStyle w:val="a3"/>
        <w:numPr>
          <w:ilvl w:val="0"/>
          <w:numId w:val="4"/>
        </w:numPr>
      </w:pPr>
      <w:r>
        <w:t>электростеклоподъёмник.</w:t>
      </w:r>
    </w:p>
    <w:p w:rsidR="009D129B" w:rsidRDefault="009D129B" w:rsidP="009D129B">
      <w:r>
        <w:t>Всё это будет доступно в базовой комплектации.</w:t>
      </w:r>
    </w:p>
    <w:p w:rsidR="009D129B" w:rsidRPr="009D129B" w:rsidRDefault="009D129B" w:rsidP="009D129B">
      <w:r>
        <w:t>При доплате можно будет укомплектовать Ларгус 2017</w:t>
      </w:r>
      <w:r w:rsidRPr="009D129B">
        <w:t>:</w:t>
      </w:r>
    </w:p>
    <w:p w:rsidR="009D129B" w:rsidRPr="009D129B" w:rsidRDefault="009D129B" w:rsidP="009D129B">
      <w:pPr>
        <w:pStyle w:val="a3"/>
        <w:numPr>
          <w:ilvl w:val="0"/>
          <w:numId w:val="5"/>
        </w:numPr>
      </w:pPr>
      <w:r>
        <w:lastRenderedPageBreak/>
        <w:t>подушкой безопасности для пассажира</w:t>
      </w:r>
      <w:r w:rsidRPr="009D129B">
        <w:t>;</w:t>
      </w:r>
    </w:p>
    <w:p w:rsidR="009D129B" w:rsidRPr="009D129B" w:rsidRDefault="009D129B" w:rsidP="009D129B">
      <w:pPr>
        <w:pStyle w:val="a3"/>
        <w:numPr>
          <w:ilvl w:val="0"/>
          <w:numId w:val="5"/>
        </w:numPr>
      </w:pPr>
      <w:r>
        <w:t>молдингами на двери</w:t>
      </w:r>
      <w:r w:rsidRPr="009D129B">
        <w:t>;</w:t>
      </w:r>
    </w:p>
    <w:p w:rsidR="009D129B" w:rsidRPr="009D129B" w:rsidRDefault="009D129B" w:rsidP="009D129B">
      <w:pPr>
        <w:pStyle w:val="a3"/>
        <w:numPr>
          <w:ilvl w:val="0"/>
          <w:numId w:val="5"/>
        </w:numPr>
      </w:pPr>
      <w:r>
        <w:t>противотуманками.</w:t>
      </w:r>
    </w:p>
    <w:p w:rsidR="009E2175" w:rsidRDefault="009D129B" w:rsidP="009E2175">
      <w:r>
        <w:t>Новый Ларгус на 5 мест будет стоить от 480 до 650 тыс. руб. в зависимости от комплектации. Стоимость машины на 7 мест с расширенной комплектацией стартует от 505 тыс. руб. Производитель при этом не указывает верхнего значения продаваемой модели.</w:t>
      </w:r>
    </w:p>
    <w:p w:rsidR="002D61A1" w:rsidRDefault="009D129B" w:rsidP="009E2175">
      <w:r>
        <w:t>В целом изменения направлены на улучшения эргономики и устранения некоторых недочётов. Как будет на практике вести себя новый автомобиль – покажет время. Но он однозначно лучше прежней версии. Радикальных изменений по двигателям не произошло. Однако внесённых изменений достаточно, чтобы полюбить новую машину.</w:t>
      </w:r>
      <w:r w:rsidR="002D61A1">
        <w:t xml:space="preserve"> На представленном видео можно увидеть новую Ладу в движении</w:t>
      </w:r>
      <w:r w:rsidR="002D61A1" w:rsidRPr="002D61A1">
        <w:t>:</w:t>
      </w:r>
      <w:r w:rsidR="002D61A1">
        <w:t xml:space="preserve"> </w:t>
      </w:r>
      <w:hyperlink r:id="rId8" w:history="1">
        <w:r w:rsidR="002D61A1" w:rsidRPr="00C441E4">
          <w:rPr>
            <w:rStyle w:val="a4"/>
          </w:rPr>
          <w:t>https://www.youtube.com/watch?v=d9zkjNM_Iy8</w:t>
        </w:r>
      </w:hyperlink>
      <w:r w:rsidR="002D61A1">
        <w:t>.</w:t>
      </w:r>
    </w:p>
    <w:p w:rsidR="002D61A1" w:rsidRPr="002D61A1" w:rsidRDefault="002D61A1" w:rsidP="009E2175">
      <w:r>
        <w:t>Источники рерайта</w:t>
      </w:r>
      <w:r w:rsidRPr="002D61A1">
        <w:t>:</w:t>
      </w:r>
    </w:p>
    <w:p w:rsidR="002D61A1" w:rsidRDefault="002D61A1" w:rsidP="002D61A1">
      <w:hyperlink r:id="rId9" w:history="1">
        <w:r w:rsidRPr="00C441E4">
          <w:rPr>
            <w:rStyle w:val="a4"/>
          </w:rPr>
          <w:t>http://turboracing.ru/auto-news/novyiy-largus-2017-goda/#__2017-2</w:t>
        </w:r>
      </w:hyperlink>
    </w:p>
    <w:p w:rsidR="002D61A1" w:rsidRDefault="002D61A1" w:rsidP="002D61A1">
      <w:hyperlink r:id="rId10" w:history="1">
        <w:r w:rsidRPr="00C441E4">
          <w:rPr>
            <w:rStyle w:val="a4"/>
          </w:rPr>
          <w:t>http://autodrop.ru/obzory-auto/1175-lada-largus-2017.html</w:t>
        </w:r>
      </w:hyperlink>
    </w:p>
    <w:p w:rsidR="002D61A1" w:rsidRDefault="002D61A1" w:rsidP="002D61A1">
      <w:hyperlink r:id="rId11" w:history="1">
        <w:r w:rsidRPr="00C441E4">
          <w:rPr>
            <w:rStyle w:val="a4"/>
          </w:rPr>
          <w:t>http://image-auto.ru/new_auto/880-lada-largus-2017-goda.html</w:t>
        </w:r>
      </w:hyperlink>
    </w:p>
    <w:p w:rsidR="002D61A1" w:rsidRDefault="002D61A1" w:rsidP="002D61A1">
      <w:hyperlink r:id="rId12" w:history="1">
        <w:r w:rsidRPr="00C441E4">
          <w:rPr>
            <w:rStyle w:val="a4"/>
          </w:rPr>
          <w:t>http://god2017.com/avto/obnovlyonnaya-lada-largus-vyjdet-v-2017-godu</w:t>
        </w:r>
      </w:hyperlink>
    </w:p>
    <w:p w:rsidR="002D61A1" w:rsidRDefault="002D61A1" w:rsidP="002D61A1"/>
    <w:p w:rsidR="002D61A1" w:rsidRPr="002D61A1" w:rsidRDefault="002D61A1" w:rsidP="009E2175"/>
    <w:sectPr w:rsidR="002D61A1" w:rsidRPr="002D61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7384C"/>
    <w:multiLevelType w:val="hybridMultilevel"/>
    <w:tmpl w:val="EDC2C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0D2CA2"/>
    <w:multiLevelType w:val="hybridMultilevel"/>
    <w:tmpl w:val="F03CC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085D20"/>
    <w:multiLevelType w:val="hybridMultilevel"/>
    <w:tmpl w:val="45F67F32"/>
    <w:lvl w:ilvl="0" w:tplc="26480F9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760509"/>
    <w:multiLevelType w:val="hybridMultilevel"/>
    <w:tmpl w:val="D4E4B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A25C80"/>
    <w:multiLevelType w:val="hybridMultilevel"/>
    <w:tmpl w:val="E28CD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175"/>
    <w:rsid w:val="001C0850"/>
    <w:rsid w:val="002D61A1"/>
    <w:rsid w:val="0071161B"/>
    <w:rsid w:val="009D129B"/>
    <w:rsid w:val="009E2175"/>
    <w:rsid w:val="00CE7622"/>
    <w:rsid w:val="00D23C2B"/>
    <w:rsid w:val="00F1297A"/>
    <w:rsid w:val="00FD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C9A6-998C-4EE9-BE9D-59873592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6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40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D40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D40C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61A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D6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9zkjNM_Iy8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god2017.com/avto/obnovlyonnaya-lada-largus-vyjdet-v-2017-go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image-auto.ru/new_auto/880-lada-largus-2017-goda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autodrop.ru/obzory-auto/1175-lada-largus-201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urboracing.ru/auto-news/novyiy-largus-2017-goda/#__2017-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866</Words>
  <Characters>5486</Characters>
  <Application>Microsoft Office Word</Application>
  <DocSecurity>0</DocSecurity>
  <Lines>105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2017-02-13T18:57:00Z</dcterms:created>
  <dcterms:modified xsi:type="dcterms:W3CDTF">2017-02-13T20:15:00Z</dcterms:modified>
</cp:coreProperties>
</file>