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1C" w:rsidRDefault="009E631C">
      <w:r w:rsidRPr="009E631C">
        <w:t>http://www.7ya.ru/article/Vybiraem-utyug-Posobie-dlya-chajnikov/#so-shnurom-ili-bez-shnura</w:t>
      </w:r>
      <w:bookmarkStart w:id="0" w:name="_GoBack"/>
      <w:bookmarkEnd w:id="0"/>
    </w:p>
    <w:p w:rsidR="006F684D" w:rsidRDefault="006F684D">
      <w:r>
        <w:t>На сегодняшний день утюг является главным бытовым инструментом для глажки одежды. Он предназначен для устранения складок на белье, чтобы предать ему аккуратность и презентабельный внешний вид. Существуют и иные инструменты для этой процедуры, работающие по принципу отпаривания и прессования, но до популярности утюга им далеко.</w:t>
      </w:r>
    </w:p>
    <w:p w:rsidR="009D073E" w:rsidRDefault="00166CFF" w:rsidP="009D073E">
      <w:r>
        <w:t>Скорость и качество глаженья напрямую зависят от характеристик устройства. А характеристики слагаются в зависимости от функций, которыми оснащено устройство для облегчения работы. По сути это набор вспомогательных узлов.</w:t>
      </w:r>
    </w:p>
    <w:p w:rsidR="00166CFF" w:rsidRDefault="00166CFF" w:rsidP="009D073E">
      <w:r>
        <w:t>Современные устройства для глажки делятся на следующие типы, в зависимости от конструкции</w:t>
      </w:r>
      <w:r w:rsidRPr="00166CFF">
        <w:t>:</w:t>
      </w:r>
    </w:p>
    <w:p w:rsidR="00166CFF" w:rsidRPr="00166CFF" w:rsidRDefault="00166CFF" w:rsidP="00166CFF">
      <w:pPr>
        <w:pStyle w:val="a3"/>
        <w:numPr>
          <w:ilvl w:val="0"/>
          <w:numId w:val="2"/>
        </w:numPr>
      </w:pPr>
      <w:r>
        <w:t>Простые</w:t>
      </w:r>
      <w:r>
        <w:rPr>
          <w:lang w:val="en-US"/>
        </w:rPr>
        <w:t>.</w:t>
      </w:r>
    </w:p>
    <w:p w:rsidR="00166CFF" w:rsidRDefault="00166CFF" w:rsidP="00166CFF">
      <w:pPr>
        <w:pStyle w:val="a3"/>
        <w:numPr>
          <w:ilvl w:val="0"/>
          <w:numId w:val="2"/>
        </w:numPr>
      </w:pPr>
      <w:r>
        <w:t>С парогенератором.</w:t>
      </w:r>
    </w:p>
    <w:p w:rsidR="00166CFF" w:rsidRDefault="00166CFF" w:rsidP="00166CFF">
      <w:pPr>
        <w:pStyle w:val="a3"/>
        <w:numPr>
          <w:ilvl w:val="0"/>
          <w:numId w:val="2"/>
        </w:numPr>
      </w:pPr>
      <w:r>
        <w:t>Паровые.</w:t>
      </w:r>
    </w:p>
    <w:p w:rsidR="00166CFF" w:rsidRDefault="00166CFF" w:rsidP="00166CFF">
      <w:r>
        <w:t>Первые практически не встречаются на рынке по причине отсутствия на них спроса. Хотя они отличаются высокой надёжностью конструкции.</w:t>
      </w:r>
    </w:p>
    <w:p w:rsidR="00166CFF" w:rsidRDefault="00166CFF" w:rsidP="00166CFF">
      <w:r>
        <w:t>Парогенератором оснащаются промышленные установки, которые стоят в прачечных. С их помощью можно обработать значительное количество одежды.</w:t>
      </w:r>
    </w:p>
    <w:p w:rsidR="00166CFF" w:rsidRDefault="00166CFF" w:rsidP="00166CFF">
      <w:r w:rsidRPr="00166CFF">
        <w:t>Паровые устройства – практически</w:t>
      </w:r>
      <w:r>
        <w:t xml:space="preserve"> все современные бытовые модели, которые оснащаются дополнительными помощниками.</w:t>
      </w:r>
    </w:p>
    <w:p w:rsidR="000205A8" w:rsidRDefault="000205A8" w:rsidP="000205A8">
      <w:pPr>
        <w:pStyle w:val="2"/>
      </w:pPr>
      <w:r>
        <w:t>Работа с паром</w:t>
      </w:r>
    </w:p>
    <w:p w:rsidR="000205A8" w:rsidRDefault="000205A8" w:rsidP="000205A8">
      <w:r>
        <w:t>Возможность парообразования давно стала стандартом для бытовых моделей. Пар позволяет:</w:t>
      </w:r>
    </w:p>
    <w:p w:rsidR="000205A8" w:rsidRDefault="000205A8" w:rsidP="000205A8">
      <w:r>
        <w:t>•</w:t>
      </w:r>
      <w:r>
        <w:tab/>
        <w:t>ускорить процесс глажки в разы:</w:t>
      </w:r>
    </w:p>
    <w:p w:rsidR="000205A8" w:rsidRDefault="000205A8" w:rsidP="000205A8">
      <w:r>
        <w:t>•</w:t>
      </w:r>
      <w:r>
        <w:tab/>
        <w:t xml:space="preserve"> давать ткани</w:t>
      </w:r>
    </w:p>
    <w:p w:rsidR="00166CFF" w:rsidRPr="00166CFF" w:rsidRDefault="00987ED7" w:rsidP="00987ED7">
      <w:pPr>
        <w:pStyle w:val="3"/>
      </w:pPr>
      <w:r>
        <w:t>Подача пара</w:t>
      </w:r>
    </w:p>
    <w:p w:rsidR="00166CFF" w:rsidRDefault="00987ED7" w:rsidP="009D073E">
      <w:pPr>
        <w:rPr>
          <w:lang w:val="en-US"/>
        </w:rPr>
      </w:pPr>
      <w:r>
        <w:t xml:space="preserve">Как правило, </w:t>
      </w:r>
      <w:r w:rsidR="00F3707F" w:rsidRPr="00F3707F">
        <w:rPr>
          <w:highlight w:val="yellow"/>
        </w:rPr>
        <w:t>современный утюг</w:t>
      </w:r>
      <w:r w:rsidR="00F3707F">
        <w:t xml:space="preserve"> </w:t>
      </w:r>
      <w:r>
        <w:t xml:space="preserve">на подошве </w:t>
      </w:r>
      <w:r w:rsidR="00F3707F">
        <w:t xml:space="preserve">нагревательного элемента имеет </w:t>
      </w:r>
      <w:r>
        <w:t>большое количество отверстий, через которые на ткань подаётся пар. В теории от большего количества отверстий больше пара попадает на одежу, что позволяет её быстрее распаривать. А это влияет на скорость глажки, особенно грубых тканей. Немаловажным является расположение отверстий на поверхности элемента. По этой причине каждая компания стремиться</w:t>
      </w:r>
      <w:r w:rsidR="00494439">
        <w:t xml:space="preserve"> запатентовать своё уникальное расположение. Классические</w:t>
      </w:r>
      <w:r w:rsidR="00494439">
        <w:rPr>
          <w:lang w:val="en-US"/>
        </w:rPr>
        <w:t>:</w:t>
      </w:r>
    </w:p>
    <w:p w:rsidR="00494439" w:rsidRDefault="00494439" w:rsidP="00494439">
      <w:pPr>
        <w:pStyle w:val="a3"/>
        <w:numPr>
          <w:ilvl w:val="0"/>
          <w:numId w:val="3"/>
        </w:numPr>
        <w:rPr>
          <w:lang w:val="en-US"/>
        </w:rPr>
      </w:pPr>
      <w:r>
        <w:t>нос</w:t>
      </w:r>
      <w:r>
        <w:rPr>
          <w:lang w:val="en-US"/>
        </w:rPr>
        <w:t>;</w:t>
      </w:r>
    </w:p>
    <w:p w:rsidR="00494439" w:rsidRDefault="000A4DEA" w:rsidP="00494439">
      <w:pPr>
        <w:pStyle w:val="a3"/>
        <w:numPr>
          <w:ilvl w:val="0"/>
          <w:numId w:val="3"/>
        </w:numPr>
        <w:rPr>
          <w:lang w:val="en-US"/>
        </w:rPr>
      </w:pPr>
      <w:r>
        <w:t>края</w:t>
      </w:r>
      <w:r>
        <w:rPr>
          <w:lang w:val="en-US"/>
        </w:rPr>
        <w:t>;</w:t>
      </w:r>
    </w:p>
    <w:p w:rsidR="000A4DEA" w:rsidRPr="000A4DEA" w:rsidRDefault="000A4DEA" w:rsidP="00494439">
      <w:pPr>
        <w:pStyle w:val="a3"/>
        <w:numPr>
          <w:ilvl w:val="0"/>
          <w:numId w:val="3"/>
        </w:numPr>
        <w:rPr>
          <w:lang w:val="en-US"/>
        </w:rPr>
      </w:pPr>
      <w:r>
        <w:t>конец.</w:t>
      </w:r>
    </w:p>
    <w:p w:rsidR="000A4DEA" w:rsidRDefault="000A4DEA" w:rsidP="000A4DEA">
      <w:r>
        <w:t>Главная характеристика функции – скорость подачи. Этот показатель колеблется в пределах 10-150 г/мин. Это зависит от мощности нагревательного элемента. Для бытовой глажки обычно хватает до 30 грамм.</w:t>
      </w:r>
    </w:p>
    <w:p w:rsidR="000A4DEA" w:rsidRPr="000A4DEA" w:rsidRDefault="000A4DEA" w:rsidP="000A4DEA">
      <w:r>
        <w:t>Но, большое количество пара влияет на</w:t>
      </w:r>
      <w:r w:rsidRPr="000A4DEA">
        <w:t>:</w:t>
      </w:r>
    </w:p>
    <w:p w:rsidR="000A4DEA" w:rsidRPr="000A4DEA" w:rsidRDefault="000A4DEA" w:rsidP="000A4DEA">
      <w:pPr>
        <w:pStyle w:val="a3"/>
        <w:numPr>
          <w:ilvl w:val="0"/>
          <w:numId w:val="4"/>
        </w:numPr>
      </w:pPr>
      <w:r>
        <w:t>расход воды</w:t>
      </w:r>
      <w:r>
        <w:rPr>
          <w:lang w:val="en-US"/>
        </w:rPr>
        <w:t>;</w:t>
      </w:r>
    </w:p>
    <w:p w:rsidR="000A4DEA" w:rsidRDefault="000A4DEA" w:rsidP="000A4DEA">
      <w:pPr>
        <w:pStyle w:val="a3"/>
        <w:numPr>
          <w:ilvl w:val="0"/>
          <w:numId w:val="4"/>
        </w:numPr>
      </w:pPr>
      <w:proofErr w:type="spellStart"/>
      <w:r>
        <w:t>переувлаженённость</w:t>
      </w:r>
      <w:proofErr w:type="spellEnd"/>
      <w:r>
        <w:t xml:space="preserve"> ткани.</w:t>
      </w:r>
    </w:p>
    <w:p w:rsidR="000A4DEA" w:rsidRDefault="00517668" w:rsidP="000A4DEA">
      <w:r>
        <w:t>В свою очередь больший расход воды потребует наличие вместительного резервуара, что приводит к увеличению размера и массы устройства. В бытовом использовании такие параметры тоже играют важную роль.</w:t>
      </w:r>
    </w:p>
    <w:p w:rsidR="00517668" w:rsidRDefault="00517668" w:rsidP="00517668">
      <w:pPr>
        <w:pStyle w:val="2"/>
      </w:pPr>
      <w:r>
        <w:lastRenderedPageBreak/>
        <w:t>Удар паром</w:t>
      </w:r>
    </w:p>
    <w:p w:rsidR="00517668" w:rsidRDefault="00517668" w:rsidP="00517668">
      <w:r>
        <w:t xml:space="preserve">Это мгновенная подача пара под давлением. Актуально, если требуется исправить складки на мягкой ткани. Нажатие специальной кнопки приводит к моментальному выбросу большого количества пара через подающие отверстия под высоким давлением. Он резко бьёт в ткань, что тут же размягчает волокна, а нагрев подошвой утюга тут же фиксирует это состояние. </w:t>
      </w:r>
    </w:p>
    <w:p w:rsidR="001865C0" w:rsidRDefault="00517668" w:rsidP="00517668">
      <w:r>
        <w:t>Техническая характеристика</w:t>
      </w:r>
      <w:r w:rsidR="00F3707F">
        <w:t xml:space="preserve"> данной </w:t>
      </w:r>
      <w:r w:rsidR="00F3707F" w:rsidRPr="00F3707F">
        <w:rPr>
          <w:highlight w:val="yellow"/>
        </w:rPr>
        <w:t>функции утюга</w:t>
      </w:r>
      <w:r w:rsidRPr="001865C0">
        <w:t xml:space="preserve"> – скорость </w:t>
      </w:r>
      <w:r w:rsidR="001865C0">
        <w:t>подачи</w:t>
      </w:r>
      <w:r w:rsidRPr="001865C0">
        <w:t xml:space="preserve"> пара. </w:t>
      </w:r>
      <w:r w:rsidR="001865C0">
        <w:t xml:space="preserve">Мощным показателем считается тот, который превышает показатель в 90 г/мин. В промышленных парогенераторах цифра начинается от 120 г/мин. </w:t>
      </w:r>
    </w:p>
    <w:p w:rsidR="001865C0" w:rsidRDefault="001865C0" w:rsidP="00517668">
      <w:r>
        <w:t xml:space="preserve">Чтобы в устройстве бытового назначения образовалось давление, требуемое для нужно подачи, потребуется некоторое время. Поэтому удар паром осуществляется примерно раз в десяток секунд. Промышленные парогенераторы способны же вести непрерывные паровые удары. Это происходит благодаря от наличию отдельного резервуара воды с отдельным её нагревателем. </w:t>
      </w:r>
    </w:p>
    <w:p w:rsidR="001865C0" w:rsidRDefault="001865C0" w:rsidP="001865C0">
      <w:pPr>
        <w:pStyle w:val="3"/>
      </w:pPr>
      <w:r>
        <w:t>Сухая глажка</w:t>
      </w:r>
    </w:p>
    <w:p w:rsidR="001865C0" w:rsidRDefault="001865C0" w:rsidP="001865C0">
      <w:r>
        <w:t xml:space="preserve">Потребуется для работы на деликатных тканях, которые нельзя обдавать паром. К примеру шёлка, из-за воздействия пара он скрутиться и оплавится. </w:t>
      </w:r>
      <w:r w:rsidR="00745F0C">
        <w:t>По сути данная функция лишь контролирует температуру нагревательного элемента на близком к минимальному значению параметре.</w:t>
      </w:r>
    </w:p>
    <w:p w:rsidR="00745F0C" w:rsidRDefault="00745F0C" w:rsidP="00745F0C">
      <w:pPr>
        <w:pStyle w:val="4"/>
      </w:pPr>
      <w:proofErr w:type="spellStart"/>
      <w:r>
        <w:t>Самоочистка</w:t>
      </w:r>
      <w:proofErr w:type="spellEnd"/>
      <w:r>
        <w:t xml:space="preserve"> системы подачи пара</w:t>
      </w:r>
    </w:p>
    <w:p w:rsidR="00745F0C" w:rsidRDefault="00F3707F" w:rsidP="00745F0C">
      <w:r>
        <w:t>В воде постоянно содержит</w:t>
      </w:r>
      <w:r w:rsidR="00745F0C">
        <w:t xml:space="preserve">ся некоторое количество растворённых веществ. Поскольку пар образовывается путём нагрева, то растворённые вещества, зачастую известь, оседает на каналах подачи пара и нагревательных элементах. Доступ к дистиллированной воде есть далеко не у всех людей, да и большинство просто не заморачивается с этим. По этим причинам производители оснащают свои утюги данной функцией. </w:t>
      </w:r>
    </w:p>
    <w:p w:rsidR="00745F0C" w:rsidRPr="00F3707F" w:rsidRDefault="00745F0C" w:rsidP="00745F0C">
      <w:r>
        <w:t>Система бывает</w:t>
      </w:r>
      <w:r w:rsidRPr="00F3707F">
        <w:t>:</w:t>
      </w:r>
    </w:p>
    <w:p w:rsidR="00745F0C" w:rsidRPr="00745F0C" w:rsidRDefault="00745F0C" w:rsidP="00745F0C">
      <w:pPr>
        <w:pStyle w:val="a3"/>
        <w:numPr>
          <w:ilvl w:val="0"/>
          <w:numId w:val="5"/>
        </w:numPr>
      </w:pPr>
      <w:r>
        <w:t>отдельной</w:t>
      </w:r>
      <w:r>
        <w:rPr>
          <w:lang w:val="en-US"/>
        </w:rPr>
        <w:t>;</w:t>
      </w:r>
    </w:p>
    <w:p w:rsidR="00745F0C" w:rsidRDefault="00745F0C" w:rsidP="00745F0C">
      <w:pPr>
        <w:pStyle w:val="a3"/>
        <w:numPr>
          <w:ilvl w:val="0"/>
          <w:numId w:val="5"/>
        </w:numPr>
      </w:pPr>
      <w:r>
        <w:t>совмещённой с паровым ударом.</w:t>
      </w:r>
    </w:p>
    <w:p w:rsidR="00745F0C" w:rsidRDefault="00745F0C" w:rsidP="00745F0C">
      <w:r>
        <w:t xml:space="preserve">В первом случае на корпусе утюга есть отдельная кнопка, которая подает в каналы воду в большом количестве. Не нагревая её. Это позволяет вымыть оттуда скопившуюся грязь. </w:t>
      </w:r>
    </w:p>
    <w:p w:rsidR="00745F0C" w:rsidRDefault="00745F0C" w:rsidP="00745F0C">
      <w:r>
        <w:t xml:space="preserve">При втором варианте при паровом ударе происходит </w:t>
      </w:r>
      <w:proofErr w:type="spellStart"/>
      <w:r>
        <w:t>самоочистка</w:t>
      </w:r>
      <w:proofErr w:type="spellEnd"/>
      <w:r>
        <w:t>. Но это сулит попаданием загрязнений на ткань. Некоторый производители разделяют данную функцию на кнопке парового удара путём долгого её нажатия.</w:t>
      </w:r>
    </w:p>
    <w:p w:rsidR="00745F0C" w:rsidRDefault="00745F0C" w:rsidP="00745F0C">
      <w:pPr>
        <w:pStyle w:val="2"/>
      </w:pPr>
      <w:r>
        <w:t>Система против образования капель</w:t>
      </w:r>
    </w:p>
    <w:p w:rsidR="00745F0C" w:rsidRPr="00745F0C" w:rsidRDefault="00745F0C" w:rsidP="00745F0C">
      <w:r>
        <w:t>Из-за технических особенностей работы системы парообразования возможно вытекание из-за</w:t>
      </w:r>
      <w:r w:rsidRPr="00745F0C">
        <w:t>:</w:t>
      </w:r>
    </w:p>
    <w:p w:rsidR="00745F0C" w:rsidRPr="00745F0C" w:rsidRDefault="00745F0C" w:rsidP="00745F0C">
      <w:pPr>
        <w:pStyle w:val="a3"/>
        <w:numPr>
          <w:ilvl w:val="0"/>
          <w:numId w:val="6"/>
        </w:numPr>
      </w:pPr>
      <w:r>
        <w:t>скопление в ней воды с последующим вытеканием в нерабочем режиме</w:t>
      </w:r>
      <w:r w:rsidRPr="00745F0C">
        <w:t>;</w:t>
      </w:r>
    </w:p>
    <w:p w:rsidR="00745F0C" w:rsidRDefault="00745F0C" w:rsidP="00745F0C">
      <w:pPr>
        <w:pStyle w:val="a3"/>
        <w:numPr>
          <w:ilvl w:val="0"/>
          <w:numId w:val="6"/>
        </w:numPr>
      </w:pPr>
      <w:r>
        <w:t>случайное нажатие на кнопку подачи пара на не разогретом утюге.</w:t>
      </w:r>
    </w:p>
    <w:p w:rsidR="00745F0C" w:rsidRDefault="00745F0C" w:rsidP="00745F0C">
      <w:r>
        <w:t>Последнее происходит из-за того, что п</w:t>
      </w:r>
      <w:r w:rsidRPr="00745F0C">
        <w:t>ри включении утюг не стразу набирает рабочую температуру.</w:t>
      </w:r>
      <w:r>
        <w:t xml:space="preserve"> Применение </w:t>
      </w:r>
      <w:proofErr w:type="spellStart"/>
      <w:r>
        <w:t>противокапельной</w:t>
      </w:r>
      <w:proofErr w:type="spellEnd"/>
      <w:r>
        <w:t xml:space="preserve"> системы важно при хранении устройства с заполненным резервуаром водой. А при глажке бывают случаи, когда попадание воды на нежную ткань обязательно оставит на ней пятна.</w:t>
      </w:r>
    </w:p>
    <w:p w:rsidR="00745F0C" w:rsidRDefault="00745F0C" w:rsidP="00745F0C">
      <w:pPr>
        <w:pStyle w:val="2"/>
      </w:pPr>
      <w:r>
        <w:t>Отпаривание в вертикальном положении</w:t>
      </w:r>
    </w:p>
    <w:p w:rsidR="001568C2" w:rsidRDefault="001568C2" w:rsidP="001568C2">
      <w:r>
        <w:t>Данная функция используется при глажке верхней одежды, когда та висит на вешалке. Важный аспект</w:t>
      </w:r>
      <w:r w:rsidRPr="001568C2">
        <w:t xml:space="preserve">: </w:t>
      </w:r>
      <w:r>
        <w:t>при вертикальном отпаривании не происходит контакт нагревательного элемента с тканью. Применяется для разглаживания крайне чувствительных к температуре тканей.</w:t>
      </w:r>
    </w:p>
    <w:p w:rsidR="001568C2" w:rsidRDefault="001568C2" w:rsidP="000205A8">
      <w:pPr>
        <w:pStyle w:val="2"/>
      </w:pPr>
      <w:r>
        <w:lastRenderedPageBreak/>
        <w:t>Автоматическое выключение</w:t>
      </w:r>
    </w:p>
    <w:p w:rsidR="00C708E4" w:rsidRDefault="00C708E4" w:rsidP="00C708E4">
      <w:pPr>
        <w:rPr>
          <w:lang w:val="en-US"/>
        </w:rPr>
      </w:pPr>
      <w:r>
        <w:t>Служит для пожарной безопасности. Поскольку утюг содержит нагревательный элемент, то может привести к возможному пожару при оставлении его включённым в электросеть. Специальный предохранитель позволяет отключать устройство если оно</w:t>
      </w:r>
      <w:r>
        <w:rPr>
          <w:lang w:val="en-US"/>
        </w:rPr>
        <w:t>:</w:t>
      </w:r>
    </w:p>
    <w:p w:rsidR="00C708E4" w:rsidRPr="00C708E4" w:rsidRDefault="00C708E4" w:rsidP="00C708E4">
      <w:pPr>
        <w:pStyle w:val="a3"/>
        <w:numPr>
          <w:ilvl w:val="0"/>
          <w:numId w:val="7"/>
        </w:numPr>
      </w:pPr>
      <w:r>
        <w:t>30 секунд стоит неподвижно в горизонтальном положении</w:t>
      </w:r>
      <w:r w:rsidRPr="00C708E4">
        <w:t>;</w:t>
      </w:r>
    </w:p>
    <w:p w:rsidR="00C708E4" w:rsidRDefault="00C708E4" w:rsidP="00C708E4">
      <w:pPr>
        <w:pStyle w:val="a3"/>
        <w:numPr>
          <w:ilvl w:val="0"/>
          <w:numId w:val="7"/>
        </w:numPr>
      </w:pPr>
      <w:r>
        <w:t>около 10 минут неподвижно стоит в вертикальном положении.</w:t>
      </w:r>
    </w:p>
    <w:p w:rsidR="00C708E4" w:rsidRPr="00C708E4" w:rsidRDefault="00C708E4" w:rsidP="00C708E4">
      <w:r>
        <w:t>Эти параметры стали стандартом безопасности среди производителей утюгов.</w:t>
      </w:r>
    </w:p>
    <w:sectPr w:rsidR="00C708E4" w:rsidRPr="00C70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F538D"/>
    <w:multiLevelType w:val="hybridMultilevel"/>
    <w:tmpl w:val="41CA4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361D"/>
    <w:multiLevelType w:val="hybridMultilevel"/>
    <w:tmpl w:val="5270E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F433B"/>
    <w:multiLevelType w:val="hybridMultilevel"/>
    <w:tmpl w:val="3E62B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9506C"/>
    <w:multiLevelType w:val="hybridMultilevel"/>
    <w:tmpl w:val="EB7C8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453F2"/>
    <w:multiLevelType w:val="hybridMultilevel"/>
    <w:tmpl w:val="5F803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9211F"/>
    <w:multiLevelType w:val="hybridMultilevel"/>
    <w:tmpl w:val="AE0C8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02B0E"/>
    <w:multiLevelType w:val="hybridMultilevel"/>
    <w:tmpl w:val="D6701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548DA"/>
    <w:multiLevelType w:val="hybridMultilevel"/>
    <w:tmpl w:val="50C27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4D"/>
    <w:rsid w:val="000205A8"/>
    <w:rsid w:val="000A4DEA"/>
    <w:rsid w:val="001568C2"/>
    <w:rsid w:val="00166CFF"/>
    <w:rsid w:val="001865C0"/>
    <w:rsid w:val="00227B76"/>
    <w:rsid w:val="00494439"/>
    <w:rsid w:val="00517668"/>
    <w:rsid w:val="006F684D"/>
    <w:rsid w:val="00745F0C"/>
    <w:rsid w:val="00896A6D"/>
    <w:rsid w:val="008D07ED"/>
    <w:rsid w:val="00987ED7"/>
    <w:rsid w:val="00993C6B"/>
    <w:rsid w:val="009D073E"/>
    <w:rsid w:val="009E631C"/>
    <w:rsid w:val="00C708E4"/>
    <w:rsid w:val="00EE3D1A"/>
    <w:rsid w:val="00F3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5E09-6772-4A4A-B840-4F56490E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0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7E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45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68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27B7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0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87E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45F0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3</Pages>
  <Words>732</Words>
  <Characters>4907</Characters>
  <Application>Microsoft Office Word</Application>
  <DocSecurity>0</DocSecurity>
  <Lines>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2016-11-13T19:43:00Z</dcterms:created>
  <dcterms:modified xsi:type="dcterms:W3CDTF">2016-11-18T04:22:00Z</dcterms:modified>
</cp:coreProperties>
</file>