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F48" w:rsidRDefault="00452F48" w:rsidP="00DE0885">
      <w:pPr>
        <w:rPr>
          <w:b/>
        </w:rPr>
      </w:pPr>
      <w:r>
        <w:rPr>
          <w:b/>
        </w:rPr>
        <w:t xml:space="preserve">Что такое </w:t>
      </w:r>
      <w:proofErr w:type="spellStart"/>
      <w:r>
        <w:rPr>
          <w:b/>
        </w:rPr>
        <w:t>кардшаринг</w:t>
      </w:r>
      <w:proofErr w:type="spellEnd"/>
    </w:p>
    <w:p w:rsidR="00DE0885" w:rsidRDefault="00DE0885" w:rsidP="00DE0885">
      <w:r>
        <w:t xml:space="preserve">Закрытые канали спутникового телевидения можно просматривать не имея </w:t>
      </w:r>
      <w:bookmarkStart w:id="0" w:name="_GoBack"/>
      <w:bookmarkEnd w:id="0"/>
      <w:r>
        <w:t xml:space="preserve">абонентской карты доступа. Данный способ называется кардшарингом. Такой вариант просмотра телевидения обойдется примерно в 10 раз дешевле чем официальный, а потер в качестве сигнала не будет. </w:t>
      </w:r>
    </w:p>
    <w:p w:rsidR="00DE0885" w:rsidRPr="00DE0885" w:rsidRDefault="00DE0885" w:rsidP="00DE0885">
      <w:r>
        <w:t>Чтобы посмотреть закрытый канал потребуется</w:t>
      </w:r>
      <w:r w:rsidRPr="00DE0885">
        <w:t>:</w:t>
      </w:r>
    </w:p>
    <w:p w:rsidR="00DE0885" w:rsidRPr="00DE0885" w:rsidRDefault="00DE0885" w:rsidP="00DE0885">
      <w:pPr>
        <w:pStyle w:val="a3"/>
        <w:numPr>
          <w:ilvl w:val="0"/>
          <w:numId w:val="1"/>
        </w:numPr>
      </w:pPr>
      <w:r>
        <w:t>Ресивер спутникового телевидения, который будет поддерживать режим кардшаринга и иметь подключение к глобальной сети.</w:t>
      </w:r>
    </w:p>
    <w:p w:rsidR="00DE0885" w:rsidRDefault="00DE0885" w:rsidP="00DE0885">
      <w:pPr>
        <w:pStyle w:val="a3"/>
        <w:numPr>
          <w:ilvl w:val="0"/>
          <w:numId w:val="1"/>
        </w:numPr>
      </w:pPr>
      <w:r>
        <w:t>Антенну, на которую поступает сигнал требуемого спутника.</w:t>
      </w:r>
    </w:p>
    <w:p w:rsidR="00DE0885" w:rsidRDefault="00DE0885" w:rsidP="00DE0885">
      <w:pPr>
        <w:pStyle w:val="a3"/>
        <w:numPr>
          <w:ilvl w:val="0"/>
          <w:numId w:val="1"/>
        </w:numPr>
      </w:pPr>
      <w:r>
        <w:t>Терпение и умение.</w:t>
      </w:r>
    </w:p>
    <w:p w:rsidR="00DE0885" w:rsidRDefault="00DE0885" w:rsidP="00DE0885">
      <w:r>
        <w:t>Почти все ресиверы имеют заводскую поддержку кардшаринга. Если ресивер не поддерживает данную функцию, то это решается путем смены прошивки внутреннего программного обеспечения. Это не доставит проблем, поскольку в Интернете можно найти требуемое ПО к любой модели.</w:t>
      </w:r>
    </w:p>
    <w:p w:rsidR="00DE0885" w:rsidRDefault="00DE0885" w:rsidP="00DE0885">
      <w:r>
        <w:t>Если у вас есть какие-либо сомнения по поиску требуемой информации, нужного программного обеспечения или же его совместимость с ресивером, можно воспользоваться услугой специалистов. Это позволит</w:t>
      </w:r>
      <w:r w:rsidR="00452F48">
        <w:t xml:space="preserve"> Вам</w:t>
      </w:r>
      <w:r>
        <w:t xml:space="preserve"> сохранить свое время, а результат будет гарантированным. </w:t>
      </w:r>
    </w:p>
    <w:p w:rsidR="00DE0885" w:rsidRDefault="00DE0885" w:rsidP="00DE0885">
      <w:r>
        <w:t xml:space="preserve">При помощи наших технических специалистов </w:t>
      </w:r>
      <w:r w:rsidR="00452F48">
        <w:t xml:space="preserve">Вы получите любую помощь по вопросам кардшаринга. Мы знаем свое дело и никого не оставим без внимания. С нашей помощью Вы станете обладателем качественного телевизионного контента с минимальными затратами и сможете смотреть любимые передачи. </w:t>
      </w:r>
    </w:p>
    <w:p w:rsidR="00B40967" w:rsidRDefault="00B40967" w:rsidP="00DE0885"/>
    <w:sectPr w:rsidR="00B409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275F4F"/>
    <w:multiLevelType w:val="hybridMultilevel"/>
    <w:tmpl w:val="2C4EF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885"/>
    <w:rsid w:val="00452F48"/>
    <w:rsid w:val="00484072"/>
    <w:rsid w:val="00B40967"/>
    <w:rsid w:val="00DE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5C188B-8493-4DE3-8F4E-3463AAC20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0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165</Words>
  <Characters>1168</Characters>
  <Application>Microsoft Office Word</Application>
  <DocSecurity>0</DocSecurity>
  <Lines>22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2016-01-09T23:24:00Z</dcterms:created>
  <dcterms:modified xsi:type="dcterms:W3CDTF">2016-01-09T23:39:00Z</dcterms:modified>
</cp:coreProperties>
</file>