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9B" w:rsidRDefault="007D409B" w:rsidP="007D409B">
      <w:r w:rsidRPr="007D409B">
        <w:t>первые симптомы язвы желудка, первые симптомы язвы желудка на ранней стадии у женщин, первые симптомы язвы желудка на ранних стадиях у мужчин</w:t>
      </w:r>
    </w:p>
    <w:p w:rsidR="007D409B" w:rsidRDefault="000C2A77" w:rsidP="007D409B">
      <w:hyperlink r:id="rId5" w:history="1">
        <w:r w:rsidRPr="0001663A">
          <w:rPr>
            <w:rStyle w:val="a4"/>
          </w:rPr>
          <w:t>http://www.ayzdorov.ru/lechenie_yazvi_chtotakoe.php</w:t>
        </w:r>
      </w:hyperlink>
    </w:p>
    <w:p w:rsidR="000C2A77" w:rsidRDefault="000C2A77" w:rsidP="007D409B">
      <w:hyperlink r:id="rId6" w:history="1">
        <w:r w:rsidRPr="0001663A">
          <w:rPr>
            <w:rStyle w:val="a4"/>
          </w:rPr>
          <w:t>http://ojeludke.ru/articles/iazva-simptomy.php</w:t>
        </w:r>
      </w:hyperlink>
    </w:p>
    <w:p w:rsidR="000C2A77" w:rsidRDefault="005A6CCE" w:rsidP="007D409B">
      <w:hyperlink r:id="rId7" w:history="1">
        <w:r w:rsidRPr="0001663A">
          <w:rPr>
            <w:rStyle w:val="a4"/>
          </w:rPr>
          <w:t>http://protrakt.ru/zheludok/priznaki-yazvy.html</w:t>
        </w:r>
      </w:hyperlink>
    </w:p>
    <w:p w:rsidR="005A6CCE" w:rsidRDefault="005A6CCE" w:rsidP="007D409B">
      <w:bookmarkStart w:id="0" w:name="_GoBack"/>
      <w:bookmarkEnd w:id="0"/>
    </w:p>
    <w:p w:rsidR="008F489D" w:rsidRDefault="008F489D" w:rsidP="007D409B">
      <w:r>
        <w:t>Язва желудка – это заболевание хронического характера. Болезни присущи рецидивы с острым проявлением. Обострение симптомов происходит 1-2 раза в год. Болезнь характерна для взрослых, однако</w:t>
      </w:r>
      <w:r w:rsidR="00140BFA">
        <w:t xml:space="preserve"> у детей язва тоже встречается.</w:t>
      </w:r>
    </w:p>
    <w:p w:rsidR="007D409B" w:rsidRDefault="00140BFA" w:rsidP="007D409B">
      <w:r>
        <w:t>Язвенная болезнь по-разному распространяется в желудке и кишечнике. В начале язвенные рубцы имеют небольшие размеры, однако со временем они увеличиваются в размерах. Это провоцирует проявление и усиление характерных для болезни симптомов. Есть некоторые факторы, которые провоцируют проявление язвы желудка и кишечника в организме человека.</w:t>
      </w:r>
    </w:p>
    <w:p w:rsidR="007D409B" w:rsidRDefault="00140BFA" w:rsidP="007D409B">
      <w:pPr>
        <w:rPr>
          <w:lang w:val="en-US"/>
        </w:rPr>
      </w:pPr>
      <w:r>
        <w:t>Причины возникновения язвы желудка</w:t>
      </w:r>
      <w:r>
        <w:rPr>
          <w:lang w:val="en-US"/>
        </w:rPr>
        <w:t>: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Воспаление из-за чужеродных микроорганизмов, которые паразитируют внутри ЖКТ.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Длительное лечение антибиотиками или иными препаратами, которые оказывают негативное влияние на эпителий или слизистую оболочку желудка.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Преобладание в рационе пищи с повышенной кислотностью.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Перемены эмоционального состояние человека, которые приводят к стрессам. Из-за этого нарушается работа ЖКТ.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Химические или термические ожоги ЖКТ.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Травмы, нанесённые механическим способом.</w:t>
      </w:r>
    </w:p>
    <w:p w:rsidR="00140BFA" w:rsidRDefault="00140BFA" w:rsidP="00140BFA">
      <w:pPr>
        <w:pStyle w:val="a3"/>
        <w:numPr>
          <w:ilvl w:val="0"/>
          <w:numId w:val="1"/>
        </w:numPr>
      </w:pPr>
      <w:r>
        <w:t>Передача болезни по наследстве.</w:t>
      </w:r>
    </w:p>
    <w:p w:rsidR="00140BFA" w:rsidRDefault="00140BFA" w:rsidP="00140BFA">
      <w:r>
        <w:t>Описанные причины могут провялятся частно или в комплексе. Как правило, проявляется сразу несколько. Если вовремя не произвести блокировку патологии, то это приведёт к обострению болезни.</w:t>
      </w:r>
    </w:p>
    <w:p w:rsidR="00140BFA" w:rsidRDefault="00140BFA" w:rsidP="00140BFA">
      <w:pPr>
        <w:pStyle w:val="2"/>
      </w:pPr>
      <w:r>
        <w:t>Проявление язвы в организме</w:t>
      </w:r>
    </w:p>
    <w:p w:rsidR="00140BFA" w:rsidRDefault="00140BFA" w:rsidP="007D409B">
      <w:r>
        <w:t xml:space="preserve">Проявление симптомов – пора немедленно обращаться за помощью в медицинское учреждение. Чем раньше врач оценит состояние, который занимается лечением болезней ЖКТ, тем быстрее и с наименьшим ущербом болезнь будет вылечена. Главное – это не допустить обострения язвы, а также максимально замедлить течение болезни. </w:t>
      </w:r>
      <w:r w:rsidR="00914994">
        <w:t>Только тогда можно сделать проявление симптомов минимально заметным для пациента, а болезнь замедлит своё течение.</w:t>
      </w:r>
    </w:p>
    <w:p w:rsidR="00914994" w:rsidRDefault="00914994" w:rsidP="007D409B">
      <w:pPr>
        <w:rPr>
          <w:lang w:val="en-US"/>
        </w:rPr>
      </w:pPr>
      <w:r>
        <w:t>Примечательно, что симптоматика язвы желудка и язвы двенадцатиперстной кишки практически ничем не отличается. Специфические симптомы, которые позволяют точно определить место обострения язвы проявляются редко, поэтому с первого раза не всегда диагноз получается верным. По этой причине для точного диагноза применяют аппаратные и лабораторные исследования. Такой подход позволяет повысить точность диагноза. Для определения диагноза берут следующие анализы</w:t>
      </w:r>
      <w:r>
        <w:rPr>
          <w:lang w:val="en-US"/>
        </w:rPr>
        <w:t>:</w:t>
      </w:r>
    </w:p>
    <w:p w:rsidR="00914994" w:rsidRPr="00914994" w:rsidRDefault="00914994" w:rsidP="00914994">
      <w:pPr>
        <w:pStyle w:val="a3"/>
        <w:numPr>
          <w:ilvl w:val="0"/>
          <w:numId w:val="2"/>
        </w:numPr>
      </w:pPr>
      <w:r>
        <w:t>общий анализ крови</w:t>
      </w:r>
      <w:r>
        <w:rPr>
          <w:lang w:val="en-US"/>
        </w:rPr>
        <w:t>;</w:t>
      </w:r>
    </w:p>
    <w:p w:rsidR="00914994" w:rsidRPr="00914994" w:rsidRDefault="00914994" w:rsidP="00914994">
      <w:pPr>
        <w:pStyle w:val="a3"/>
        <w:numPr>
          <w:ilvl w:val="0"/>
          <w:numId w:val="2"/>
        </w:numPr>
      </w:pPr>
      <w:r>
        <w:t>биохимия крови</w:t>
      </w:r>
      <w:r>
        <w:rPr>
          <w:lang w:val="en-US"/>
        </w:rPr>
        <w:t>;</w:t>
      </w:r>
    </w:p>
    <w:p w:rsidR="00914994" w:rsidRDefault="00914994" w:rsidP="00914994">
      <w:pPr>
        <w:pStyle w:val="a3"/>
        <w:numPr>
          <w:ilvl w:val="0"/>
          <w:numId w:val="2"/>
        </w:numPr>
      </w:pPr>
      <w:r>
        <w:t>биохимия кала.</w:t>
      </w:r>
    </w:p>
    <w:p w:rsidR="00CB11AA" w:rsidRDefault="00914994" w:rsidP="00914994">
      <w:r>
        <w:lastRenderedPageBreak/>
        <w:t xml:space="preserve">Гастроскопия позволяет провести исследование внутреннего состояния желудка и кишечника человека, и она незаменима при диагностике язвы. Процедура неприятная, однако с её помощью врачи получают ценную информацию. На её основе можно точно узнать о характере язвы и расположении очагов воспаления на слизистой оболочке, дать оценку повреждениям тканей. </w:t>
      </w:r>
    </w:p>
    <w:p w:rsidR="00914994" w:rsidRDefault="00CB11AA" w:rsidP="00914994">
      <w:r>
        <w:t>Современная аппаратура для гастроскопии позволяет не только визуально наблюдать за деятельностью ЖКТ, но и брать одновременно желудочный сок для анализов. По последнему проводят исследования, которые позволяют определить кислотность. Основываясь на данных биохимии желудочного сока точность диагноза увеличивается и назначается куда более правильное лечение.</w:t>
      </w:r>
    </w:p>
    <w:p w:rsidR="00CB11AA" w:rsidRDefault="00CB11AA" w:rsidP="00914994">
      <w:r>
        <w:t>признаки</w:t>
      </w:r>
    </w:p>
    <w:p w:rsidR="00CB11AA" w:rsidRDefault="00CB11AA" w:rsidP="00914994"/>
    <w:p w:rsidR="007D409B" w:rsidRDefault="007D409B" w:rsidP="007D409B"/>
    <w:p w:rsidR="007D409B" w:rsidRDefault="007D409B" w:rsidP="007D409B">
      <w:r>
        <w:t>Первые признаки язвы желудка, а также язвы двенадцатиперстной кишки, находящихся в стадии обострения патологии (у взрослых людей):</w:t>
      </w:r>
    </w:p>
    <w:p w:rsidR="007D409B" w:rsidRDefault="007D409B" w:rsidP="007D409B"/>
    <w:p w:rsidR="007D409B" w:rsidRDefault="007D409B" w:rsidP="007D409B">
      <w:r>
        <w:t>сильные боли, определяющиеся в центральной зоне живота и «отдающие» в спину;</w:t>
      </w:r>
    </w:p>
    <w:p w:rsidR="007D409B" w:rsidRDefault="007D409B" w:rsidP="007D409B">
      <w:r>
        <w:t>постоянно ощущаемая тошнота, которая редко приводит к рвоте;</w:t>
      </w:r>
    </w:p>
    <w:p w:rsidR="007D409B" w:rsidRDefault="007D409B" w:rsidP="007D409B">
      <w:r>
        <w:t xml:space="preserve">иногда – рвота, приносящая </w:t>
      </w:r>
      <w:proofErr w:type="spellStart"/>
      <w:r>
        <w:t>серьезное</w:t>
      </w:r>
      <w:proofErr w:type="spellEnd"/>
      <w:r>
        <w:t xml:space="preserve"> облегчение;</w:t>
      </w:r>
    </w:p>
    <w:p w:rsidR="007D409B" w:rsidRDefault="007D409B" w:rsidP="007D409B">
      <w:r>
        <w:t xml:space="preserve">постоянно ощутимая изжога, возникающая вне зависимости от графика </w:t>
      </w:r>
      <w:proofErr w:type="spellStart"/>
      <w:r>
        <w:t>приема</w:t>
      </w:r>
      <w:proofErr w:type="spellEnd"/>
      <w:r>
        <w:t xml:space="preserve"> еды;</w:t>
      </w:r>
    </w:p>
    <w:p w:rsidR="007D409B" w:rsidRDefault="007D409B" w:rsidP="007D409B">
      <w:r>
        <w:t>отрыжка, имеющая зловонный аромат;</w:t>
      </w:r>
    </w:p>
    <w:p w:rsidR="007D409B" w:rsidRDefault="007D409B" w:rsidP="007D409B">
      <w:r>
        <w:t>метеоризм и вздутие живота;</w:t>
      </w:r>
    </w:p>
    <w:p w:rsidR="007D409B" w:rsidRDefault="007D409B" w:rsidP="007D409B">
      <w:r>
        <w:t xml:space="preserve">иные, менее </w:t>
      </w:r>
      <w:proofErr w:type="spellStart"/>
      <w:r>
        <w:t>распространенные</w:t>
      </w:r>
      <w:proofErr w:type="spellEnd"/>
      <w:r>
        <w:t xml:space="preserve"> симптомы диспепсических расстройств;</w:t>
      </w:r>
    </w:p>
    <w:p w:rsidR="007D409B" w:rsidRDefault="007D409B" w:rsidP="007D409B">
      <w:r>
        <w:t>различные психоэмоциональные нарушения, возникающие на фоне всех перечисленных специфических признаков и симптомов (сильная раздражительность, иногда – агрессия, бессонница и пр.);</w:t>
      </w:r>
    </w:p>
    <w:p w:rsidR="007D409B" w:rsidRDefault="007D409B" w:rsidP="007D409B">
      <w:r>
        <w:t xml:space="preserve">постепенное «болезненное» снижение веса, вызванное вынужденным отказом пациента от привычного для него </w:t>
      </w:r>
      <w:proofErr w:type="spellStart"/>
      <w:r>
        <w:t>объема</w:t>
      </w:r>
      <w:proofErr w:type="spellEnd"/>
      <w:r>
        <w:t xml:space="preserve"> еды.</w:t>
      </w:r>
    </w:p>
    <w:p w:rsidR="007D409B" w:rsidRDefault="007D409B" w:rsidP="007D409B">
      <w:r>
        <w:t>Признаки, характерные для язвенных заболеваний желудка и двенадцатиперстной кишки, находящихся в стадии ремиссии, обладают более «смытым» течением.</w:t>
      </w:r>
    </w:p>
    <w:p w:rsidR="007D409B" w:rsidRDefault="007D409B" w:rsidP="007D409B"/>
    <w:p w:rsidR="007D409B" w:rsidRDefault="007D409B" w:rsidP="007D409B">
      <w:r>
        <w:t xml:space="preserve">Пациенты, имеющие эти патологии в анамнезе, отмечают несильные, но ощутимые болевые ощущения в зоне </w:t>
      </w:r>
      <w:proofErr w:type="spellStart"/>
      <w:r>
        <w:t>эпигастрия</w:t>
      </w:r>
      <w:proofErr w:type="spellEnd"/>
      <w:r>
        <w:t xml:space="preserve">, возникающие преимущественно в ночное время или после </w:t>
      </w:r>
      <w:proofErr w:type="spellStart"/>
      <w:r>
        <w:t>приема</w:t>
      </w:r>
      <w:proofErr w:type="spellEnd"/>
      <w:r>
        <w:t xml:space="preserve"> большого </w:t>
      </w:r>
      <w:proofErr w:type="spellStart"/>
      <w:r>
        <w:t>объема</w:t>
      </w:r>
      <w:proofErr w:type="spellEnd"/>
      <w:r>
        <w:t xml:space="preserve"> пищи.</w:t>
      </w:r>
    </w:p>
    <w:p w:rsidR="007D409B" w:rsidRDefault="007D409B" w:rsidP="007D409B"/>
    <w:p w:rsidR="007D409B" w:rsidRDefault="007D409B" w:rsidP="007D409B">
      <w:r>
        <w:t xml:space="preserve">Кроме того, люди, имеющие язвы желудка или двенадцатиперстной кишки в анамнезе, нередко страдают от метеоризма, вызванного неправильной перистальтикой кишечника, а также от </w:t>
      </w:r>
      <w:proofErr w:type="spellStart"/>
      <w:r>
        <w:t>легкой</w:t>
      </w:r>
      <w:proofErr w:type="spellEnd"/>
      <w:r>
        <w:t xml:space="preserve"> тошноты, возникающей после переедания.</w:t>
      </w:r>
    </w:p>
    <w:p w:rsidR="007D409B" w:rsidRDefault="007D409B" w:rsidP="007D409B"/>
    <w:p w:rsidR="007D409B" w:rsidRDefault="007D409B" w:rsidP="007D409B">
      <w:proofErr w:type="spellStart"/>
      <w:r>
        <w:lastRenderedPageBreak/>
        <w:t>Яндекс.Директ</w:t>
      </w:r>
      <w:proofErr w:type="spellEnd"/>
    </w:p>
    <w:p w:rsidR="007D409B" w:rsidRDefault="007D409B" w:rsidP="007D409B"/>
    <w:p w:rsidR="007D409B" w:rsidRDefault="007D409B" w:rsidP="007D409B">
      <w:r>
        <w:t>Прокат автомобилей!</w:t>
      </w:r>
    </w:p>
    <w:p w:rsidR="007D409B" w:rsidRDefault="007D409B" w:rsidP="007D409B">
      <w:r>
        <w:t xml:space="preserve">Прокат и аренда автомобилей в </w:t>
      </w:r>
      <w:proofErr w:type="spellStart"/>
      <w:r>
        <w:t>Минске.Звоните</w:t>
      </w:r>
      <w:proofErr w:type="spellEnd"/>
      <w:r>
        <w:t>!</w:t>
      </w:r>
    </w:p>
    <w:p w:rsidR="007D409B" w:rsidRDefault="007D409B" w:rsidP="007D409B">
      <w:r>
        <w:t xml:space="preserve">Более 50 </w:t>
      </w:r>
      <w:proofErr w:type="spellStart"/>
      <w:r>
        <w:t>автоСмотрите</w:t>
      </w:r>
      <w:proofErr w:type="spellEnd"/>
      <w:r>
        <w:t xml:space="preserve"> акции </w:t>
      </w:r>
      <w:proofErr w:type="spellStart"/>
      <w:r>
        <w:t>внутриВыберите</w:t>
      </w:r>
      <w:proofErr w:type="spellEnd"/>
      <w:r>
        <w:t xml:space="preserve"> авто </w:t>
      </w:r>
      <w:proofErr w:type="spellStart"/>
      <w:r>
        <w:t>здесьПрайс</w:t>
      </w:r>
      <w:proofErr w:type="spellEnd"/>
      <w:r>
        <w:t>-лист</w:t>
      </w:r>
    </w:p>
    <w:p w:rsidR="007D409B" w:rsidRDefault="007D409B" w:rsidP="007D409B">
      <w:proofErr w:type="spellStart"/>
      <w:r>
        <w:t>autoperec.byАдрес</w:t>
      </w:r>
      <w:proofErr w:type="spellEnd"/>
      <w:r>
        <w:t xml:space="preserve"> и </w:t>
      </w:r>
      <w:proofErr w:type="spellStart"/>
      <w:r>
        <w:t>телефонМинск</w:t>
      </w:r>
      <w:proofErr w:type="spellEnd"/>
    </w:p>
    <w:p w:rsidR="007D409B" w:rsidRDefault="007D409B" w:rsidP="007D409B">
      <w:r>
        <w:t>Объявление скрыто.</w:t>
      </w:r>
    </w:p>
    <w:p w:rsidR="007D409B" w:rsidRDefault="007D409B" w:rsidP="007D409B"/>
    <w:p w:rsidR="007D409B" w:rsidRDefault="007D409B" w:rsidP="007D409B">
      <w:proofErr w:type="spellStart"/>
      <w:r>
        <w:t>MTBankFX</w:t>
      </w:r>
      <w:proofErr w:type="spellEnd"/>
      <w:r>
        <w:t xml:space="preserve"> - Более 200 индикаторов</w:t>
      </w:r>
    </w:p>
    <w:p w:rsidR="007D409B" w:rsidRDefault="007D409B" w:rsidP="007D409B">
      <w:r>
        <w:t xml:space="preserve">Для тех анализа. Секундные </w:t>
      </w:r>
      <w:proofErr w:type="spellStart"/>
      <w:r>
        <w:t>таймфреймы</w:t>
      </w:r>
      <w:proofErr w:type="spellEnd"/>
      <w:r>
        <w:t>. Для эффективной работы на рынке!</w:t>
      </w:r>
    </w:p>
    <w:p w:rsidR="007D409B" w:rsidRDefault="007D409B" w:rsidP="007D409B">
      <w:r>
        <w:t xml:space="preserve">Открыть </w:t>
      </w:r>
      <w:proofErr w:type="spellStart"/>
      <w:r>
        <w:t>счет</w:t>
      </w:r>
      <w:proofErr w:type="spellEnd"/>
      <w:r>
        <w:t xml:space="preserve"> на </w:t>
      </w:r>
      <w:proofErr w:type="spellStart"/>
      <w:r>
        <w:t>MTBankFXУсловия</w:t>
      </w:r>
      <w:proofErr w:type="spellEnd"/>
      <w:r>
        <w:t xml:space="preserve"> </w:t>
      </w:r>
      <w:proofErr w:type="spellStart"/>
      <w:r>
        <w:t>MTBankFXАналитика</w:t>
      </w:r>
      <w:proofErr w:type="spellEnd"/>
      <w:r>
        <w:t xml:space="preserve"> </w:t>
      </w:r>
      <w:proofErr w:type="spellStart"/>
      <w:r>
        <w:t>ForexОбучение</w:t>
      </w:r>
      <w:proofErr w:type="spellEnd"/>
    </w:p>
    <w:p w:rsidR="007D409B" w:rsidRDefault="007D409B" w:rsidP="007D409B">
      <w:proofErr w:type="spellStart"/>
      <w:r>
        <w:t>mtbankfx.mtbank.byАдрес</w:t>
      </w:r>
      <w:proofErr w:type="spellEnd"/>
      <w:r>
        <w:t xml:space="preserve"> и </w:t>
      </w:r>
      <w:proofErr w:type="spellStart"/>
      <w:r>
        <w:t>телефонМинск</w:t>
      </w:r>
      <w:proofErr w:type="spellEnd"/>
    </w:p>
    <w:p w:rsidR="007D409B" w:rsidRDefault="007D409B" w:rsidP="007D409B">
      <w:r>
        <w:t>Объявление скрыто.</w:t>
      </w:r>
    </w:p>
    <w:p w:rsidR="007D409B" w:rsidRDefault="007D409B" w:rsidP="007D409B"/>
    <w:p w:rsidR="007D409B" w:rsidRDefault="007D409B" w:rsidP="007D409B">
      <w:r>
        <w:t>Купить компьютерное кресло Минск!</w:t>
      </w:r>
    </w:p>
    <w:p w:rsidR="007D409B" w:rsidRDefault="007D409B" w:rsidP="007D409B">
      <w:r>
        <w:t>В наличии более 300 компьютерных кресел + доставка в 1 час. Гарантия 1 год!</w:t>
      </w:r>
    </w:p>
    <w:p w:rsidR="007D409B" w:rsidRDefault="007D409B" w:rsidP="007D409B">
      <w:r>
        <w:t xml:space="preserve">Топ 20 </w:t>
      </w:r>
      <w:proofErr w:type="spellStart"/>
      <w:r>
        <w:t>креселНаш</w:t>
      </w:r>
      <w:proofErr w:type="spellEnd"/>
      <w:r>
        <w:t xml:space="preserve"> салон - 350 м2Кресла до 200 </w:t>
      </w:r>
      <w:proofErr w:type="spellStart"/>
      <w:r>
        <w:t>руб.Кресла</w:t>
      </w:r>
      <w:proofErr w:type="spellEnd"/>
      <w:r>
        <w:t xml:space="preserve"> </w:t>
      </w:r>
      <w:proofErr w:type="spellStart"/>
      <w:r>
        <w:t>Chairman</w:t>
      </w:r>
      <w:proofErr w:type="spellEnd"/>
    </w:p>
    <w:p w:rsidR="007D409B" w:rsidRDefault="007D409B" w:rsidP="007D409B">
      <w:proofErr w:type="spellStart"/>
      <w:r>
        <w:t>kingstyle.byАдрес</w:t>
      </w:r>
      <w:proofErr w:type="spellEnd"/>
      <w:r>
        <w:t xml:space="preserve"> и </w:t>
      </w:r>
      <w:proofErr w:type="spellStart"/>
      <w:r>
        <w:t>телефонМинск</w:t>
      </w:r>
      <w:proofErr w:type="spellEnd"/>
    </w:p>
    <w:p w:rsidR="007D409B" w:rsidRDefault="007D409B" w:rsidP="007D409B">
      <w:r>
        <w:t>Объявление скрыто.</w:t>
      </w:r>
    </w:p>
    <w:p w:rsidR="007D409B" w:rsidRDefault="007D409B" w:rsidP="007D409B">
      <w:r>
        <w:t xml:space="preserve">Существует мнение, что язвенные заболевания желудка и кишечника могут обостряться только в период </w:t>
      </w:r>
      <w:proofErr w:type="spellStart"/>
      <w:r>
        <w:t>демисезонья</w:t>
      </w:r>
      <w:proofErr w:type="spellEnd"/>
      <w:r>
        <w:t xml:space="preserve"> – время, когда организм человека испытывает повышенную нагрузку.</w:t>
      </w:r>
    </w:p>
    <w:p w:rsidR="007D409B" w:rsidRDefault="007D409B" w:rsidP="007D409B"/>
    <w:p w:rsidR="007D409B" w:rsidRDefault="007D409B" w:rsidP="007D409B">
      <w:r>
        <w:t>Действительно, люди, страдающие от этих заболеваний, нередко отмечают, что рецидивы язвенных патологий ЖКТ часто приходятся либо на осень, либо на весну.</w:t>
      </w:r>
    </w:p>
    <w:p w:rsidR="007D409B" w:rsidRDefault="007D409B" w:rsidP="007D409B"/>
    <w:p w:rsidR="007D409B" w:rsidRDefault="007D409B" w:rsidP="007D409B">
      <w:r>
        <w:t>Однако думать, что симптомы этих заболеваний не проявятся летом или зимой, неправильно.</w:t>
      </w:r>
    </w:p>
    <w:p w:rsidR="007D409B" w:rsidRDefault="007D409B" w:rsidP="007D409B"/>
    <w:p w:rsidR="007D409B" w:rsidRDefault="007D409B" w:rsidP="007D409B">
      <w:r>
        <w:t>Если не лечить эти проблемы и не придерживаться специальной диеты, которая позволит контролировать кислотность и уровень желудочного сока, то можно добиться рецидива язвы желудка или двенадцатиперстной кишки в любой сезон.</w:t>
      </w:r>
    </w:p>
    <w:p w:rsidR="007D409B" w:rsidRDefault="007D409B" w:rsidP="007D409B"/>
    <w:p w:rsidR="007D409B" w:rsidRDefault="007D409B" w:rsidP="007D409B">
      <w:r>
        <w:t>Диетическое питание при язвенных заболеваниях</w:t>
      </w:r>
    </w:p>
    <w:p w:rsidR="007D409B" w:rsidRDefault="007D409B" w:rsidP="007D409B">
      <w:r>
        <w:t xml:space="preserve">Схема питания, о которой будет упомянуто в данном пункте текста, не позволит полностью избавиться от симптомов язвенных поражений слизистых ЖКТ, однако сможет значительно </w:t>
      </w:r>
      <w:r>
        <w:lastRenderedPageBreak/>
        <w:t>сократить риск возникновения рецидива заболеваний и смягчить симптомы патологий, находящихся в стадии ремиссии.</w:t>
      </w:r>
    </w:p>
    <w:p w:rsidR="007D409B" w:rsidRDefault="007D409B" w:rsidP="007D409B"/>
    <w:p w:rsidR="007D409B" w:rsidRDefault="007D409B" w:rsidP="007D409B">
      <w:r>
        <w:t>Люди, страдающие от язвы желудка или двенадцатиперстной кишки, должны придерживаться принципов данного питания неукоснительно.</w:t>
      </w:r>
    </w:p>
    <w:p w:rsidR="007D409B" w:rsidRDefault="007D409B" w:rsidP="007D409B"/>
    <w:p w:rsidR="007D409B" w:rsidRDefault="007D409B" w:rsidP="007D409B">
      <w:r>
        <w:t>Чтобы смягчить симптомы язвенной патологии, негативным образом влияющей на слизистые желудка и кишечника, следует ограничить или полностью исключить употребление продуктов, продуцирующих повышение кислотности желудочного сока.</w:t>
      </w:r>
    </w:p>
    <w:p w:rsidR="007D409B" w:rsidRDefault="007D409B" w:rsidP="007D409B"/>
    <w:p w:rsidR="007D409B" w:rsidRDefault="007D409B" w:rsidP="007D409B">
      <w:r>
        <w:t>Видео:</w:t>
      </w:r>
    </w:p>
    <w:p w:rsidR="007D409B" w:rsidRDefault="007D409B" w:rsidP="007D409B"/>
    <w:p w:rsidR="007D409B" w:rsidRDefault="007D409B" w:rsidP="007D409B"/>
    <w:p w:rsidR="007D409B" w:rsidRDefault="007D409B" w:rsidP="007D409B"/>
    <w:p w:rsidR="007D409B" w:rsidRDefault="007D409B" w:rsidP="007D409B">
      <w:r>
        <w:t>Кроме того, следует отказаться от чрезмерно грубой пищи, богатой клетчаткой, от сладостей и жирной еды.</w:t>
      </w:r>
    </w:p>
    <w:p w:rsidR="007D409B" w:rsidRDefault="007D409B" w:rsidP="007D409B"/>
    <w:p w:rsidR="007D409B" w:rsidRDefault="007D409B" w:rsidP="007D409B">
      <w:r>
        <w:t>Полный отказ от «нездоровой» пищи позволит максимально оттянуть появление обострения заболевания.</w:t>
      </w:r>
    </w:p>
    <w:p w:rsidR="007D409B" w:rsidRDefault="007D409B" w:rsidP="007D409B"/>
    <w:p w:rsidR="007D409B" w:rsidRDefault="007D409B" w:rsidP="007D409B">
      <w:r>
        <w:t>Итак, какие продукты не рекомендуются к употреблению людям, страдающим от язвы желудка и кишечника (в частности, двенадцатиперстной кишки)?</w:t>
      </w:r>
    </w:p>
    <w:p w:rsidR="007D409B" w:rsidRDefault="007D409B" w:rsidP="007D409B"/>
    <w:p w:rsidR="007D409B" w:rsidRDefault="007D409B" w:rsidP="007D409B">
      <w:r>
        <w:t>При наличии этих проблем со здоровьем следует исключить из своего рациона следующие позиции:</w:t>
      </w:r>
    </w:p>
    <w:p w:rsidR="007D409B" w:rsidRDefault="007D409B" w:rsidP="007D409B"/>
    <w:p w:rsidR="007D409B" w:rsidRDefault="007D409B" w:rsidP="007D409B">
      <w:r>
        <w:t>бобовые;</w:t>
      </w:r>
    </w:p>
    <w:p w:rsidR="007D409B" w:rsidRDefault="007D409B" w:rsidP="007D409B">
      <w:r>
        <w:t>кислые фрукты;</w:t>
      </w:r>
    </w:p>
    <w:p w:rsidR="007D409B" w:rsidRDefault="007D409B" w:rsidP="007D409B">
      <w:r>
        <w:t>кислые и терпкие овощи (преимущественно корнеплоды);</w:t>
      </w:r>
    </w:p>
    <w:p w:rsidR="007D409B" w:rsidRDefault="007D409B" w:rsidP="007D409B">
      <w:proofErr w:type="spellStart"/>
      <w:r>
        <w:t>копчености</w:t>
      </w:r>
      <w:proofErr w:type="spellEnd"/>
      <w:r>
        <w:t xml:space="preserve">, </w:t>
      </w:r>
      <w:proofErr w:type="spellStart"/>
      <w:r>
        <w:t>солености</w:t>
      </w:r>
      <w:proofErr w:type="spellEnd"/>
      <w:r>
        <w:t>, жареные блюда;</w:t>
      </w:r>
    </w:p>
    <w:p w:rsidR="007D409B" w:rsidRDefault="007D409B" w:rsidP="007D409B">
      <w:r>
        <w:t>специи и пряности;</w:t>
      </w:r>
    </w:p>
    <w:p w:rsidR="007D409B" w:rsidRDefault="007D409B" w:rsidP="007D409B">
      <w:r>
        <w:t>газированные напитки (в том числе и минеральные воды), пакетированные соки, алкоголь, чрезмерно крепкие чаи и кофе;</w:t>
      </w:r>
    </w:p>
    <w:p w:rsidR="007D409B" w:rsidRDefault="007D409B" w:rsidP="007D409B">
      <w:r>
        <w:t xml:space="preserve">сдобу и </w:t>
      </w:r>
      <w:proofErr w:type="spellStart"/>
      <w:r>
        <w:t>черный</w:t>
      </w:r>
      <w:proofErr w:type="spellEnd"/>
      <w:r>
        <w:t xml:space="preserve"> хлеб;</w:t>
      </w:r>
    </w:p>
    <w:p w:rsidR="007D409B" w:rsidRDefault="007D409B" w:rsidP="007D409B">
      <w:r>
        <w:t>сладости и сахар.</w:t>
      </w:r>
    </w:p>
    <w:p w:rsidR="007D409B" w:rsidRDefault="007D409B" w:rsidP="007D409B">
      <w:r>
        <w:lastRenderedPageBreak/>
        <w:t>О том, какие продукты рекомендуются к употреблению при наличии язвы желудка или кишечника, вы можете прочитать в списке ниже:</w:t>
      </w:r>
    </w:p>
    <w:p w:rsidR="007D409B" w:rsidRDefault="007D409B" w:rsidP="007D409B"/>
    <w:p w:rsidR="007D409B" w:rsidRDefault="007D409B" w:rsidP="007D409B">
      <w:r>
        <w:t>вегетарианские и мясные супы, приготовленные на ненасыщенном бульоне;</w:t>
      </w:r>
    </w:p>
    <w:p w:rsidR="007D409B" w:rsidRDefault="007D409B" w:rsidP="007D409B">
      <w:r>
        <w:t>каши, сваренные на воде или с добавлением молока;</w:t>
      </w:r>
    </w:p>
    <w:p w:rsidR="007D409B" w:rsidRDefault="007D409B" w:rsidP="007D409B">
      <w:r>
        <w:t>мясо, птица и рыба нежирных сортов (лучше подавать эти продукты в перемолотом виде, чтобы упростить процесс переваривания);</w:t>
      </w:r>
    </w:p>
    <w:p w:rsidR="007D409B" w:rsidRDefault="007D409B" w:rsidP="007D409B">
      <w:proofErr w:type="spellStart"/>
      <w:r>
        <w:t>черный</w:t>
      </w:r>
      <w:proofErr w:type="spellEnd"/>
      <w:r>
        <w:t xml:space="preserve"> хлеб;</w:t>
      </w:r>
    </w:p>
    <w:p w:rsidR="007D409B" w:rsidRDefault="007D409B" w:rsidP="007D409B">
      <w:r>
        <w:t>фрукты, обладающие сладким вкусом;</w:t>
      </w:r>
    </w:p>
    <w:p w:rsidR="007D409B" w:rsidRDefault="007D409B" w:rsidP="007D409B">
      <w:r>
        <w:t xml:space="preserve">свежие, </w:t>
      </w:r>
      <w:proofErr w:type="spellStart"/>
      <w:r>
        <w:t>вареные</w:t>
      </w:r>
      <w:proofErr w:type="spellEnd"/>
      <w:r>
        <w:t xml:space="preserve"> или </w:t>
      </w:r>
      <w:proofErr w:type="spellStart"/>
      <w:r>
        <w:t>тушеные</w:t>
      </w:r>
      <w:proofErr w:type="spellEnd"/>
      <w:r>
        <w:t xml:space="preserve"> овощи (за исключением редиса, редьки, репы и некоторых других корнеплодов);</w:t>
      </w:r>
    </w:p>
    <w:p w:rsidR="007D409B" w:rsidRDefault="007D409B" w:rsidP="007D409B">
      <w:r>
        <w:t>кисели, травяные чаи, минеральные воды без газа, свежевыжатые соки из некислых фруктов и овощей, разбавленные водой.</w:t>
      </w:r>
    </w:p>
    <w:p w:rsidR="007D409B" w:rsidRDefault="007D409B" w:rsidP="007D409B">
      <w:r>
        <w:t>Язвы желудка и двенадцатиперстной кишки – повод для смены схемы питания. При наличии этой проблемы есть нужно дробно, поглощая еду маленькими порциями.</w:t>
      </w:r>
    </w:p>
    <w:p w:rsidR="007D409B" w:rsidRDefault="007D409B" w:rsidP="007D409B"/>
    <w:p w:rsidR="007D409B" w:rsidRDefault="007D409B" w:rsidP="007D409B">
      <w:r>
        <w:t>Следует воздержаться и от голодания, и от переедания, чтобы снизить нагрузку на работу желудка и кишечника.</w:t>
      </w:r>
    </w:p>
    <w:p w:rsidR="007D409B" w:rsidRDefault="007D409B" w:rsidP="007D409B"/>
    <w:p w:rsidR="007D409B" w:rsidRDefault="007D409B" w:rsidP="007D409B">
      <w:r>
        <w:t>Важно понимать, что лечение язвенных заболеваний, находящихся в острой фазе своего течения, при помощи одной только диеты не будет эффективным.</w:t>
      </w:r>
    </w:p>
    <w:p w:rsidR="007D409B" w:rsidRDefault="007D409B" w:rsidP="007D409B"/>
    <w:p w:rsidR="007D409B" w:rsidRDefault="007D409B" w:rsidP="007D409B">
      <w:r>
        <w:t>Однако пренебрегать принципами правильного питания не стоит.</w:t>
      </w:r>
    </w:p>
    <w:p w:rsidR="007D409B" w:rsidRDefault="007D409B" w:rsidP="007D409B"/>
    <w:p w:rsidR="007D409B" w:rsidRDefault="007D409B" w:rsidP="007D409B">
      <w:r>
        <w:t>Как лечить язвы ЖКТ?</w:t>
      </w:r>
    </w:p>
    <w:p w:rsidR="007D409B" w:rsidRDefault="007D409B" w:rsidP="007D409B">
      <w:r>
        <w:t>Помните о том, лечение язвенных заболеваний желудка и кишечника должно проводиться под контролем опытного и компетентного врача.</w:t>
      </w:r>
    </w:p>
    <w:p w:rsidR="007D409B" w:rsidRDefault="007D409B" w:rsidP="007D409B"/>
    <w:p w:rsidR="007D409B" w:rsidRDefault="007D409B" w:rsidP="007D409B">
      <w:r>
        <w:t>Если вы отмечаете какие-либо признаки гастрита и язвы желудка, то не медлите и не занимайтесь самолечением, а посетите гастроэнтеролога.</w:t>
      </w:r>
    </w:p>
    <w:p w:rsidR="007D409B" w:rsidRDefault="007D409B" w:rsidP="007D409B"/>
    <w:p w:rsidR="007D409B" w:rsidRDefault="007D409B" w:rsidP="007D409B">
      <w:r>
        <w:t>Важно понимать, что полностью избавиться от язвы, в отличие от гастрита, невозможно. Лечение этой проблемы направлено на сокращение риска возникновения рецидива и на смягчение симптомов, продуцируемых изъязвлениями.</w:t>
      </w:r>
    </w:p>
    <w:p w:rsidR="007D409B" w:rsidRDefault="007D409B" w:rsidP="007D409B"/>
    <w:p w:rsidR="007D409B" w:rsidRDefault="007D409B" w:rsidP="007D409B">
      <w:r>
        <w:t>Лечение язвы желудка и двенадцатиперстной кишки должно быть комплексным.</w:t>
      </w:r>
    </w:p>
    <w:p w:rsidR="007D409B" w:rsidRDefault="007D409B" w:rsidP="007D409B"/>
    <w:p w:rsidR="007D409B" w:rsidRDefault="007D409B" w:rsidP="007D409B">
      <w:r>
        <w:t>ФГДС желудка</w:t>
      </w:r>
    </w:p>
    <w:p w:rsidR="007D409B" w:rsidRDefault="007D409B" w:rsidP="007D409B">
      <w:r>
        <w:t xml:space="preserve">В период обострения проблемы пациентам назначают </w:t>
      </w:r>
      <w:proofErr w:type="spellStart"/>
      <w:r>
        <w:t>антацидные</w:t>
      </w:r>
      <w:proofErr w:type="spellEnd"/>
      <w:r>
        <w:t xml:space="preserve"> и </w:t>
      </w:r>
      <w:proofErr w:type="spellStart"/>
      <w:r>
        <w:t>антисекреторные</w:t>
      </w:r>
      <w:proofErr w:type="spellEnd"/>
      <w:r>
        <w:t xml:space="preserve"> препараты, действие которых направлено на снижение </w:t>
      </w:r>
      <w:proofErr w:type="spellStart"/>
      <w:r>
        <w:t>объема</w:t>
      </w:r>
      <w:proofErr w:type="spellEnd"/>
      <w:r>
        <w:t xml:space="preserve"> выработки и уровня кислотности желудочного сока.</w:t>
      </w:r>
    </w:p>
    <w:p w:rsidR="007D409B" w:rsidRDefault="007D409B" w:rsidP="007D409B"/>
    <w:p w:rsidR="007D409B" w:rsidRDefault="007D409B" w:rsidP="007D409B">
      <w:r>
        <w:t>Если причиной язвы желудка и двенадцатиперстной кишки стало бактериальное поражение слизистых ЖКТ, то больным, страдающим от этого вида патологии, назначаются антибиотические средства, которые нивелируют деятельность патогенных микроорганизмов.</w:t>
      </w:r>
    </w:p>
    <w:p w:rsidR="007D409B" w:rsidRDefault="007D409B" w:rsidP="007D409B"/>
    <w:p w:rsidR="007D409B" w:rsidRDefault="007D409B" w:rsidP="007D409B">
      <w:r>
        <w:t>При наличии острых болей, которые невозможно терпеть, назначаются средства, обладающие обезболивающим и спазмолитическим действием.</w:t>
      </w:r>
    </w:p>
    <w:p w:rsidR="007D409B" w:rsidRDefault="007D409B" w:rsidP="007D409B"/>
    <w:p w:rsidR="007D409B" w:rsidRDefault="007D409B" w:rsidP="007D409B">
      <w:r>
        <w:t>Они блокируют неприятные ощущения и оказывают расслабляющее действие на мышечную ткань, покрывающую желудок и двенадцатиперстную кишку.</w:t>
      </w:r>
    </w:p>
    <w:p w:rsidR="007D409B" w:rsidRDefault="007D409B" w:rsidP="007D409B"/>
    <w:p w:rsidR="007D409B" w:rsidRDefault="007D409B" w:rsidP="007D409B">
      <w:r>
        <w:t>Если люди, имеющие язвенные заболевания ЖКТ в анамнезе, жалуются на частые запоры, то им прописывают препараты, обладающие слабительным действием.</w:t>
      </w:r>
    </w:p>
    <w:p w:rsidR="007D409B" w:rsidRDefault="007D409B" w:rsidP="007D409B"/>
    <w:p w:rsidR="007D409B" w:rsidRDefault="007D409B" w:rsidP="007D409B">
      <w:r>
        <w:t xml:space="preserve">Правильный </w:t>
      </w:r>
      <w:proofErr w:type="spellStart"/>
      <w:r>
        <w:t>прием</w:t>
      </w:r>
      <w:proofErr w:type="spellEnd"/>
      <w:r>
        <w:t xml:space="preserve"> данных препаратов позволяет упростить процессы эвакуации кала из организма человека и снизить риск появления интоксикации, вызванной застоем каловых масс.</w:t>
      </w:r>
    </w:p>
    <w:p w:rsidR="007D409B" w:rsidRDefault="007D409B" w:rsidP="007D409B"/>
    <w:p w:rsidR="007D409B" w:rsidRDefault="007D409B" w:rsidP="007D409B">
      <w:r>
        <w:t>Как правило, обострение язвенных заболеваний длится на протяжении двух недель, реже – месяца. В течение этого времени следует принимать все препараты, прописанные врачами, и придерживаться строгой диеты.</w:t>
      </w:r>
    </w:p>
    <w:p w:rsidR="007D409B" w:rsidRDefault="007D409B" w:rsidP="007D409B"/>
    <w:p w:rsidR="007D409B" w:rsidRDefault="007D409B" w:rsidP="007D409B">
      <w:r>
        <w:t>Видео:</w:t>
      </w:r>
    </w:p>
    <w:p w:rsidR="007D409B" w:rsidRDefault="007D409B" w:rsidP="007D409B"/>
    <w:p w:rsidR="007D409B" w:rsidRDefault="007D409B" w:rsidP="007D409B"/>
    <w:p w:rsidR="007D409B" w:rsidRDefault="007D409B" w:rsidP="007D409B"/>
    <w:p w:rsidR="007D409B" w:rsidRDefault="007D409B" w:rsidP="007D409B">
      <w:r>
        <w:t xml:space="preserve">После того как острая фаза заболевания </w:t>
      </w:r>
      <w:proofErr w:type="spellStart"/>
      <w:r>
        <w:t>пройдет</w:t>
      </w:r>
      <w:proofErr w:type="spellEnd"/>
      <w:r>
        <w:t xml:space="preserve">, следует отказаться от </w:t>
      </w:r>
      <w:proofErr w:type="spellStart"/>
      <w:r>
        <w:t>приема</w:t>
      </w:r>
      <w:proofErr w:type="spellEnd"/>
      <w:r>
        <w:t xml:space="preserve"> сильнодействующих лекарственных препаратов.</w:t>
      </w:r>
    </w:p>
    <w:p w:rsidR="007D409B" w:rsidRDefault="007D409B" w:rsidP="007D409B"/>
    <w:p w:rsidR="007D409B" w:rsidRDefault="007D409B" w:rsidP="007D409B">
      <w:r>
        <w:t xml:space="preserve">Возобновлять их </w:t>
      </w:r>
      <w:proofErr w:type="spellStart"/>
      <w:r>
        <w:t>прием</w:t>
      </w:r>
      <w:proofErr w:type="spellEnd"/>
      <w:r>
        <w:t xml:space="preserve"> следует только в том случае, когда симптомы острой фазы язвенной болезни вновь дадут о себе знать.</w:t>
      </w:r>
    </w:p>
    <w:p w:rsidR="007D409B" w:rsidRDefault="007D409B" w:rsidP="007D409B"/>
    <w:p w:rsidR="007D409B" w:rsidRDefault="007D409B" w:rsidP="007D409B">
      <w:r>
        <w:lastRenderedPageBreak/>
        <w:t>Прочитав эту статью, вы смогли узнать про симптомы, характерные для язвы желудка и двенадцатиперстной кишки.</w:t>
      </w:r>
    </w:p>
    <w:p w:rsidR="007D409B" w:rsidRDefault="007D409B" w:rsidP="007D409B"/>
    <w:p w:rsidR="007D409B" w:rsidRDefault="007D409B" w:rsidP="007D409B">
      <w:r>
        <w:t>Избавиться от этих патологий не получится, однако можно значительным образом сократить риск их обострения.</w:t>
      </w:r>
    </w:p>
    <w:p w:rsidR="007D409B" w:rsidRDefault="007D409B" w:rsidP="007D409B"/>
    <w:p w:rsidR="00BE0A85" w:rsidRDefault="007D409B" w:rsidP="007D409B">
      <w:r>
        <w:t>При обнаружении первых симптомов язвенных поражений ЖКТ нужно посетить врача-гастроэнтеролога, принимающего в любой государственной или частной клинике, а не заниматься самолечением.</w:t>
      </w:r>
    </w:p>
    <w:sectPr w:rsidR="00BE0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14994"/>
    <w:multiLevelType w:val="hybridMultilevel"/>
    <w:tmpl w:val="DAD2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E0027"/>
    <w:multiLevelType w:val="hybridMultilevel"/>
    <w:tmpl w:val="1FF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9B"/>
    <w:rsid w:val="000C2A77"/>
    <w:rsid w:val="00140BFA"/>
    <w:rsid w:val="005A6CCE"/>
    <w:rsid w:val="005F1716"/>
    <w:rsid w:val="007D409B"/>
    <w:rsid w:val="008F489D"/>
    <w:rsid w:val="00914994"/>
    <w:rsid w:val="00BE0A85"/>
    <w:rsid w:val="00C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FAC72-CB61-40C6-9D26-BC7067D5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40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B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0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0C2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trakt.ru/zheludok/priznaki-yazv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jeludke.ru/articles/iazva-simptomy.php" TargetMode="External"/><Relationship Id="rId5" Type="http://schemas.openxmlformats.org/officeDocument/2006/relationships/hyperlink" Target="http://www.ayzdorov.ru/lechenie_yazvi_chtotako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2017-02-19T17:49:00Z</dcterms:created>
  <dcterms:modified xsi:type="dcterms:W3CDTF">2017-02-23T04:10:00Z</dcterms:modified>
</cp:coreProperties>
</file>