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4B" w:rsidRDefault="0080344B" w:rsidP="0080344B">
      <w:bookmarkStart w:id="0" w:name="_GoBack"/>
    </w:p>
    <w:p w:rsidR="0080344B" w:rsidRDefault="0080344B" w:rsidP="0080344B">
      <w:r>
        <w:t xml:space="preserve">В 2016 году появиться на свет новый автомобиль </w:t>
      </w:r>
      <w:r>
        <w:rPr>
          <w:lang w:val="en-US"/>
        </w:rPr>
        <w:t>BMW</w:t>
      </w:r>
      <w:r w:rsidRPr="0080344B">
        <w:t xml:space="preserve"> </w:t>
      </w:r>
      <w:r>
        <w:t xml:space="preserve">5-й серии. Поклонникам и просто любителям данного производителя натерпеться узнать о комплектации и характеристиках новинки. Чего ждать? Ответы на большинство вопросов можно разглядеть во флагмане 7-й серии, который почти рассекретили от посторонних глаз. Дело в том, что обе модели имеют общую платформу – это и позволяет строить предположения. </w:t>
      </w:r>
    </w:p>
    <w:p w:rsidR="0080344B" w:rsidRDefault="0080344B" w:rsidP="0080344B">
      <w:r>
        <w:t>Общие сведенья</w:t>
      </w:r>
    </w:p>
    <w:p w:rsidR="0080344B" w:rsidRPr="00267408" w:rsidRDefault="0080344B" w:rsidP="0080344B">
      <w:r>
        <w:t xml:space="preserve">По сведеньям информаторов в новом автомобиле </w:t>
      </w:r>
      <w:r>
        <w:rPr>
          <w:lang w:val="en-US"/>
        </w:rPr>
        <w:t>BMW</w:t>
      </w:r>
      <w:r w:rsidRPr="0080344B">
        <w:t xml:space="preserve"> </w:t>
      </w:r>
      <w:r>
        <w:t xml:space="preserve">5-й серии будет 2 варианта передней подвески. </w:t>
      </w:r>
      <w:r w:rsidR="00267408">
        <w:t xml:space="preserve">Базовым двигателем станет агрегат на 3 цилиндра. Выход в свет модели намечен на 2016 год. Производитель удивит своих поклонников технологиями высшего уровня. Версия </w:t>
      </w:r>
      <w:r w:rsidR="00267408">
        <w:rPr>
          <w:lang w:val="en-US"/>
        </w:rPr>
        <w:t>GT</w:t>
      </w:r>
      <w:r w:rsidR="00267408" w:rsidRPr="00267408">
        <w:t xml:space="preserve"> </w:t>
      </w:r>
      <w:r w:rsidR="00267408">
        <w:t xml:space="preserve">в формате </w:t>
      </w:r>
      <w:proofErr w:type="spellStart"/>
      <w:r w:rsidR="00267408">
        <w:t>лифтбек</w:t>
      </w:r>
      <w:proofErr w:type="spellEnd"/>
      <w:r w:rsidR="00267408">
        <w:t xml:space="preserve"> на 5 дверей останется на рынке. </w:t>
      </w:r>
    </w:p>
    <w:p w:rsidR="0080344B" w:rsidRDefault="00267408" w:rsidP="0080344B">
      <w:r>
        <w:t xml:space="preserve">Остается только гадать будут ли в машине установлены пневматические опоры и оставят ли конструктора рулевые тяги в задней подвеске? Это станет скоро известно. На настоящий момент на 100 % ясно, что в модели 5-й серии будут установлены амортизаторы с электронным управлением, а также электромеханический усилитель рулевого управления. </w:t>
      </w:r>
    </w:p>
    <w:p w:rsidR="00267408" w:rsidRDefault="00267408" w:rsidP="0080344B">
      <w:r>
        <w:t xml:space="preserve">Новые сведенья журналистов о </w:t>
      </w:r>
      <w:r>
        <w:rPr>
          <w:lang w:val="en-US"/>
        </w:rPr>
        <w:t>BMW</w:t>
      </w:r>
      <w:r w:rsidRPr="00267408">
        <w:t xml:space="preserve"> </w:t>
      </w:r>
      <w:r>
        <w:t>5-й серии</w:t>
      </w:r>
    </w:p>
    <w:p w:rsidR="00267408" w:rsidRDefault="00267408" w:rsidP="0080344B">
      <w:r>
        <w:t xml:space="preserve">Хорошо информированные журналисты британского издания </w:t>
      </w:r>
      <w:proofErr w:type="spellStart"/>
      <w:r>
        <w:t>Car</w:t>
      </w:r>
      <w:proofErr w:type="spellEnd"/>
      <w:r>
        <w:t xml:space="preserve"> </w:t>
      </w:r>
      <w:proofErr w:type="spellStart"/>
      <w:r>
        <w:t>Magazine</w:t>
      </w:r>
      <w:proofErr w:type="spellEnd"/>
      <w:r>
        <w:t xml:space="preserve"> подтверждают информацию о трехцилиндровом двигателе и двух вариантах передней подвески.</w:t>
      </w:r>
    </w:p>
    <w:p w:rsidR="00267408" w:rsidRDefault="0096575F" w:rsidP="0080344B">
      <w:r>
        <w:t xml:space="preserve">Но их сведенья более обширны. Об архитектуре автомобиля говориться, что количество модулей уменьшиться, но это добавит вариативности. Эта компоновка носит название </w:t>
      </w:r>
      <w:r w:rsidRPr="0096575F">
        <w:t>35up и CLAR</w:t>
      </w:r>
      <w:r>
        <w:t>.</w:t>
      </w:r>
    </w:p>
    <w:p w:rsidR="0096575F" w:rsidRPr="0096575F" w:rsidRDefault="0096575F" w:rsidP="0080344B">
      <w:r>
        <w:t>При производстве кузова будут применять новые прочные сплавы стали и композитных материалов, что позволит уменьшить массу автомобиля на 80 кг, что позволит применять двигатель на 3 цилиндра. Версии подвески будут устанавливаться на авто в соответствии с мощностью двигателя</w:t>
      </w:r>
      <w:r w:rsidRPr="0096575F">
        <w:t>:</w:t>
      </w:r>
      <w:r>
        <w:t xml:space="preserve"> для небольших по объему моторов одна версия, а для мощных движков – другая. Подвески берут свои корни соответственно от 3-1 и 7-й серий. </w:t>
      </w:r>
    </w:p>
    <w:p w:rsidR="0096575F" w:rsidRPr="0096575F" w:rsidRDefault="0096575F" w:rsidP="0080344B">
      <w:r>
        <w:t>Согласно анонимным источникам 5-я серия будет комплектоваться следующими двигателями</w:t>
      </w:r>
      <w:r w:rsidRPr="0096575F">
        <w:t>:</w:t>
      </w:r>
    </w:p>
    <w:p w:rsidR="0096575F" w:rsidRDefault="00BF6B14" w:rsidP="0096575F">
      <w:pPr>
        <w:pStyle w:val="a3"/>
        <w:numPr>
          <w:ilvl w:val="0"/>
          <w:numId w:val="1"/>
        </w:numPr>
      </w:pPr>
      <w:r>
        <w:t xml:space="preserve">В качестве базового - трехцилиндровый бензиновый 1,5 л, с мощностью 150 </w:t>
      </w:r>
      <w:proofErr w:type="spellStart"/>
      <w:r>
        <w:t>л.с</w:t>
      </w:r>
      <w:proofErr w:type="spellEnd"/>
      <w:r>
        <w:t>. Средний расход – 3,9 л. на 100 км.</w:t>
      </w:r>
    </w:p>
    <w:p w:rsidR="00BF6B14" w:rsidRDefault="00BF6B14" w:rsidP="0096575F">
      <w:pPr>
        <w:pStyle w:val="a3"/>
        <w:numPr>
          <w:ilvl w:val="0"/>
          <w:numId w:val="1"/>
        </w:numPr>
      </w:pPr>
      <w:r>
        <w:t xml:space="preserve">Четырёхцилиндровый турбо мотор 2.0 с мощностью 272 </w:t>
      </w:r>
      <w:proofErr w:type="spellStart"/>
      <w:r>
        <w:t>л.с</w:t>
      </w:r>
      <w:proofErr w:type="spellEnd"/>
      <w:r>
        <w:t>.</w:t>
      </w:r>
    </w:p>
    <w:p w:rsidR="00BF6B14" w:rsidRDefault="00BF6B14" w:rsidP="00BF6B14">
      <w:pPr>
        <w:pStyle w:val="a3"/>
        <w:numPr>
          <w:ilvl w:val="0"/>
          <w:numId w:val="1"/>
        </w:numPr>
      </w:pPr>
      <w:r>
        <w:t>Шестицилиндровый 3 л.</w:t>
      </w:r>
    </w:p>
    <w:p w:rsidR="00BF6B14" w:rsidRDefault="00BF6B14" w:rsidP="00BF6B14">
      <w:pPr>
        <w:pStyle w:val="a3"/>
        <w:numPr>
          <w:ilvl w:val="0"/>
          <w:numId w:val="1"/>
        </w:numPr>
      </w:pPr>
      <w:r>
        <w:rPr>
          <w:lang w:val="en-US"/>
        </w:rPr>
        <w:t>V</w:t>
      </w:r>
      <w:r w:rsidRPr="00BF6B14">
        <w:t xml:space="preserve">8 </w:t>
      </w:r>
      <w:r>
        <w:t xml:space="preserve">4.4 л. с гибридным приводом и мощностью 600 </w:t>
      </w:r>
      <w:proofErr w:type="spellStart"/>
      <w:r>
        <w:t>л.с</w:t>
      </w:r>
      <w:proofErr w:type="spellEnd"/>
      <w:r>
        <w:t>.</w:t>
      </w:r>
    </w:p>
    <w:p w:rsidR="00BF6B14" w:rsidRDefault="00BF6B14" w:rsidP="00BF6B14">
      <w:r>
        <w:t xml:space="preserve"> Инновации в</w:t>
      </w:r>
      <w:r w:rsidRPr="00BF6B14">
        <w:t xml:space="preserve"> </w:t>
      </w:r>
      <w:r>
        <w:rPr>
          <w:lang w:val="en-US"/>
        </w:rPr>
        <w:t>BMW</w:t>
      </w:r>
      <w:r>
        <w:t xml:space="preserve"> 5-й серии</w:t>
      </w:r>
    </w:p>
    <w:p w:rsidR="00BF6B14" w:rsidRDefault="00BF6B14" w:rsidP="00BF6B14">
      <w:r>
        <w:t xml:space="preserve">Автомобиль будет комплектоваться лазерными фарами. В системе управления автомобилем появится небольшой автопилот. Он будет включать в себя функцию частичного обгона. Комплекс мультимедиа будет дополнен подключением к облачному сервису </w:t>
      </w:r>
      <w:r w:rsidRPr="00BF6B14">
        <w:t>ConnectedDrive</w:t>
      </w:r>
      <w:r>
        <w:t>.</w:t>
      </w:r>
    </w:p>
    <w:p w:rsidR="00BF6B14" w:rsidRDefault="00BF6B14" w:rsidP="00BF6B14">
      <w:r>
        <w:t xml:space="preserve">Это лишь часть известных сведений о новой модели. </w:t>
      </w:r>
    </w:p>
    <w:p w:rsidR="00BF6B14" w:rsidRPr="00BF6B14" w:rsidRDefault="00BF6B14" w:rsidP="00BF6B14">
      <w:r>
        <w:rPr>
          <w:lang w:val="en-US"/>
        </w:rPr>
        <w:t>BMW</w:t>
      </w:r>
      <w:r w:rsidRPr="00BF6B14">
        <w:t xml:space="preserve"> </w:t>
      </w:r>
      <w:r>
        <w:t xml:space="preserve">5-й серии получит кузов седан и </w:t>
      </w:r>
      <w:proofErr w:type="spellStart"/>
      <w:r>
        <w:t>лифтбек</w:t>
      </w:r>
      <w:proofErr w:type="spellEnd"/>
      <w:r>
        <w:t>.</w:t>
      </w:r>
    </w:p>
    <w:bookmarkEnd w:id="0"/>
    <w:p w:rsidR="00E45094" w:rsidRDefault="00E45094" w:rsidP="0080344B"/>
    <w:sectPr w:rsidR="00E45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A0F27"/>
    <w:multiLevelType w:val="hybridMultilevel"/>
    <w:tmpl w:val="E4427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4B"/>
    <w:rsid w:val="00267408"/>
    <w:rsid w:val="0080344B"/>
    <w:rsid w:val="0096575F"/>
    <w:rsid w:val="00BF6B14"/>
    <w:rsid w:val="00E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2C21D-9DE6-4376-A29C-24C85FD0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360</Words>
  <Characters>2194</Characters>
  <Application>Microsoft Office Word</Application>
  <DocSecurity>0</DocSecurity>
  <Lines>37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2015-01-16T16:29:00Z</dcterms:created>
  <dcterms:modified xsi:type="dcterms:W3CDTF">2015-01-16T17:10:00Z</dcterms:modified>
</cp:coreProperties>
</file>