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F91" w:rsidRDefault="00231E4C" w:rsidP="00231E4C">
      <w:bookmarkStart w:id="0" w:name="_GoBack"/>
      <w:r>
        <w:t xml:space="preserve">Под </w:t>
      </w:r>
      <w:r w:rsidRPr="00231E4C">
        <w:t>благопристойность</w:t>
      </w:r>
      <w:r>
        <w:t xml:space="preserve">ю </w:t>
      </w:r>
      <w:r w:rsidRPr="00231E4C">
        <w:t>Александровской и Юрьев-Польский епархии Владимирской митрополии</w:t>
      </w:r>
      <w:r>
        <w:t xml:space="preserve"> проводится собирательство подписей верующих для обращения к губернатору </w:t>
      </w:r>
      <w:r w:rsidR="00435F91">
        <w:t xml:space="preserve">Владимирской области </w:t>
      </w:r>
      <w:r>
        <w:t xml:space="preserve">Светлане Орловой. В обращении говорится о </w:t>
      </w:r>
      <w:r w:rsidR="00435F91">
        <w:t xml:space="preserve">просьбе помочь в постройке центра православия в городе Александрове. Также прихожане хотят снести памятник, установленный в честь борцов за революцию 1905 года. </w:t>
      </w:r>
    </w:p>
    <w:p w:rsidR="00231E4C" w:rsidRDefault="00435F91" w:rsidP="00435F91">
      <w:r>
        <w:t xml:space="preserve"> «Женщину с флагом» хотят убрать при помощи губернатора?</w:t>
      </w:r>
    </w:p>
    <w:p w:rsidR="00435F91" w:rsidRDefault="00435F91" w:rsidP="00435F91">
      <w:r>
        <w:t xml:space="preserve">Казалось бы, эта тема по сносу памятника давно уже закрыта и не актуальна. Люди называют этот монумент «Женщина с флагом». Он установлении на Советской площади города. </w:t>
      </w:r>
      <w:r w:rsidRPr="00435F91">
        <w:t>Александровская и Юрьев-Польская епархия</w:t>
      </w:r>
      <w:r>
        <w:t xml:space="preserve"> хотят впутать в эти события руководителя области.</w:t>
      </w:r>
    </w:p>
    <w:p w:rsidR="00305FE0" w:rsidRDefault="00435F91" w:rsidP="00231E4C">
      <w:r>
        <w:t>В скором времени руководитель области может получить обращение прихожан</w:t>
      </w:r>
      <w:r w:rsidR="00305FE0">
        <w:t>.</w:t>
      </w:r>
      <w:r>
        <w:t xml:space="preserve"> </w:t>
      </w:r>
      <w:r w:rsidR="00305FE0">
        <w:t xml:space="preserve">Они хотят поставить тут памятник в честь Александра </w:t>
      </w:r>
      <w:proofErr w:type="spellStart"/>
      <w:r w:rsidR="00305FE0">
        <w:t>Неского</w:t>
      </w:r>
      <w:proofErr w:type="spellEnd"/>
      <w:r w:rsidR="00305FE0">
        <w:t>.</w:t>
      </w:r>
    </w:p>
    <w:p w:rsidR="00231E4C" w:rsidRDefault="00435F91" w:rsidP="00231E4C">
      <w:r>
        <w:t>Благопристойные этих территорий имеют на руках текст этого обращения с разлинованными листами. На них прихожане и верующие ставят свои подписи. Это обращение с</w:t>
      </w:r>
      <w:r w:rsidR="00081A00">
        <w:t>оставлено на 5 января 2015 года. Зебра ТВ получила это обращение, что подтверждают приближенные к благопристойным.</w:t>
      </w:r>
    </w:p>
    <w:p w:rsidR="00081A00" w:rsidRDefault="00081A00" w:rsidP="00231E4C">
      <w:r>
        <w:t>Совет народных депутатов Александровского района голосовал за соглашение с выдвинутыми предложениями руководителя районной администрации Игоря Першина. Суть предложения была в том, чтобы перенести на неизвестное место памятника революционерам. Также руководитель администрации района хотел провести публичное обсуждение этого вопроса. Данное голосование представителей власти от народа было проведено 24 октября 2014 года</w:t>
      </w:r>
    </w:p>
    <w:p w:rsidR="00081A00" w:rsidRDefault="00081A00" w:rsidP="00231E4C">
      <w:r>
        <w:t>Как только место освобождалось, то на нем началось бы возведение православного центра с монументом в честь Александра Невского. Жителе же района были недовольны. Они не хотели трогать старый памятник революции и требовали прекратить слушания по данному вопросу. Эти высказывания датированы 5 декабря. Сразу же сразу после этого факта, должностное лицо, которое исполняло обязанности руководителя района, Дмитрий Юрасов, предложил депутатам рассмотреть документ об отмене перенесения старого памятника революции.</w:t>
      </w:r>
    </w:p>
    <w:p w:rsidR="00081A00" w:rsidRDefault="00081A00" w:rsidP="00231E4C">
      <w:r>
        <w:t>По его мнению народ изъявил свое желание и власть, как и подобает, выслушала его мнение. Это было сказано телеканалу Зебра ТВ по телефону 15 января. На тот момент этот вопрос не рассматривался. По словам должностного лица земля в том месте не поставлена на учет</w:t>
      </w:r>
      <w:r w:rsidR="00FB4D53">
        <w:t xml:space="preserve"> в кадастр. Из этого вытекает, что землей имеет право распоряжаться только районная администрация. А старый монумент имеет охраняемы статус. По этой причине передать землю в чью-либо собственность не представляется возможным. </w:t>
      </w:r>
    </w:p>
    <w:p w:rsidR="00FB4D53" w:rsidRDefault="00FB4D53" w:rsidP="00231E4C">
      <w:r>
        <w:t>Дмитрий Юрасов имеет опасения, что ценный земельный участок в центральной части города может быть застроена под торговое здание, если старый памятник снесут.</w:t>
      </w:r>
    </w:p>
    <w:bookmarkEnd w:id="0"/>
    <w:p w:rsidR="00AE46D7" w:rsidRDefault="00AE46D7" w:rsidP="00231E4C"/>
    <w:sectPr w:rsidR="00AE4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4C"/>
    <w:rsid w:val="00081A00"/>
    <w:rsid w:val="00231E4C"/>
    <w:rsid w:val="00305FE0"/>
    <w:rsid w:val="00435F91"/>
    <w:rsid w:val="00AE46D7"/>
    <w:rsid w:val="00FB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DC417E-31BA-4DB8-801A-AEA376CF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351</Words>
  <Characters>2339</Characters>
  <Application>Microsoft Office Word</Application>
  <DocSecurity>0</DocSecurity>
  <Lines>37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2015-01-24T19:04:00Z</dcterms:created>
  <dcterms:modified xsi:type="dcterms:W3CDTF">2015-01-24T19:39:00Z</dcterms:modified>
</cp:coreProperties>
</file>