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669" w:rsidRPr="00B441AC" w:rsidRDefault="00687669" w:rsidP="009066B0">
      <w:proofErr w:type="spellStart"/>
      <w:r>
        <w:t>Гипсокартон</w:t>
      </w:r>
      <w:proofErr w:type="spellEnd"/>
      <w:r>
        <w:t xml:space="preserve"> давно признан самым распространенным строительным материалом. Его отличает</w:t>
      </w:r>
      <w:r w:rsidRPr="00B441AC">
        <w:t>:</w:t>
      </w:r>
    </w:p>
    <w:p w:rsidR="00687669" w:rsidRPr="00687669" w:rsidRDefault="00687669" w:rsidP="00687669">
      <w:pPr>
        <w:pStyle w:val="a4"/>
        <w:numPr>
          <w:ilvl w:val="0"/>
          <w:numId w:val="2"/>
        </w:numPr>
      </w:pPr>
      <w:r>
        <w:t>широкий спектр применения</w:t>
      </w:r>
      <w:r>
        <w:rPr>
          <w:lang w:val="en-US"/>
        </w:rPr>
        <w:t>;</w:t>
      </w:r>
    </w:p>
    <w:p w:rsidR="00687669" w:rsidRPr="00687669" w:rsidRDefault="00687669" w:rsidP="00687669">
      <w:pPr>
        <w:pStyle w:val="a4"/>
        <w:numPr>
          <w:ilvl w:val="0"/>
          <w:numId w:val="2"/>
        </w:numPr>
      </w:pPr>
      <w:r>
        <w:t>универсальность</w:t>
      </w:r>
      <w:r>
        <w:rPr>
          <w:lang w:val="en-US"/>
        </w:rPr>
        <w:t>;</w:t>
      </w:r>
    </w:p>
    <w:p w:rsidR="00687669" w:rsidRPr="00687669" w:rsidRDefault="00687669" w:rsidP="00687669">
      <w:pPr>
        <w:pStyle w:val="a4"/>
        <w:numPr>
          <w:ilvl w:val="0"/>
          <w:numId w:val="2"/>
        </w:numPr>
      </w:pPr>
      <w:r>
        <w:t>совместимость</w:t>
      </w:r>
      <w:r>
        <w:rPr>
          <w:lang w:val="en-US"/>
        </w:rPr>
        <w:t>;</w:t>
      </w:r>
    </w:p>
    <w:p w:rsidR="00687669" w:rsidRDefault="00687669" w:rsidP="00687669">
      <w:pPr>
        <w:pStyle w:val="a4"/>
        <w:numPr>
          <w:ilvl w:val="0"/>
          <w:numId w:val="2"/>
        </w:numPr>
      </w:pPr>
      <w:r>
        <w:t>простота монтажа.</w:t>
      </w:r>
    </w:p>
    <w:p w:rsidR="00687669" w:rsidRDefault="00687669" w:rsidP="00687669">
      <w:r>
        <w:t xml:space="preserve">Это те достоинства, которые позволили стать лидером </w:t>
      </w:r>
      <w:proofErr w:type="spellStart"/>
      <w:r>
        <w:t>гипсокатону</w:t>
      </w:r>
      <w:proofErr w:type="spellEnd"/>
      <w:r>
        <w:t xml:space="preserve">. Поверх его можно класть любой отделочный материал, что позволяет использовать листы </w:t>
      </w:r>
      <w:proofErr w:type="spellStart"/>
      <w:r>
        <w:t>гипсокартона</w:t>
      </w:r>
      <w:proofErr w:type="spellEnd"/>
      <w:r>
        <w:t xml:space="preserve"> даже в помещениях с высокой влажностью. </w:t>
      </w:r>
    </w:p>
    <w:p w:rsidR="00687669" w:rsidRPr="00687669" w:rsidRDefault="00687669" w:rsidP="00687669">
      <w:r>
        <w:t xml:space="preserve">Что является самым главным при укладке плитки? Несомненно, это идеально ровная поверхность. Получить ее можно множеством путей вплоть до применения шпатлевки или других строительных смесей, но самым эффективным методом является выравнивание </w:t>
      </w:r>
      <w:proofErr w:type="spellStart"/>
      <w:r>
        <w:t>гипсокартоном</w:t>
      </w:r>
      <w:proofErr w:type="spellEnd"/>
      <w:r>
        <w:t>. Благодаря ему достигается следующее</w:t>
      </w:r>
      <w:r w:rsidRPr="00687669">
        <w:t>:</w:t>
      </w:r>
    </w:p>
    <w:p w:rsidR="00687669" w:rsidRPr="00687669" w:rsidRDefault="00687669" w:rsidP="00687669">
      <w:pPr>
        <w:pStyle w:val="a4"/>
        <w:numPr>
          <w:ilvl w:val="0"/>
          <w:numId w:val="3"/>
        </w:numPr>
      </w:pPr>
      <w:r>
        <w:t>высокая скорость работ</w:t>
      </w:r>
      <w:r>
        <w:rPr>
          <w:lang w:val="en-US"/>
        </w:rPr>
        <w:t>;</w:t>
      </w:r>
    </w:p>
    <w:p w:rsidR="00687669" w:rsidRPr="00687669" w:rsidRDefault="00687669" w:rsidP="00687669">
      <w:pPr>
        <w:pStyle w:val="a4"/>
        <w:numPr>
          <w:ilvl w:val="0"/>
          <w:numId w:val="3"/>
        </w:numPr>
      </w:pPr>
      <w:r>
        <w:t>отсутствие после работ грязи</w:t>
      </w:r>
      <w:r>
        <w:rPr>
          <w:lang w:val="en-US"/>
        </w:rPr>
        <w:t>;</w:t>
      </w:r>
    </w:p>
    <w:p w:rsidR="00687669" w:rsidRPr="00687669" w:rsidRDefault="00687669" w:rsidP="00687669">
      <w:pPr>
        <w:pStyle w:val="a4"/>
        <w:numPr>
          <w:ilvl w:val="0"/>
          <w:numId w:val="3"/>
        </w:numPr>
      </w:pPr>
      <w:r>
        <w:t>минимальное количество пыли</w:t>
      </w:r>
      <w:r>
        <w:rPr>
          <w:lang w:val="en-US"/>
        </w:rPr>
        <w:t>;</w:t>
      </w:r>
    </w:p>
    <w:p w:rsidR="00687669" w:rsidRPr="000F0058" w:rsidRDefault="000F0058" w:rsidP="00687669">
      <w:pPr>
        <w:pStyle w:val="a4"/>
        <w:numPr>
          <w:ilvl w:val="0"/>
          <w:numId w:val="3"/>
        </w:numPr>
      </w:pPr>
      <w:r>
        <w:t>нет периода ожидания затвердевания материала перед проведением облицовки</w:t>
      </w:r>
      <w:r w:rsidRPr="000F0058">
        <w:t>;</w:t>
      </w:r>
    </w:p>
    <w:p w:rsidR="000F0058" w:rsidRDefault="000F0058" w:rsidP="000F0058">
      <w:r>
        <w:t>На лицо одни плюсы. Схема облицовки ничем не отличается от привычной, но есть нюансы и их требуется учитывать.</w:t>
      </w:r>
    </w:p>
    <w:p w:rsidR="000F0058" w:rsidRPr="000F0058" w:rsidRDefault="000F0058" w:rsidP="000F0058">
      <w:pPr>
        <w:rPr>
          <w:i/>
        </w:rPr>
      </w:pPr>
      <w:r w:rsidRPr="000F0058">
        <w:rPr>
          <w:i/>
        </w:rPr>
        <w:t xml:space="preserve">Разновидности </w:t>
      </w:r>
      <w:proofErr w:type="spellStart"/>
      <w:r w:rsidRPr="000F0058">
        <w:rPr>
          <w:i/>
        </w:rPr>
        <w:t>гипсокартона</w:t>
      </w:r>
      <w:proofErr w:type="spellEnd"/>
    </w:p>
    <w:p w:rsidR="00687669" w:rsidRPr="000F0058" w:rsidRDefault="000F0058" w:rsidP="009066B0">
      <w:r>
        <w:t>Промышленность производит для потребителей несколько видов ГСК, который имеют в себе отличия по</w:t>
      </w:r>
      <w:r w:rsidRPr="000F0058">
        <w:t>:</w:t>
      </w:r>
    </w:p>
    <w:p w:rsidR="000F0058" w:rsidRPr="000F0058" w:rsidRDefault="000F0058" w:rsidP="000F0058">
      <w:pPr>
        <w:pStyle w:val="a4"/>
        <w:numPr>
          <w:ilvl w:val="0"/>
          <w:numId w:val="4"/>
        </w:numPr>
      </w:pPr>
      <w:r>
        <w:t>толщине</w:t>
      </w:r>
      <w:r>
        <w:rPr>
          <w:lang w:val="en-US"/>
        </w:rPr>
        <w:t>;</w:t>
      </w:r>
    </w:p>
    <w:p w:rsidR="000F0058" w:rsidRPr="000F0058" w:rsidRDefault="000F0058" w:rsidP="000F0058">
      <w:pPr>
        <w:pStyle w:val="a4"/>
        <w:numPr>
          <w:ilvl w:val="0"/>
          <w:numId w:val="4"/>
        </w:numPr>
      </w:pPr>
      <w:proofErr w:type="spellStart"/>
      <w:r>
        <w:t>влагоустойичвости</w:t>
      </w:r>
      <w:proofErr w:type="spellEnd"/>
      <w:r>
        <w:rPr>
          <w:lang w:val="en-US"/>
        </w:rPr>
        <w:t>;</w:t>
      </w:r>
    </w:p>
    <w:p w:rsidR="000F0058" w:rsidRDefault="000F0058" w:rsidP="000F0058">
      <w:pPr>
        <w:pStyle w:val="a4"/>
        <w:numPr>
          <w:ilvl w:val="0"/>
          <w:numId w:val="4"/>
        </w:numPr>
      </w:pPr>
      <w:r>
        <w:t>жаростойкости.</w:t>
      </w:r>
    </w:p>
    <w:p w:rsidR="000F0058" w:rsidRDefault="000F0058" w:rsidP="000F0058">
      <w:r>
        <w:t xml:space="preserve">Для простых покупателей не составляет труда разобраться в отличиях видов. Производители не только маркируют листы, но и выделяют их по видам одной цветовой гаммой. </w:t>
      </w:r>
    </w:p>
    <w:p w:rsidR="000F0058" w:rsidRDefault="000F0058" w:rsidP="000F0058">
      <w:pPr>
        <w:rPr>
          <w:lang w:val="en-US"/>
        </w:rPr>
      </w:pPr>
      <w:r>
        <w:t xml:space="preserve">Виды </w:t>
      </w:r>
      <w:proofErr w:type="spellStart"/>
      <w:r>
        <w:t>гипокартонового</w:t>
      </w:r>
      <w:proofErr w:type="spellEnd"/>
      <w:r>
        <w:t xml:space="preserve"> волокна</w:t>
      </w:r>
      <w:r>
        <w:rPr>
          <w:lang w:val="en-US"/>
        </w:rPr>
        <w:t>:</w:t>
      </w:r>
    </w:p>
    <w:p w:rsidR="000F0058" w:rsidRPr="000F0058" w:rsidRDefault="000F0058" w:rsidP="000F0058">
      <w:pPr>
        <w:pStyle w:val="a4"/>
        <w:numPr>
          <w:ilvl w:val="0"/>
          <w:numId w:val="5"/>
        </w:numPr>
      </w:pPr>
      <w:r>
        <w:t>ГВЛ – применяют в сухих помещениях для ремонта и изменения планировки</w:t>
      </w:r>
      <w:r w:rsidRPr="000F0058">
        <w:t>;</w:t>
      </w:r>
    </w:p>
    <w:p w:rsidR="000F0058" w:rsidRDefault="000F0058" w:rsidP="000F0058">
      <w:pPr>
        <w:pStyle w:val="a4"/>
        <w:numPr>
          <w:ilvl w:val="0"/>
          <w:numId w:val="5"/>
        </w:numPr>
      </w:pPr>
      <w:r>
        <w:t xml:space="preserve">ГВЛВ – имеет специальную пропитку от проникновения влаги. Данный материал используют в помещениях с высокими показателями влажности воздуха. </w:t>
      </w:r>
    </w:p>
    <w:p w:rsidR="000F0058" w:rsidRPr="000F0058" w:rsidRDefault="000F0058" w:rsidP="000F0058">
      <w:r>
        <w:t>Последний имеет зеленую окраску, он подходит для отделки ванной комнаты</w:t>
      </w:r>
      <w:r w:rsidR="00E75638">
        <w:t xml:space="preserve"> и кухни</w:t>
      </w:r>
      <w:r>
        <w:t xml:space="preserve"> кафелем. С его помощью производят не только выравнивание плоскости, но и применяют для</w:t>
      </w:r>
      <w:r w:rsidRPr="000F0058">
        <w:t>:</w:t>
      </w:r>
    </w:p>
    <w:p w:rsidR="000F0058" w:rsidRPr="000F0058" w:rsidRDefault="000F0058" w:rsidP="000F0058">
      <w:pPr>
        <w:pStyle w:val="a4"/>
        <w:numPr>
          <w:ilvl w:val="0"/>
          <w:numId w:val="6"/>
        </w:numPr>
      </w:pPr>
      <w:r>
        <w:t>Создания ниш</w:t>
      </w:r>
      <w:r>
        <w:rPr>
          <w:lang w:val="en-US"/>
        </w:rPr>
        <w:t>;</w:t>
      </w:r>
    </w:p>
    <w:p w:rsidR="000F0058" w:rsidRPr="000F0058" w:rsidRDefault="000F0058" w:rsidP="000F0058">
      <w:pPr>
        <w:pStyle w:val="a4"/>
        <w:numPr>
          <w:ilvl w:val="0"/>
          <w:numId w:val="6"/>
        </w:numPr>
      </w:pPr>
      <w:r>
        <w:t>Возведения шкафов</w:t>
      </w:r>
      <w:r>
        <w:rPr>
          <w:lang w:val="en-US"/>
        </w:rPr>
        <w:t>;</w:t>
      </w:r>
    </w:p>
    <w:p w:rsidR="000F0058" w:rsidRDefault="000F0058" w:rsidP="000F0058">
      <w:pPr>
        <w:pStyle w:val="a4"/>
        <w:numPr>
          <w:ilvl w:val="0"/>
          <w:numId w:val="6"/>
        </w:numPr>
      </w:pPr>
      <w:r>
        <w:t>Прикрытия инженерных коммуникаций.</w:t>
      </w:r>
    </w:p>
    <w:p w:rsidR="000F0058" w:rsidRPr="00CE0729" w:rsidRDefault="00CE0729" w:rsidP="000F0058">
      <w:r>
        <w:t>Пример использования</w:t>
      </w:r>
      <w:r w:rsidRPr="00CE0729">
        <w:t xml:space="preserve">: </w:t>
      </w:r>
      <w:r>
        <w:t>скрытие элементов рамы подвесного у</w:t>
      </w:r>
      <w:r w:rsidR="00E75638">
        <w:t xml:space="preserve">нитаза за стенкой из </w:t>
      </w:r>
      <w:proofErr w:type="spellStart"/>
      <w:r w:rsidR="00E75638">
        <w:t>гипсокартона</w:t>
      </w:r>
      <w:proofErr w:type="spellEnd"/>
      <w:r>
        <w:t xml:space="preserve">. Ее отделывают плиткой, и она сливается с общим интерьером. </w:t>
      </w:r>
      <w:r w:rsidR="00BE3FC7">
        <w:t>Данный материал можно использовать в процессе отделки кухни – там тоже наблюдается повышенная влажность.</w:t>
      </w:r>
    </w:p>
    <w:p w:rsidR="00CE0729" w:rsidRPr="00CE0729" w:rsidRDefault="00CE0729" w:rsidP="00CE0729">
      <w:pPr>
        <w:rPr>
          <w:i/>
        </w:rPr>
      </w:pPr>
      <w:r w:rsidRPr="00CE0729">
        <w:rPr>
          <w:i/>
        </w:rPr>
        <w:t>Выбор кафеля</w:t>
      </w:r>
    </w:p>
    <w:p w:rsidR="00CE0729" w:rsidRDefault="00CE0729" w:rsidP="00CE0729">
      <w:r>
        <w:lastRenderedPageBreak/>
        <w:t xml:space="preserve">Перед отделкой требуется выбрать и купить кафель. Некоторые специалисты не заостряют внимания на качество кафеля, а ведь от его зависит качество укладки. </w:t>
      </w:r>
    </w:p>
    <w:p w:rsidR="00CE0729" w:rsidRPr="00CE0729" w:rsidRDefault="00CE0729" w:rsidP="00CE0729">
      <w:r>
        <w:t>Во время покупки нужно уделить внимание следующим параметрам</w:t>
      </w:r>
      <w:r w:rsidRPr="00CE0729">
        <w:t>:</w:t>
      </w:r>
    </w:p>
    <w:p w:rsidR="00CE0729" w:rsidRPr="00CE0729" w:rsidRDefault="00CE0729" w:rsidP="00CE0729">
      <w:pPr>
        <w:pStyle w:val="a4"/>
        <w:numPr>
          <w:ilvl w:val="0"/>
          <w:numId w:val="7"/>
        </w:numPr>
      </w:pPr>
      <w:r>
        <w:t>насколько качественный узор</w:t>
      </w:r>
      <w:r>
        <w:rPr>
          <w:lang w:val="en-US"/>
        </w:rPr>
        <w:t>;</w:t>
      </w:r>
    </w:p>
    <w:p w:rsidR="00CE0729" w:rsidRPr="00CE0729" w:rsidRDefault="00CE0729" w:rsidP="00CE0729">
      <w:pPr>
        <w:pStyle w:val="a4"/>
        <w:numPr>
          <w:ilvl w:val="0"/>
          <w:numId w:val="7"/>
        </w:numPr>
      </w:pPr>
      <w:r>
        <w:t>ровная плоскость плитки</w:t>
      </w:r>
      <w:r>
        <w:rPr>
          <w:lang w:val="en-US"/>
        </w:rPr>
        <w:t>;</w:t>
      </w:r>
    </w:p>
    <w:p w:rsidR="00CE0729" w:rsidRDefault="00CE0729" w:rsidP="00CE0729">
      <w:pPr>
        <w:pStyle w:val="a4"/>
        <w:numPr>
          <w:ilvl w:val="0"/>
          <w:numId w:val="7"/>
        </w:numPr>
      </w:pPr>
      <w:r>
        <w:t>твердость материала.</w:t>
      </w:r>
    </w:p>
    <w:p w:rsidR="00CE0729" w:rsidRPr="00530428" w:rsidRDefault="00530428" w:rsidP="00530428">
      <w:r>
        <w:t>Некачественный товар заметен по дефектам на рисунке</w:t>
      </w:r>
      <w:r w:rsidRPr="00530428">
        <w:t>;</w:t>
      </w:r>
    </w:p>
    <w:p w:rsidR="00530428" w:rsidRPr="00530428" w:rsidRDefault="00530428" w:rsidP="00530428">
      <w:pPr>
        <w:pStyle w:val="a4"/>
        <w:numPr>
          <w:ilvl w:val="0"/>
          <w:numId w:val="8"/>
        </w:numPr>
      </w:pPr>
      <w:r>
        <w:t>размытость</w:t>
      </w:r>
      <w:r>
        <w:rPr>
          <w:lang w:val="en-US"/>
        </w:rPr>
        <w:t>;</w:t>
      </w:r>
    </w:p>
    <w:p w:rsidR="00530428" w:rsidRPr="00530428" w:rsidRDefault="00530428" w:rsidP="00530428">
      <w:pPr>
        <w:pStyle w:val="a4"/>
        <w:numPr>
          <w:ilvl w:val="0"/>
          <w:numId w:val="8"/>
        </w:numPr>
      </w:pPr>
      <w:r>
        <w:t>разводы</w:t>
      </w:r>
      <w:r>
        <w:rPr>
          <w:lang w:val="en-US"/>
        </w:rPr>
        <w:t>;</w:t>
      </w:r>
    </w:p>
    <w:p w:rsidR="00530428" w:rsidRDefault="00530428" w:rsidP="00530428">
      <w:pPr>
        <w:pStyle w:val="a4"/>
        <w:numPr>
          <w:ilvl w:val="0"/>
          <w:numId w:val="8"/>
        </w:numPr>
      </w:pPr>
      <w:r>
        <w:t>искажение линий.</w:t>
      </w:r>
    </w:p>
    <w:p w:rsidR="00530428" w:rsidRPr="00E75638" w:rsidRDefault="00530428" w:rsidP="00530428">
      <w:r>
        <w:t>Специалисты скажут, что идеально ровной поверхности не существует. Это верно – достичь идеальной гладкости невозможно физически. Для того чтобы определить насколько ровная поверхность</w:t>
      </w:r>
      <w:r w:rsidR="00E75638">
        <w:t xml:space="preserve"> керамической</w:t>
      </w:r>
      <w:r>
        <w:t xml:space="preserve"> плитки, нужно взять 2 штуки и приложить друг к дружке лицевыми сторонами. Оценивается</w:t>
      </w:r>
      <w:r w:rsidRPr="00E75638">
        <w:t>:</w:t>
      </w:r>
    </w:p>
    <w:p w:rsidR="00530428" w:rsidRPr="00530428" w:rsidRDefault="00530428" w:rsidP="00530428">
      <w:pPr>
        <w:pStyle w:val="a4"/>
        <w:numPr>
          <w:ilvl w:val="0"/>
          <w:numId w:val="9"/>
        </w:numPr>
      </w:pPr>
      <w:r>
        <w:t>плотность прилегания</w:t>
      </w:r>
      <w:r>
        <w:rPr>
          <w:lang w:val="en-US"/>
        </w:rPr>
        <w:t>;</w:t>
      </w:r>
    </w:p>
    <w:p w:rsidR="00530428" w:rsidRPr="00530428" w:rsidRDefault="00530428" w:rsidP="00530428">
      <w:pPr>
        <w:pStyle w:val="a4"/>
        <w:numPr>
          <w:ilvl w:val="0"/>
          <w:numId w:val="9"/>
        </w:numPr>
      </w:pPr>
      <w:r>
        <w:t>зазоры по бокам</w:t>
      </w:r>
      <w:r>
        <w:rPr>
          <w:lang w:val="en-US"/>
        </w:rPr>
        <w:t>;</w:t>
      </w:r>
    </w:p>
    <w:p w:rsidR="00530428" w:rsidRPr="00530428" w:rsidRDefault="00530428" w:rsidP="00530428">
      <w:pPr>
        <w:pStyle w:val="a4"/>
        <w:numPr>
          <w:ilvl w:val="0"/>
          <w:numId w:val="9"/>
        </w:numPr>
      </w:pPr>
      <w:r>
        <w:t>покачивание плиток относительно друг друга</w:t>
      </w:r>
      <w:r w:rsidRPr="00530428">
        <w:t>;</w:t>
      </w:r>
    </w:p>
    <w:p w:rsidR="00530428" w:rsidRDefault="00530428" w:rsidP="00530428">
      <w:pPr>
        <w:pStyle w:val="a4"/>
        <w:numPr>
          <w:ilvl w:val="0"/>
          <w:numId w:val="9"/>
        </w:numPr>
      </w:pPr>
      <w:r>
        <w:t>совпадение углов.</w:t>
      </w:r>
    </w:p>
    <w:p w:rsidR="00530428" w:rsidRPr="00530428" w:rsidRDefault="00530428" w:rsidP="00530428">
      <w:r>
        <w:t>Твердость нельзя проверить на глаз. Но есть параметры, которые выдают перекаленный кафель</w:t>
      </w:r>
      <w:r w:rsidRPr="00530428">
        <w:t>:</w:t>
      </w:r>
    </w:p>
    <w:p w:rsidR="00530428" w:rsidRPr="00530428" w:rsidRDefault="00530428" w:rsidP="00530428">
      <w:pPr>
        <w:pStyle w:val="a4"/>
        <w:numPr>
          <w:ilvl w:val="0"/>
          <w:numId w:val="10"/>
        </w:numPr>
      </w:pPr>
      <w:r>
        <w:t>блеск с обратной стороны</w:t>
      </w:r>
      <w:r>
        <w:rPr>
          <w:lang w:val="en-US"/>
        </w:rPr>
        <w:t>;</w:t>
      </w:r>
    </w:p>
    <w:p w:rsidR="00530428" w:rsidRDefault="00530428" w:rsidP="00530428">
      <w:pPr>
        <w:pStyle w:val="a4"/>
        <w:numPr>
          <w:ilvl w:val="0"/>
          <w:numId w:val="10"/>
        </w:numPr>
      </w:pPr>
      <w:r>
        <w:t xml:space="preserve">неровность цвета. </w:t>
      </w:r>
    </w:p>
    <w:p w:rsidR="00530428" w:rsidRPr="00530428" w:rsidRDefault="00530428" w:rsidP="00530428">
      <w:pPr>
        <w:rPr>
          <w:i/>
        </w:rPr>
      </w:pPr>
      <w:r w:rsidRPr="00530428">
        <w:rPr>
          <w:i/>
        </w:rPr>
        <w:t>Выбор клея</w:t>
      </w:r>
    </w:p>
    <w:p w:rsidR="00530428" w:rsidRDefault="00530428" w:rsidP="00530428">
      <w:pPr>
        <w:rPr>
          <w:lang w:val="en-US"/>
        </w:rPr>
      </w:pPr>
      <w:r>
        <w:t>При покупке необходимо выбрать влагоустойчивую марку любого материала. Клеящим материалом выступает</w:t>
      </w:r>
      <w:r>
        <w:rPr>
          <w:lang w:val="en-US"/>
        </w:rPr>
        <w:t>:</w:t>
      </w:r>
    </w:p>
    <w:p w:rsidR="00530428" w:rsidRPr="00530428" w:rsidRDefault="00530428" w:rsidP="00530428">
      <w:pPr>
        <w:pStyle w:val="a4"/>
        <w:numPr>
          <w:ilvl w:val="0"/>
          <w:numId w:val="11"/>
        </w:numPr>
      </w:pPr>
      <w:r>
        <w:t>цементный клей</w:t>
      </w:r>
      <w:r>
        <w:rPr>
          <w:lang w:val="en-US"/>
        </w:rPr>
        <w:t>;</w:t>
      </w:r>
    </w:p>
    <w:p w:rsidR="00530428" w:rsidRPr="00530428" w:rsidRDefault="00530428" w:rsidP="00530428">
      <w:pPr>
        <w:pStyle w:val="a4"/>
        <w:numPr>
          <w:ilvl w:val="0"/>
          <w:numId w:val="11"/>
        </w:numPr>
      </w:pPr>
      <w:r>
        <w:t>эластичный клей</w:t>
      </w:r>
      <w:r>
        <w:rPr>
          <w:lang w:val="en-US"/>
        </w:rPr>
        <w:t>;</w:t>
      </w:r>
    </w:p>
    <w:p w:rsidR="00530428" w:rsidRDefault="00530428" w:rsidP="00530428">
      <w:pPr>
        <w:pStyle w:val="a4"/>
        <w:numPr>
          <w:ilvl w:val="0"/>
          <w:numId w:val="11"/>
        </w:numPr>
      </w:pPr>
      <w:r>
        <w:t>жидкие гвозди.</w:t>
      </w:r>
    </w:p>
    <w:p w:rsidR="00530428" w:rsidRDefault="00530428" w:rsidP="00530428">
      <w:r>
        <w:t>Клей на основе це</w:t>
      </w:r>
      <w:r w:rsidR="00E75638">
        <w:t xml:space="preserve">мента идеально подходит для </w:t>
      </w:r>
      <w:proofErr w:type="spellStart"/>
      <w:r w:rsidR="00E75638">
        <w:t>гипсокартона</w:t>
      </w:r>
      <w:proofErr w:type="spellEnd"/>
      <w:r>
        <w:t>, поскольку его наносят на бумагу.</w:t>
      </w:r>
    </w:p>
    <w:p w:rsidR="00530428" w:rsidRDefault="00530428" w:rsidP="00530428">
      <w:r>
        <w:t xml:space="preserve">Эластичный клей производители предлагают уже готовым к нанесению на поверхность. Но его стоимость высока. </w:t>
      </w:r>
    </w:p>
    <w:p w:rsidR="00530428" w:rsidRPr="00530428" w:rsidRDefault="00530428" w:rsidP="00530428">
      <w:r>
        <w:t xml:space="preserve">Жидкие гвозди обладают высокой стоимостью. Применяются в конце работ для склеивания отдельных мелких кусков кафеля. </w:t>
      </w:r>
    </w:p>
    <w:p w:rsidR="00530428" w:rsidRPr="00530428" w:rsidRDefault="00530428" w:rsidP="00530428">
      <w:pPr>
        <w:rPr>
          <w:i/>
        </w:rPr>
      </w:pPr>
      <w:r w:rsidRPr="00530428">
        <w:rPr>
          <w:i/>
        </w:rPr>
        <w:t>Процесс отделки</w:t>
      </w:r>
    </w:p>
    <w:p w:rsidR="00CE0729" w:rsidRPr="00530428" w:rsidRDefault="00530428" w:rsidP="00CE0729">
      <w:r>
        <w:t>Прежде всего понадобятся инструменты</w:t>
      </w:r>
      <w:r w:rsidRPr="00530428">
        <w:t>:</w:t>
      </w:r>
    </w:p>
    <w:p w:rsidR="00530428" w:rsidRPr="00530428" w:rsidRDefault="00530428" w:rsidP="00530428">
      <w:pPr>
        <w:pStyle w:val="a4"/>
        <w:numPr>
          <w:ilvl w:val="0"/>
          <w:numId w:val="12"/>
        </w:numPr>
      </w:pPr>
      <w:r>
        <w:t>шпатели (ребристый и ровный)</w:t>
      </w:r>
      <w:r>
        <w:rPr>
          <w:lang w:val="en-US"/>
        </w:rPr>
        <w:t>;</w:t>
      </w:r>
    </w:p>
    <w:p w:rsidR="00530428" w:rsidRPr="00C97E5F" w:rsidRDefault="00C97E5F" w:rsidP="00530428">
      <w:pPr>
        <w:pStyle w:val="a4"/>
        <w:numPr>
          <w:ilvl w:val="0"/>
          <w:numId w:val="12"/>
        </w:numPr>
      </w:pPr>
      <w:r>
        <w:t>дрель для размешивания клеящего состава</w:t>
      </w:r>
      <w:r w:rsidRPr="00C97E5F">
        <w:t>;</w:t>
      </w:r>
    </w:p>
    <w:p w:rsidR="00C97E5F" w:rsidRPr="00C97E5F" w:rsidRDefault="00C97E5F" w:rsidP="00C97E5F">
      <w:pPr>
        <w:pStyle w:val="a4"/>
        <w:numPr>
          <w:ilvl w:val="0"/>
          <w:numId w:val="12"/>
        </w:numPr>
      </w:pPr>
      <w:r>
        <w:t xml:space="preserve">болгарка или </w:t>
      </w:r>
      <w:proofErr w:type="spellStart"/>
      <w:r>
        <w:t>плиткорез</w:t>
      </w:r>
      <w:proofErr w:type="spellEnd"/>
      <w:r>
        <w:rPr>
          <w:lang w:val="en-US"/>
        </w:rPr>
        <w:t>;</w:t>
      </w:r>
    </w:p>
    <w:p w:rsidR="00C97E5F" w:rsidRDefault="00C97E5F" w:rsidP="00C97E5F">
      <w:pPr>
        <w:pStyle w:val="a4"/>
        <w:numPr>
          <w:ilvl w:val="0"/>
          <w:numId w:val="12"/>
        </w:numPr>
      </w:pPr>
      <w:r>
        <w:t>клей</w:t>
      </w:r>
      <w:r>
        <w:rPr>
          <w:lang w:val="en-US"/>
        </w:rPr>
        <w:t>;</w:t>
      </w:r>
    </w:p>
    <w:p w:rsidR="00C97E5F" w:rsidRDefault="00C97E5F" w:rsidP="00C97E5F">
      <w:pPr>
        <w:pStyle w:val="a4"/>
        <w:numPr>
          <w:ilvl w:val="0"/>
          <w:numId w:val="12"/>
        </w:numPr>
      </w:pPr>
      <w:r>
        <w:t>крестики из пластика для удержания дистанции</w:t>
      </w:r>
      <w:r w:rsidR="00BE3FC7">
        <w:t xml:space="preserve"> между кафелем</w:t>
      </w:r>
      <w:r>
        <w:t>.</w:t>
      </w:r>
    </w:p>
    <w:p w:rsidR="00C97E5F" w:rsidRDefault="00C97E5F" w:rsidP="00C97E5F">
      <w:proofErr w:type="spellStart"/>
      <w:r>
        <w:lastRenderedPageBreak/>
        <w:t>Гипсокартон</w:t>
      </w:r>
      <w:proofErr w:type="spellEnd"/>
      <w:r>
        <w:t xml:space="preserve"> укладывается первым. На швы между листами наносится пластиковая сеточка и они зашпаклевываются.  После завершения монтажа листов ГВЛВ их необходимо обработать грунтовкой. Нанесение производится в 2 слоя. Каждый слой должен высохнуть перед продолжением последующих работ. Время на высыхание каждого слоя – около 50 минут.</w:t>
      </w:r>
    </w:p>
    <w:p w:rsidR="00C97E5F" w:rsidRDefault="00C97E5F" w:rsidP="00C97E5F">
      <w:r>
        <w:t xml:space="preserve">Далее укладывается кафель. Схема проведения работ идентична укладке обычной плитки. </w:t>
      </w:r>
    </w:p>
    <w:p w:rsidR="00135B5C" w:rsidRDefault="00135B5C" w:rsidP="00135B5C">
      <w:pPr>
        <w:pStyle w:val="a4"/>
        <w:numPr>
          <w:ilvl w:val="0"/>
          <w:numId w:val="15"/>
        </w:numPr>
      </w:pPr>
      <w:r>
        <w:t>Необходимо составить схему процесса укладки. Для этого</w:t>
      </w:r>
      <w:r w:rsidR="00BE3FC7">
        <w:t xml:space="preserve"> необходимо прикинуть как кафель</w:t>
      </w:r>
      <w:r>
        <w:t xml:space="preserve"> ляжет на поверхность</w:t>
      </w:r>
      <w:r w:rsidR="00BE3FC7">
        <w:t xml:space="preserve"> в ванной</w:t>
      </w:r>
      <w:r>
        <w:t xml:space="preserve"> и как лучше обрезать ее в проблемных местах. Это актуально для ванной, где имеются всяческие выемки и полки. Рисунок должен быть цельным и не смещаться. Выбирается ширина швов.</w:t>
      </w:r>
    </w:p>
    <w:p w:rsidR="00135B5C" w:rsidRDefault="00135B5C" w:rsidP="00135B5C">
      <w:pPr>
        <w:pStyle w:val="a4"/>
        <w:numPr>
          <w:ilvl w:val="0"/>
          <w:numId w:val="15"/>
        </w:numPr>
      </w:pPr>
      <w:r>
        <w:t xml:space="preserve">Замешивается клеящий состав согласно инструкции производителя. Если это эластичный клей, то его разводят водой в отдельной емкости. Для размешивания состава используют дрель с соответствующей насадкой. </w:t>
      </w:r>
    </w:p>
    <w:p w:rsidR="00C97E5F" w:rsidRDefault="00C97E5F" w:rsidP="00C97E5F">
      <w:pPr>
        <w:pStyle w:val="a4"/>
        <w:numPr>
          <w:ilvl w:val="0"/>
          <w:numId w:val="13"/>
        </w:numPr>
      </w:pPr>
      <w:r>
        <w:t xml:space="preserve">При помощи зубчатого шпателя на ГВЛВ наносится раствор клея. Участок нанесения не должен превышать 1 кв. м. </w:t>
      </w:r>
    </w:p>
    <w:p w:rsidR="00C97E5F" w:rsidRDefault="00BE3FC7" w:rsidP="00C97E5F">
      <w:pPr>
        <w:pStyle w:val="a4"/>
        <w:numPr>
          <w:ilvl w:val="0"/>
          <w:numId w:val="13"/>
        </w:numPr>
      </w:pPr>
      <w:r>
        <w:t>Накладывается лист</w:t>
      </w:r>
      <w:r w:rsidR="00C97E5F">
        <w:t xml:space="preserve"> и прижимается к поверхности. Прижимать нужно плавно и равномерно. Чтобы этого достичь применяют молоток из дерева или пластика.</w:t>
      </w:r>
      <w:r w:rsidR="00B8326B">
        <w:t xml:space="preserve"> Излишки клея из швов желательно убрать – это </w:t>
      </w:r>
      <w:r>
        <w:t>облегчит в последующем их з</w:t>
      </w:r>
      <w:r w:rsidR="00B8326B">
        <w:t>ачистку.</w:t>
      </w:r>
    </w:p>
    <w:p w:rsidR="00C97E5F" w:rsidRDefault="00BE3FC7" w:rsidP="00C97E5F">
      <w:pPr>
        <w:pStyle w:val="a4"/>
        <w:numPr>
          <w:ilvl w:val="0"/>
          <w:numId w:val="13"/>
        </w:numPr>
      </w:pPr>
      <w:r>
        <w:t>Чтобы швы</w:t>
      </w:r>
      <w:r w:rsidR="00C97E5F">
        <w:t xml:space="preserve"> были одинаковые в них засовывают пластиковые крестики. После затвердевания клея их достают. Отверстия замазывают. </w:t>
      </w:r>
    </w:p>
    <w:p w:rsidR="00C97E5F" w:rsidRDefault="00121BED" w:rsidP="00C97E5F">
      <w:r>
        <w:t>Не стоит торопиться с укладкой. Достаточно уложить 5 рядов, а затем подождать около часа для предварительного схватывания клеящего состава. Это позволяет не создавать в последующем излишнее напряжение на нижних уровнях и повреждения укладки.</w:t>
      </w:r>
    </w:p>
    <w:p w:rsidR="00121BED" w:rsidRDefault="00121BED" w:rsidP="00121BED">
      <w:pPr>
        <w:pStyle w:val="a4"/>
        <w:numPr>
          <w:ilvl w:val="0"/>
          <w:numId w:val="14"/>
        </w:numPr>
      </w:pPr>
      <w:r>
        <w:t xml:space="preserve">Процесс высыхания клеящего состава должен занимать столько, сколько указывает производитель. </w:t>
      </w:r>
    </w:p>
    <w:p w:rsidR="00121BED" w:rsidRDefault="00121BED" w:rsidP="00121BED">
      <w:pPr>
        <w:pStyle w:val="a4"/>
        <w:numPr>
          <w:ilvl w:val="0"/>
          <w:numId w:val="14"/>
        </w:numPr>
      </w:pPr>
      <w:r>
        <w:t xml:space="preserve">После затвердевания клея швы затирают, чистят от пыли и покрывают лаком. Это позволяет предотвратить попадание влаги в поры. </w:t>
      </w:r>
    </w:p>
    <w:p w:rsidR="00121BED" w:rsidRDefault="00121BED" w:rsidP="00121BED">
      <w:r>
        <w:t>Если следовать советам данного материала можно сэкономить значительную сумму на проведение ремонтных работ</w:t>
      </w:r>
      <w:r w:rsidR="007F16E6">
        <w:t xml:space="preserve"> по укладке плитки</w:t>
      </w:r>
      <w:bookmarkStart w:id="0" w:name="_GoBack"/>
      <w:bookmarkEnd w:id="0"/>
      <w:r>
        <w:t xml:space="preserve">. Специалисты не всегда добросовестно выполняют свой труд. А свои трудовые вложения всегда с любовью и соответствующим качеством. Даже неопытный человек в состоянии </w:t>
      </w:r>
      <w:r w:rsidR="00BE3FC7">
        <w:t xml:space="preserve">произвести отделочные работы </w:t>
      </w:r>
      <w:r>
        <w:t>в своей ванной</w:t>
      </w:r>
      <w:r w:rsidR="00BE3FC7">
        <w:t xml:space="preserve"> на самом высоком уровне. </w:t>
      </w:r>
    </w:p>
    <w:p w:rsidR="00121BED" w:rsidRDefault="00121BED" w:rsidP="00CE0729"/>
    <w:p w:rsidR="00121BED" w:rsidRDefault="00121BED" w:rsidP="00CE0729"/>
    <w:p w:rsidR="00CE0729" w:rsidRDefault="00CE0729" w:rsidP="00CE0729">
      <w:r>
        <w:t>Источники:</w:t>
      </w:r>
    </w:p>
    <w:p w:rsidR="00CE0729" w:rsidRDefault="00CE0729" w:rsidP="00CE0729">
      <w:r>
        <w:t>1.</w:t>
      </w:r>
      <w:r>
        <w:tab/>
        <w:t>http://strmnt.com/dom/build/walls/ukladka-plitki-na-gipsokarton.html</w:t>
      </w:r>
    </w:p>
    <w:p w:rsidR="00CE0729" w:rsidRDefault="00CE0729" w:rsidP="00CE0729">
      <w:r>
        <w:t>2.</w:t>
      </w:r>
      <w:r>
        <w:tab/>
        <w:t>http://pol-master.com/pol-pokritiya/plitka/pravila-ukladki-kafelya-na-gipsokarton.html</w:t>
      </w:r>
    </w:p>
    <w:p w:rsidR="00CE0729" w:rsidRDefault="00CE0729" w:rsidP="00CE0729">
      <w:r>
        <w:t>3.</w:t>
      </w:r>
      <w:r>
        <w:tab/>
        <w:t>http://pol-master.com/pol-pokritiya/plitka/ukladka-plitki-na-gipsokarton.html</w:t>
      </w:r>
    </w:p>
    <w:sectPr w:rsidR="00CE07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73514"/>
    <w:multiLevelType w:val="hybridMultilevel"/>
    <w:tmpl w:val="0F661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ED25EB"/>
    <w:multiLevelType w:val="hybridMultilevel"/>
    <w:tmpl w:val="C0D4F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2E7AB1"/>
    <w:multiLevelType w:val="hybridMultilevel"/>
    <w:tmpl w:val="6742D4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1A069B5"/>
    <w:multiLevelType w:val="hybridMultilevel"/>
    <w:tmpl w:val="3D240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44C6695"/>
    <w:multiLevelType w:val="hybridMultilevel"/>
    <w:tmpl w:val="383256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86E61CF"/>
    <w:multiLevelType w:val="hybridMultilevel"/>
    <w:tmpl w:val="3092A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A555435"/>
    <w:multiLevelType w:val="hybridMultilevel"/>
    <w:tmpl w:val="5944F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6315219"/>
    <w:multiLevelType w:val="hybridMultilevel"/>
    <w:tmpl w:val="C06EAC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1DE72AA"/>
    <w:multiLevelType w:val="hybridMultilevel"/>
    <w:tmpl w:val="5262F3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0D47EB2"/>
    <w:multiLevelType w:val="hybridMultilevel"/>
    <w:tmpl w:val="736A3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16E7D0A"/>
    <w:multiLevelType w:val="hybridMultilevel"/>
    <w:tmpl w:val="8CFC1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D2C04BD"/>
    <w:multiLevelType w:val="hybridMultilevel"/>
    <w:tmpl w:val="CDD02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93941FF"/>
    <w:multiLevelType w:val="hybridMultilevel"/>
    <w:tmpl w:val="4D52B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B640068"/>
    <w:multiLevelType w:val="hybridMultilevel"/>
    <w:tmpl w:val="846EF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E8874F3"/>
    <w:multiLevelType w:val="hybridMultilevel"/>
    <w:tmpl w:val="994A2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5"/>
  </w:num>
  <w:num w:numId="4">
    <w:abstractNumId w:val="9"/>
  </w:num>
  <w:num w:numId="5">
    <w:abstractNumId w:val="6"/>
  </w:num>
  <w:num w:numId="6">
    <w:abstractNumId w:val="3"/>
  </w:num>
  <w:num w:numId="7">
    <w:abstractNumId w:val="4"/>
  </w:num>
  <w:num w:numId="8">
    <w:abstractNumId w:val="7"/>
  </w:num>
  <w:num w:numId="9">
    <w:abstractNumId w:val="2"/>
  </w:num>
  <w:num w:numId="10">
    <w:abstractNumId w:val="0"/>
  </w:num>
  <w:num w:numId="11">
    <w:abstractNumId w:val="10"/>
  </w:num>
  <w:num w:numId="12">
    <w:abstractNumId w:val="14"/>
  </w:num>
  <w:num w:numId="13">
    <w:abstractNumId w:val="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6B0"/>
    <w:rsid w:val="000F0058"/>
    <w:rsid w:val="00121BED"/>
    <w:rsid w:val="00135B5C"/>
    <w:rsid w:val="00530428"/>
    <w:rsid w:val="00687669"/>
    <w:rsid w:val="007F16E6"/>
    <w:rsid w:val="009066B0"/>
    <w:rsid w:val="00B441AC"/>
    <w:rsid w:val="00B8326B"/>
    <w:rsid w:val="00BE3FC7"/>
    <w:rsid w:val="00C97E5F"/>
    <w:rsid w:val="00CE0729"/>
    <w:rsid w:val="00E75638"/>
    <w:rsid w:val="00E759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2B060-EA53-4E30-8087-09C47365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66B0"/>
    <w:rPr>
      <w:color w:val="0563C1" w:themeColor="hyperlink"/>
      <w:u w:val="single"/>
    </w:rPr>
  </w:style>
  <w:style w:type="paragraph" w:styleId="a4">
    <w:name w:val="List Paragraph"/>
    <w:basedOn w:val="a"/>
    <w:uiPriority w:val="34"/>
    <w:qFormat/>
    <w:rsid w:val="00906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757</Words>
  <Characters>5301</Characters>
  <Application>Microsoft Office Word</Application>
  <DocSecurity>0</DocSecurity>
  <Lines>120</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6</cp:revision>
  <dcterms:created xsi:type="dcterms:W3CDTF">2016-01-10T14:14:00Z</dcterms:created>
  <dcterms:modified xsi:type="dcterms:W3CDTF">2016-01-10T17:55:00Z</dcterms:modified>
</cp:coreProperties>
</file>