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AF" w:rsidRDefault="001032AF" w:rsidP="00DD6DED">
      <w:r>
        <w:t>Обивка стула при помощи старых галстуков</w:t>
      </w:r>
    </w:p>
    <w:p w:rsidR="001032AF" w:rsidRDefault="001032AF" w:rsidP="00DD6DED">
      <w:r>
        <w:t xml:space="preserve">Что подарить мужчине на праздник? Многие гости в качестве подарка выбирают именно галстук. Данный товар пестрит различными наборами дизайнов, делают его из широкой линейки материалов. Цветовой спектр галстуков также широк. Существенным плюсом будет широкий ценовой диапазон. </w:t>
      </w:r>
    </w:p>
    <w:p w:rsidR="00553439" w:rsidRDefault="002E257A" w:rsidP="003B14A7">
      <w:r>
        <w:t>К тому же галстук – это признак солидности мужчины. Данные украшение имеет солидную историю.</w:t>
      </w:r>
    </w:p>
    <w:p w:rsidR="002E257A" w:rsidRDefault="002E257A" w:rsidP="003B14A7">
      <w:r>
        <w:t>Корни его исходят в Древний Египет. В те времена лоскуток ткани правильной формы накидывался на плечи и отражал статус хозяина. Китайца в далекие исторические времена также носили галстуки. Это нашло свое отражение на каменных статуях – поверх шей слуг и солдат были повязки, которые похожи на современные галстуки. Но во всех этих древних повязках не было узла – главного отличия от современных галстуков.</w:t>
      </w:r>
    </w:p>
    <w:p w:rsidR="003B14A7" w:rsidRDefault="002E257A" w:rsidP="003B14A7">
      <w:r>
        <w:t xml:space="preserve">До появления узла изобретателями галстука считали римлян. Они завязывали платки на шее на узел. Появление такого аксессуара в древности открыло целую эпоху. </w:t>
      </w:r>
    </w:p>
    <w:p w:rsidR="002E257A" w:rsidRDefault="002E257A" w:rsidP="003B14A7">
      <w:r>
        <w:t xml:space="preserve">Но настоящий облик галстуки приобрели в тысяча шестьсот тридцать пятом году. После победы над турками, хорватские солдаты были приглашены к французской короне. У офицеров на шее были завязаны яркие платки из шелка. Это приглянулось королю, и он повязал на себя похожий атрибут. Отсюда и пошла мода на галстуки по всей Европе. </w:t>
      </w:r>
    </w:p>
    <w:p w:rsidR="003B14A7" w:rsidRDefault="00C66ACE" w:rsidP="00DD6DED">
      <w:r>
        <w:t>В шестнадцатом столетии такой платок с длинными концами и стали называть галстуком – так на французском звучало слово «хорват». Четь позднее в моде стали рубашки с воротником. С этого момента появилась стяжка при помощи узла, а два конца свисали вниз от шеи. Очень большая мода на галстуки была в Англии, так что благодаря этой стране мы обязаны такому распространению этого украшения. Ношение галстука было искусством.</w:t>
      </w:r>
    </w:p>
    <w:p w:rsidR="00C66ACE" w:rsidRDefault="00C66ACE" w:rsidP="00DD6DED">
      <w:r>
        <w:t xml:space="preserve">Но в тысяча девятьсот двадцать четвертом году такой подход потерпел крах. Американец </w:t>
      </w:r>
      <w:r w:rsidRPr="00C66ACE">
        <w:t xml:space="preserve">Джесси </w:t>
      </w:r>
      <w:proofErr w:type="spellStart"/>
      <w:r w:rsidRPr="00C66ACE">
        <w:t>Лангсдорф</w:t>
      </w:r>
      <w:proofErr w:type="spellEnd"/>
      <w:r>
        <w:t xml:space="preserve"> создал патент на галстук. Этот момент позволил окончательно приобрести галстуку современную форму. Пошив был стандартизирован и удешевлен, а старые галстуки вытеснялись из моды и теряли былое значение.</w:t>
      </w:r>
      <w:bookmarkStart w:id="0" w:name="_GoBack"/>
      <w:bookmarkEnd w:id="0"/>
    </w:p>
    <w:p w:rsidR="001032AF" w:rsidRDefault="001032AF" w:rsidP="00DD6DED">
      <w:r>
        <w:t xml:space="preserve">Так что героя рассказа часто выбирают в качестве подарка. Из-за такой популярности в гардеробе мужчины может накопиться с десяток, а то и два, галстуков. Понятно, что часть из них не будет никогда одета или же будет использоваться крайне редко. </w:t>
      </w:r>
      <w:r w:rsidR="006C0BAE">
        <w:t>А если в доме уже достаточно взрослый сын или два? Тогда количество ненужных галстуков прилично возрастет.</w:t>
      </w:r>
    </w:p>
    <w:p w:rsidR="00DD6DED" w:rsidRDefault="006C0BAE" w:rsidP="00DD6DED">
      <w:r>
        <w:t>Не стоит их утилизировать. Этот аксессуар отличается прочностью, красотой. Это нужные атрибуты, чтобы сделать прекрасным и изысканным любой стул. Требуется только терпение и чуть-чуть поработать.</w:t>
      </w:r>
    </w:p>
    <w:p w:rsidR="00DD6DED" w:rsidRDefault="006C0BAE" w:rsidP="00DD6DED">
      <w:r>
        <w:t xml:space="preserve">В жилище есть стул с истрепанной обивкой или же просто есть желание ее поменять? Или же в чулане отдельно лежит остров от стула? В таком случае можно им придать вторую жизнь или просто разукрасить. Для осуществления этой цели потребуются два или три десятка галстуков. В случае их нехватки можно закупить недорогие на рынке или же в </w:t>
      </w:r>
      <w:proofErr w:type="spellStart"/>
      <w:r>
        <w:t>секонд-хэнде</w:t>
      </w:r>
      <w:proofErr w:type="spellEnd"/>
      <w:r>
        <w:t>. Галстуки из шелка подойдут лучше – они приятные на ощупь, с течением времени не истреплются. Также понадобиться небольшого размера подушка, которая будет по размеру меньше сиденья стула.</w:t>
      </w:r>
    </w:p>
    <w:p w:rsidR="00DD6DED" w:rsidRDefault="006C0BAE" w:rsidP="00DD6DED">
      <w:r>
        <w:t>В чем состоит суть процесса?</w:t>
      </w:r>
    </w:p>
    <w:p w:rsidR="006C0BAE" w:rsidRDefault="006C0BAE" w:rsidP="006C0BAE">
      <w:pPr>
        <w:pStyle w:val="a3"/>
        <w:numPr>
          <w:ilvl w:val="0"/>
          <w:numId w:val="1"/>
        </w:numPr>
      </w:pPr>
      <w:r>
        <w:lastRenderedPageBreak/>
        <w:t xml:space="preserve">Необходимо приготовить сиденье, очистить от старой обивки. Это может быть, как кожа, так и матерчатый материал. В случае, если сиденье достаточно старое – </w:t>
      </w:r>
      <w:r w:rsidR="000F08B5">
        <w:t>отполируйте его при помощи наждака и шкурки, а затем покройте слоем лака.</w:t>
      </w:r>
    </w:p>
    <w:p w:rsidR="000F08B5" w:rsidRDefault="000F08B5" w:rsidP="006C0BAE">
      <w:pPr>
        <w:pStyle w:val="a3"/>
        <w:numPr>
          <w:ilvl w:val="0"/>
          <w:numId w:val="1"/>
        </w:numPr>
      </w:pPr>
      <w:r>
        <w:t xml:space="preserve">Потом нужно разровнять и погладить галстуки. После этого следует на сиденье разложить их в вертикальном и горизонтальном положении. Попутно выбирайте цветовую палитру, путем определения местоположения каждого. Прилаживайте по соседству узкие концы с широкими – это позволит нивелировать проблему неправильной формы галстуков подогнать их друг к другу. По итогам выполнения этой операции концы галстуков должны висеть. </w:t>
      </w:r>
    </w:p>
    <w:p w:rsidR="000F08B5" w:rsidRDefault="000F08B5" w:rsidP="006C0BAE">
      <w:pPr>
        <w:pStyle w:val="a3"/>
        <w:numPr>
          <w:ilvl w:val="0"/>
          <w:numId w:val="1"/>
        </w:numPr>
      </w:pPr>
      <w:r>
        <w:t xml:space="preserve">Затем переходим к сплетению. Это делается простым методом – пропускайте их друг через друга, которые лежат поперек. Делать это нужно снизу и сверху. </w:t>
      </w:r>
    </w:p>
    <w:p w:rsidR="000F08B5" w:rsidRDefault="000F08B5" w:rsidP="006C0BAE">
      <w:pPr>
        <w:pStyle w:val="a3"/>
        <w:numPr>
          <w:ilvl w:val="0"/>
          <w:numId w:val="1"/>
        </w:numPr>
      </w:pPr>
      <w:r>
        <w:t xml:space="preserve">После сплетения переворачивайте сиденье стула вниз, чтобы дно оказалось сверху. Перед закреплением концов галстуков необходимо положить небольшую подушку. Благодаря ей сиденье получит презентабельную форму в виде выпуклости. Еще она придаст дополнительную мягкость. </w:t>
      </w:r>
    </w:p>
    <w:p w:rsidR="00DD6DED" w:rsidRDefault="008B504C" w:rsidP="003B14A7">
      <w:pPr>
        <w:pStyle w:val="a3"/>
        <w:numPr>
          <w:ilvl w:val="0"/>
          <w:numId w:val="1"/>
        </w:numPr>
      </w:pPr>
      <w:r>
        <w:t>Концы галстуков связывают вместе при помощи квадратного узла. Этот процесс делают так</w:t>
      </w:r>
      <w:r w:rsidRPr="008B504C">
        <w:t xml:space="preserve">: </w:t>
      </w:r>
      <w:r>
        <w:t>нужно перекрестить каждый из двух концов таким образом, чтобы левый в итоге был сверху правого, после чего окончание левого проведите под правым и втяните его в получившуюся петлю. Такую же операцию нужно проделать с правым окончанием</w:t>
      </w:r>
      <w:r w:rsidRPr="008B504C">
        <w:t xml:space="preserve">: </w:t>
      </w:r>
      <w:r>
        <w:t xml:space="preserve">просунуть его под левым и втянуть </w:t>
      </w:r>
      <w:r w:rsidR="003B14A7">
        <w:t xml:space="preserve">в петлю. В итоге крепко зажмите узлы. Если это для вас сложно, то проделайте процедуру завязки при помощи любого другого узла. Главный критерий к его выбору – прочность. </w:t>
      </w:r>
    </w:p>
    <w:p w:rsidR="00DD6DED" w:rsidRDefault="003B14A7" w:rsidP="00DD6DED">
      <w:r>
        <w:t xml:space="preserve">В итоге вы получите необычны по дизайну стул. Также освободите немало места в шкафу. </w:t>
      </w:r>
    </w:p>
    <w:sectPr w:rsidR="00DD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020A"/>
    <w:multiLevelType w:val="hybridMultilevel"/>
    <w:tmpl w:val="D5CEE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ED"/>
    <w:rsid w:val="000F08B5"/>
    <w:rsid w:val="001032AF"/>
    <w:rsid w:val="002E257A"/>
    <w:rsid w:val="003B14A7"/>
    <w:rsid w:val="00553439"/>
    <w:rsid w:val="006C0BAE"/>
    <w:rsid w:val="008B504C"/>
    <w:rsid w:val="009D510E"/>
    <w:rsid w:val="00C66ACE"/>
    <w:rsid w:val="00D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4F3AC-BAA9-47BE-BD6E-2A4608B0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700</Words>
  <Characters>4116</Characters>
  <Application>Microsoft Office Word</Application>
  <DocSecurity>0</DocSecurity>
  <Lines>67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2014-12-29T20:52:00Z</dcterms:created>
  <dcterms:modified xsi:type="dcterms:W3CDTF">2014-12-30T18:49:00Z</dcterms:modified>
</cp:coreProperties>
</file>