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178" w:rsidRDefault="00D40178" w:rsidP="00D40178">
      <w:proofErr w:type="spellStart"/>
      <w:r>
        <w:t>омпот</w:t>
      </w:r>
      <w:proofErr w:type="spellEnd"/>
      <w:r>
        <w:t xml:space="preserve"> – это десертный напиток, в основе которого лежат разнообразные отваренные ягоды и фрукты. Компоты широко распространились в России в XVIII веке, хотя подобные напитки были известны и ранее, особенно на севере, где преобладала необходимость в тёплом питье.</w:t>
      </w:r>
    </w:p>
    <w:p w:rsidR="00D40178" w:rsidRDefault="00D40178" w:rsidP="00D40178"/>
    <w:p w:rsidR="00D40178" w:rsidRDefault="00D40178" w:rsidP="00D40178">
      <w:r>
        <w:t>Сейчас компот – традиционный десерт для стран Европы и России. Надо признать, что многие напитки тех времен забыты или стали ненатуральными. Но компот из сухофруктов, вкус которого знаком с детства, до сих пор продолжает радовать людей.</w:t>
      </w:r>
    </w:p>
    <w:p w:rsidR="00D40178" w:rsidRDefault="00D40178" w:rsidP="00D40178">
      <w:pPr>
        <w:pStyle w:val="2"/>
      </w:pPr>
      <w:r>
        <w:t>H2 - Химический состав и калорийность компота из сухофруктов</w:t>
      </w:r>
    </w:p>
    <w:p w:rsidR="00D40178" w:rsidRDefault="00D40178" w:rsidP="00D40178">
      <w:r>
        <w:t>Калорийность компота из сухофруктов без сахара</w:t>
      </w:r>
    </w:p>
    <w:p w:rsidR="00D40178" w:rsidRDefault="00D40178" w:rsidP="00D40178">
      <w:r>
        <w:t>Калорийность компота из сухофруктов без сахара составляет 60 ккал на 100 грамм продукта.</w:t>
      </w:r>
    </w:p>
    <w:p w:rsidR="00D40178" w:rsidRDefault="00D40178" w:rsidP="00D40178"/>
    <w:p w:rsidR="00D40178" w:rsidRDefault="00D40178" w:rsidP="00D40178">
      <w:r>
        <w:t>Состав компота из сухофруктов без сахара</w:t>
      </w:r>
    </w:p>
    <w:p w:rsidR="00D40178" w:rsidRPr="00D40178" w:rsidRDefault="00D40178" w:rsidP="00D40178">
      <w:r>
        <w:t>Фрукты в своем составе не содержат жиров и белков, а имеют углеводы (растительные сахара) и органические кислоты, что и придает напитку кисло-сладкий вкус. А каким кладезем витаминов: С, В1, В2, В6, РР, и минералов: натрий, калий, железо, цинк, медь являются засушенные плоды и ягоды!</w:t>
      </w:r>
    </w:p>
    <w:p w:rsidR="00D40178" w:rsidRDefault="00D40178" w:rsidP="00D40178">
      <w:pPr>
        <w:pStyle w:val="2"/>
      </w:pPr>
      <w:r>
        <w:t>H2 - Свойства компота для организма человека</w:t>
      </w:r>
    </w:p>
    <w:p w:rsidR="00D40178" w:rsidRDefault="00D40178" w:rsidP="00D40178">
      <w:r w:rsidRPr="00D40178">
        <w:t xml:space="preserve">Компот - отличная альтернатива чаю и кофе. Этот напиток можно пить как в горячем виде, так и охлажденным. Компот можно брать с собой на пробежку, а не только на прогулку с детьми. В этом напитке может быть много витаминов и микроэлементов, если его правильно приготовить. И ошибается тот, кто думает, что рецепт компота один, просто вариации его ингредиентов разные. На самом деле существует несколько видов компотов, которые </w:t>
      </w:r>
      <w:proofErr w:type="spellStart"/>
      <w:r w:rsidRPr="00D40178">
        <w:t>отилчаются</w:t>
      </w:r>
      <w:proofErr w:type="spellEnd"/>
      <w:r w:rsidRPr="00D40178">
        <w:t xml:space="preserve"> методикой приготовления.</w:t>
      </w:r>
      <w:bookmarkStart w:id="0" w:name="_GoBack"/>
      <w:bookmarkEnd w:id="0"/>
    </w:p>
    <w:p w:rsidR="00D40178" w:rsidRPr="00D40178" w:rsidRDefault="00D40178" w:rsidP="00D40178"/>
    <w:p w:rsidR="00D40178" w:rsidRDefault="00D40178" w:rsidP="00D40178">
      <w:pPr>
        <w:pStyle w:val="3"/>
      </w:pPr>
      <w:r>
        <w:t xml:space="preserve">H3 </w:t>
      </w:r>
      <w:r>
        <w:t>–</w:t>
      </w:r>
      <w:r>
        <w:t xml:space="preserve"> Польза</w:t>
      </w:r>
    </w:p>
    <w:p w:rsidR="00D40178" w:rsidRDefault="00D40178" w:rsidP="00D40178">
      <w:r>
        <w:t>Несомненная польза компота из сухофруктов обусловлена разнообразием входящих в него ингредиентов. Напиток, имеющий великолепный вкус, не только утоляет жажду, но и обеспечивает наш организм ценными веществами: витаминами, микроэлементами, аминокислотами и многими другими биоактивными нутриентами. Каждый из них несет свою функцию, поддерживая деятельность всего организма.</w:t>
      </w:r>
    </w:p>
    <w:p w:rsidR="00D40178" w:rsidRDefault="00D40178" w:rsidP="00D40178"/>
    <w:p w:rsidR="00D40178" w:rsidRDefault="00D40178" w:rsidP="00D40178">
      <w:r>
        <w:t>Входящие в состав тонизирующего напитка чернослив и курага способствуют нормальной работе желудочно-кишечного тракта, помогают избавиться от шлаков, токсинов и лишних килограммов.</w:t>
      </w:r>
    </w:p>
    <w:p w:rsidR="00D40178" w:rsidRDefault="00D40178" w:rsidP="00D40178">
      <w:r>
        <w:t>Польза компота из сухофруктов для иммунной защиты организма, обусловлена повышенным содержанием аскорбиновой кислоты, делающей его более выносливым и менее подверженным инфекциям. В зимний период напиток может стать отличной альтернативой ягодным морсам.</w:t>
      </w:r>
    </w:p>
    <w:p w:rsidR="00D40178" w:rsidRDefault="00D40178" w:rsidP="00D40178">
      <w:r>
        <w:t>Сушеные яблоки способны нормализовать обмен веществ, устранить сезонную депрессию и снизить внутричерепное давление.</w:t>
      </w:r>
    </w:p>
    <w:p w:rsidR="00D40178" w:rsidRDefault="00D40178" w:rsidP="00D40178">
      <w:r>
        <w:t>Инжир благотворно влияет на психоэмоциональное состояние и работу щитовидной железы. Те, кто регулярно пьет компот, могут забыть о нарушениях эндокринной системы.</w:t>
      </w:r>
    </w:p>
    <w:p w:rsidR="00D40178" w:rsidRDefault="00D40178" w:rsidP="00D40178">
      <w:r>
        <w:lastRenderedPageBreak/>
        <w:t>Изюм снимает отечность, укрепляет сосудистую стенку и сердечную мышцу, предотвращая риск инсульта и инфаркта.</w:t>
      </w:r>
    </w:p>
    <w:p w:rsidR="00D40178" w:rsidRDefault="00D40178" w:rsidP="00D40178">
      <w:r>
        <w:t xml:space="preserve">Польза компота из сухофруктов для организма человека заключается еще и в том, что он помогает облегчить состояние больных подагрой, избавляет от депрессивного состояния и нервного истощения. Большинство фруктов, входящих в его состав, считаются </w:t>
      </w:r>
      <w:proofErr w:type="spellStart"/>
      <w:r>
        <w:t>жиросжигателями</w:t>
      </w:r>
      <w:proofErr w:type="spellEnd"/>
      <w:r>
        <w:t>, что делает продукт незаменимым компонентом многих разгрузочных и диетических меню.</w:t>
      </w:r>
    </w:p>
    <w:p w:rsidR="00D40178" w:rsidRDefault="00D40178" w:rsidP="00D40178">
      <w:r>
        <w:t>Ингредиенты напитка содержат в себе высокую концентрацию железа. Его употребление позволяет избавиться от анемии и повысить уровень гемоглобина — основного поставщика питания и кислорода к клеткам.</w:t>
      </w:r>
    </w:p>
    <w:p w:rsidR="00D40178" w:rsidRDefault="00D40178" w:rsidP="00D40178">
      <w:r>
        <w:t>Действующие вещества, содержащиеся в сухих фруктах, обладают способностью развивать мозговую деятельность и улучшать память.</w:t>
      </w:r>
    </w:p>
    <w:p w:rsidR="00D40178" w:rsidRDefault="00D40178" w:rsidP="00D40178">
      <w:r>
        <w:t>Полезен ли компот из сухофруктов для людей, имеющих проблемы с суставами, мочеполовой и кровеносной системой? Благодаря наличию богатого витаминно-минерального состава и высокой способности выводить вредные вещества, напиток избавляет от нарушений в работе практически всех систем тела, способных привести к развитию серьезных недугов.</w:t>
      </w:r>
    </w:p>
    <w:p w:rsidR="00D40178" w:rsidRDefault="00D40178" w:rsidP="00D40178">
      <w:r>
        <w:t>Ценность питья еще и в том, что оно насыщает организм многими незаменимыми органическими кислотами, в изобилии содержащимися в фруктах. Это делает продукт желанным компонентом нашего меню, наделенным различными целебными свойствами (профилактическими, иммуномодулирующими, антисептическими, мочегонными, желчегонными и многими другими).</w:t>
      </w:r>
    </w:p>
    <w:p w:rsidR="00D40178" w:rsidRPr="00D40178" w:rsidRDefault="00D40178" w:rsidP="00D40178"/>
    <w:p w:rsidR="00D40178" w:rsidRDefault="00D40178" w:rsidP="00D40178">
      <w:pPr>
        <w:pStyle w:val="3"/>
      </w:pPr>
      <w:r>
        <w:t>H3 - Вред и противопоказания</w:t>
      </w:r>
    </w:p>
    <w:p w:rsidR="00D40178" w:rsidRDefault="00D40178" w:rsidP="00D40178">
      <w:r>
        <w:t>Колоссальная польза компота из сухофруктов без сахара очевидна, однако в некоторых случаях он может и навредить. Напиток противопоказан определенным категориям людей, имеющим проблемы со здоровьем.</w:t>
      </w:r>
    </w:p>
    <w:p w:rsidR="00D40178" w:rsidRDefault="00D40178" w:rsidP="00D40178">
      <w:r>
        <w:t>Повышенная чувствительность кишечника. Питье может спровоцировать расстройство, вплоть до диареи.</w:t>
      </w:r>
    </w:p>
    <w:p w:rsidR="00D40178" w:rsidRDefault="00D40178" w:rsidP="00D40178">
      <w:r>
        <w:t>Избыточная масса тела. Компот, сдобренный хорошей порцией сахара, либо употребленный в больших количествах, имеет далеко не малую калорийность. К тому же, он повышает аппетит.</w:t>
      </w:r>
    </w:p>
    <w:p w:rsidR="00D40178" w:rsidRDefault="00D40178" w:rsidP="00D40178">
      <w:r>
        <w:t>Панкреатит, гастрит и язва в острой фазе.</w:t>
      </w:r>
    </w:p>
    <w:p w:rsidR="00D40178" w:rsidRDefault="00D40178" w:rsidP="00D40178">
      <w:r>
        <w:t>Склонность к аллергии или индивидуальная непереносимость.</w:t>
      </w:r>
    </w:p>
    <w:p w:rsidR="00D40178" w:rsidRDefault="00D40178" w:rsidP="00D40178"/>
    <w:p w:rsidR="00D40178" w:rsidRDefault="00D40178" w:rsidP="00D40178">
      <w:r>
        <w:t>Вводя напиток в детский рацион, нужно проследить реакцию организма на отдельные компоненты, включая их постепенно и в малых дозах.</w:t>
      </w:r>
    </w:p>
    <w:p w:rsidR="00D40178" w:rsidRPr="00D40178" w:rsidRDefault="00D40178" w:rsidP="00D40178"/>
    <w:p w:rsidR="00D40178" w:rsidRDefault="00D40178" w:rsidP="00D40178">
      <w:pPr>
        <w:pStyle w:val="2"/>
      </w:pPr>
      <w:r>
        <w:t>H2 - Как приготовить компот в домашних условиях (+ советы по приготовлению)</w:t>
      </w:r>
    </w:p>
    <w:p w:rsidR="00D40178" w:rsidRDefault="00D40178" w:rsidP="00D40178"/>
    <w:p w:rsidR="00D40178" w:rsidRPr="00D40178" w:rsidRDefault="00D40178" w:rsidP="00D40178"/>
    <w:p w:rsidR="00D40178" w:rsidRDefault="00D40178" w:rsidP="00D40178">
      <w:pPr>
        <w:pStyle w:val="3"/>
      </w:pPr>
      <w:r>
        <w:t>H3 - Компот из сушеных яблок</w:t>
      </w:r>
    </w:p>
    <w:p w:rsidR="00D40178" w:rsidRPr="00D40178" w:rsidRDefault="00D40178" w:rsidP="00D40178"/>
    <w:p w:rsidR="00D40178" w:rsidRDefault="00D40178" w:rsidP="00D40178">
      <w:pPr>
        <w:pStyle w:val="3"/>
      </w:pPr>
      <w:r>
        <w:lastRenderedPageBreak/>
        <w:t>H3 - Компот из сушеных груш</w:t>
      </w:r>
    </w:p>
    <w:p w:rsidR="00D40178" w:rsidRPr="00D40178" w:rsidRDefault="00D40178" w:rsidP="00D40178"/>
    <w:p w:rsidR="00D40178" w:rsidRDefault="00D40178" w:rsidP="00D40178">
      <w:pPr>
        <w:pStyle w:val="3"/>
      </w:pPr>
      <w:r>
        <w:t>H3 - Компот из кураги, изюма или чернослива</w:t>
      </w:r>
    </w:p>
    <w:p w:rsidR="00D40178" w:rsidRPr="00D40178" w:rsidRDefault="00D40178" w:rsidP="00D40178"/>
    <w:p w:rsidR="00D40178" w:rsidRDefault="00D40178" w:rsidP="00D40178">
      <w:pPr>
        <w:pStyle w:val="3"/>
      </w:pPr>
      <w:r>
        <w:t>H3 - Компот из сушеных ягод</w:t>
      </w:r>
    </w:p>
    <w:p w:rsidR="00D40178" w:rsidRPr="00D40178" w:rsidRDefault="00D40178" w:rsidP="00D40178"/>
    <w:p w:rsidR="00D40178" w:rsidRDefault="00D40178" w:rsidP="00D40178">
      <w:pPr>
        <w:pStyle w:val="2"/>
      </w:pPr>
      <w:r>
        <w:t>H2 - Особенности употребления</w:t>
      </w:r>
    </w:p>
    <w:p w:rsidR="00D40178" w:rsidRPr="00D40178" w:rsidRDefault="00D40178" w:rsidP="00D40178"/>
    <w:p w:rsidR="00D40178" w:rsidRDefault="00D40178" w:rsidP="00D40178">
      <w:pPr>
        <w:pStyle w:val="3"/>
      </w:pPr>
      <w:r>
        <w:t>H3 - Детям (с какого возраста можно давать)</w:t>
      </w:r>
    </w:p>
    <w:p w:rsidR="00D40178" w:rsidRPr="00D40178" w:rsidRDefault="00D40178" w:rsidP="00D40178"/>
    <w:p w:rsidR="00D40178" w:rsidRDefault="00D40178" w:rsidP="00D40178">
      <w:pPr>
        <w:pStyle w:val="3"/>
      </w:pPr>
      <w:r>
        <w:t>H3 - Беременным и кормящим женщинам</w:t>
      </w:r>
    </w:p>
    <w:p w:rsidR="00D40178" w:rsidRPr="00D40178" w:rsidRDefault="00D40178" w:rsidP="00D40178"/>
    <w:p w:rsidR="00D40178" w:rsidRDefault="00D40178" w:rsidP="00D40178">
      <w:pPr>
        <w:pStyle w:val="3"/>
      </w:pPr>
      <w:r>
        <w:t>H3 - При похудении</w:t>
      </w:r>
    </w:p>
    <w:p w:rsidR="00D40178" w:rsidRPr="00D40178" w:rsidRDefault="00D40178" w:rsidP="00D40178"/>
    <w:p w:rsidR="00D40178" w:rsidRDefault="00D40178" w:rsidP="00D40178">
      <w:pPr>
        <w:pStyle w:val="3"/>
      </w:pPr>
      <w:r>
        <w:t>H3 - При некоторых заболеваниях</w:t>
      </w:r>
    </w:p>
    <w:p w:rsidR="00D40178" w:rsidRPr="00D40178" w:rsidRDefault="00D40178" w:rsidP="00D40178"/>
    <w:p w:rsidR="00D40178" w:rsidRDefault="00D40178" w:rsidP="00D40178">
      <w:pPr>
        <w:pStyle w:val="4"/>
      </w:pPr>
      <w:r>
        <w:t>H4 - При гастрите и язве желудка</w:t>
      </w:r>
    </w:p>
    <w:p w:rsidR="00D40178" w:rsidRPr="00D40178" w:rsidRDefault="00D40178" w:rsidP="00D40178"/>
    <w:p w:rsidR="00D40178" w:rsidRDefault="00D40178" w:rsidP="00D40178">
      <w:pPr>
        <w:pStyle w:val="4"/>
      </w:pPr>
      <w:r>
        <w:t>H4 - При панкреатите</w:t>
      </w:r>
    </w:p>
    <w:p w:rsidR="00D40178" w:rsidRPr="00D40178" w:rsidRDefault="00D40178" w:rsidP="00D40178"/>
    <w:p w:rsidR="00D40178" w:rsidRDefault="00D40178" w:rsidP="00D40178">
      <w:pPr>
        <w:pStyle w:val="4"/>
      </w:pPr>
      <w:r>
        <w:t>H4 - При сахарном диабете</w:t>
      </w:r>
    </w:p>
    <w:p w:rsidR="00D40178" w:rsidRPr="00D40178" w:rsidRDefault="00D40178" w:rsidP="00D40178"/>
    <w:p w:rsidR="00D40178" w:rsidRDefault="00D40178" w:rsidP="00D40178">
      <w:pPr>
        <w:pStyle w:val="4"/>
      </w:pPr>
      <w:r>
        <w:t xml:space="preserve">H4 - При </w:t>
      </w:r>
      <w:proofErr w:type="spellStart"/>
      <w:r>
        <w:t>ротавирусе</w:t>
      </w:r>
      <w:proofErr w:type="spellEnd"/>
    </w:p>
    <w:p w:rsidR="00D40178" w:rsidRPr="00D40178" w:rsidRDefault="00D40178" w:rsidP="00D40178"/>
    <w:p w:rsidR="00D40178" w:rsidRDefault="00D40178" w:rsidP="00D40178">
      <w:pPr>
        <w:pStyle w:val="4"/>
      </w:pPr>
      <w:r>
        <w:t>H4 - При отравлении</w:t>
      </w:r>
    </w:p>
    <w:p w:rsidR="00D40178" w:rsidRPr="00D40178" w:rsidRDefault="00D40178" w:rsidP="00D40178"/>
    <w:p w:rsidR="00F54839" w:rsidRDefault="00D40178" w:rsidP="00D40178">
      <w:pPr>
        <w:pStyle w:val="2"/>
      </w:pPr>
      <w:r>
        <w:t>H2 - Особенности хранения</w:t>
      </w:r>
    </w:p>
    <w:p w:rsidR="00D40178" w:rsidRPr="00D40178" w:rsidRDefault="00D40178" w:rsidP="00D40178"/>
    <w:sectPr w:rsidR="00D40178" w:rsidRPr="00D40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78"/>
    <w:rsid w:val="002B555F"/>
    <w:rsid w:val="002D1E06"/>
    <w:rsid w:val="00D40178"/>
    <w:rsid w:val="00DA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E1FC8-14A9-41DC-9895-1A91F6F4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40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0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401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01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01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4017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2020-01-29T07:35:00Z</dcterms:created>
  <dcterms:modified xsi:type="dcterms:W3CDTF">2020-01-29T07:59:00Z</dcterms:modified>
</cp:coreProperties>
</file>