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701" w:rsidRDefault="007B1701" w:rsidP="007B1701">
      <w:r w:rsidRPr="007B1701">
        <w:rPr>
          <w:b/>
        </w:rPr>
        <w:t>Крем Балет</w:t>
      </w:r>
      <w:r>
        <w:t xml:space="preserve"> </w:t>
      </w:r>
    </w:p>
    <w:p w:rsidR="00321C4D" w:rsidRDefault="00321C4D" w:rsidP="00321C4D">
      <w:r>
        <w:t xml:space="preserve">Массаж в медицинской практике используют в следующих случаях: </w:t>
      </w:r>
    </w:p>
    <w:p w:rsidR="00321C4D" w:rsidRDefault="00321C4D" w:rsidP="00321C4D">
      <w:pPr>
        <w:pStyle w:val="a3"/>
        <w:numPr>
          <w:ilvl w:val="0"/>
          <w:numId w:val="3"/>
        </w:numPr>
      </w:pPr>
      <w:r>
        <w:t>лечение заболеваний бронхов и легких;</w:t>
      </w:r>
    </w:p>
    <w:p w:rsidR="00321C4D" w:rsidRDefault="00321C4D" w:rsidP="00321C4D">
      <w:pPr>
        <w:pStyle w:val="a3"/>
        <w:numPr>
          <w:ilvl w:val="0"/>
          <w:numId w:val="3"/>
        </w:numPr>
      </w:pPr>
      <w:r>
        <w:t>в косметологии;</w:t>
      </w:r>
    </w:p>
    <w:p w:rsidR="00321C4D" w:rsidRDefault="00321C4D" w:rsidP="00321C4D">
      <w:pPr>
        <w:pStyle w:val="a3"/>
        <w:numPr>
          <w:ilvl w:val="0"/>
          <w:numId w:val="3"/>
        </w:numPr>
      </w:pPr>
      <w:r>
        <w:t>для релаксации.</w:t>
      </w:r>
    </w:p>
    <w:p w:rsidR="00321C4D" w:rsidRPr="00321C4D" w:rsidRDefault="00321C4D" w:rsidP="00321C4D">
      <w:r>
        <w:t>Массаж делиться на множества видов, в зависимости от целей применения. Но все массажи объединяет одно – воздействие на кожный покров и близлежащие части организма. Основная цель – вызвать приток крови и размять ткани. Для большего эффекта применяют специальные средства, к которым и относиться описываемый препарат.</w:t>
      </w:r>
    </w:p>
    <w:p w:rsidR="007B1701" w:rsidRPr="007B1701" w:rsidRDefault="007B1701" w:rsidP="007B1701">
      <w:pPr>
        <w:rPr>
          <w:i/>
        </w:rPr>
      </w:pPr>
      <w:r w:rsidRPr="007B1701">
        <w:rPr>
          <w:i/>
        </w:rPr>
        <w:t>Показания</w:t>
      </w:r>
    </w:p>
    <w:p w:rsidR="007B1701" w:rsidRPr="00321C4D" w:rsidRDefault="007B1701" w:rsidP="007B1701">
      <w:r>
        <w:t>Крем Балет Массажный рекомендуется при проведении массажей для ус</w:t>
      </w:r>
      <w:r w:rsidR="00321C4D">
        <w:t>иления его качества, используют в косметологии. Благодаря ему кожный покров тонизируется и разогревается лучшим образом. В нем присутствуют</w:t>
      </w:r>
      <w:r w:rsidR="00321C4D">
        <w:rPr>
          <w:lang w:val="en-US"/>
        </w:rPr>
        <w:t>:</w:t>
      </w:r>
    </w:p>
    <w:p w:rsidR="00321C4D" w:rsidRPr="00321C4D" w:rsidRDefault="00321C4D" w:rsidP="00321C4D">
      <w:pPr>
        <w:pStyle w:val="a3"/>
        <w:numPr>
          <w:ilvl w:val="0"/>
          <w:numId w:val="2"/>
        </w:numPr>
      </w:pPr>
      <w:r>
        <w:t>витамин А</w:t>
      </w:r>
      <w:r>
        <w:rPr>
          <w:lang w:val="en-US"/>
        </w:rPr>
        <w:t>;</w:t>
      </w:r>
    </w:p>
    <w:p w:rsidR="00321C4D" w:rsidRPr="00321C4D" w:rsidRDefault="00321C4D" w:rsidP="00321C4D">
      <w:pPr>
        <w:pStyle w:val="a3"/>
        <w:numPr>
          <w:ilvl w:val="0"/>
          <w:numId w:val="2"/>
        </w:numPr>
      </w:pPr>
      <w:r>
        <w:t>эвкалиптовое масло</w:t>
      </w:r>
      <w:r>
        <w:rPr>
          <w:lang w:val="en-US"/>
        </w:rPr>
        <w:t>;</w:t>
      </w:r>
    </w:p>
    <w:p w:rsidR="00321C4D" w:rsidRPr="00321C4D" w:rsidRDefault="00321C4D" w:rsidP="00321C4D">
      <w:pPr>
        <w:pStyle w:val="a3"/>
        <w:numPr>
          <w:ilvl w:val="0"/>
          <w:numId w:val="2"/>
        </w:numPr>
      </w:pPr>
      <w:r>
        <w:t>ментол</w:t>
      </w:r>
      <w:r>
        <w:rPr>
          <w:lang w:val="en-US"/>
        </w:rPr>
        <w:t>;</w:t>
      </w:r>
    </w:p>
    <w:p w:rsidR="00321C4D" w:rsidRPr="00321C4D" w:rsidRDefault="00321C4D" w:rsidP="00321C4D">
      <w:pPr>
        <w:pStyle w:val="a3"/>
        <w:numPr>
          <w:ilvl w:val="0"/>
          <w:numId w:val="2"/>
        </w:numPr>
      </w:pPr>
      <w:r>
        <w:t>камфара</w:t>
      </w:r>
      <w:r>
        <w:rPr>
          <w:lang w:val="en-US"/>
        </w:rPr>
        <w:t>;</w:t>
      </w:r>
    </w:p>
    <w:p w:rsidR="00321C4D" w:rsidRPr="00321C4D" w:rsidRDefault="00321C4D" w:rsidP="00321C4D">
      <w:pPr>
        <w:pStyle w:val="a3"/>
        <w:numPr>
          <w:ilvl w:val="0"/>
          <w:numId w:val="2"/>
        </w:numPr>
      </w:pPr>
      <w:r>
        <w:t>ланолин</w:t>
      </w:r>
      <w:r>
        <w:rPr>
          <w:lang w:val="en-US"/>
        </w:rPr>
        <w:t>;</w:t>
      </w:r>
    </w:p>
    <w:p w:rsidR="00321C4D" w:rsidRDefault="00321C4D" w:rsidP="00321C4D">
      <w:pPr>
        <w:pStyle w:val="a3"/>
        <w:numPr>
          <w:ilvl w:val="0"/>
          <w:numId w:val="2"/>
        </w:numPr>
      </w:pPr>
      <w:r>
        <w:t>экстракт тысячелистника.</w:t>
      </w:r>
    </w:p>
    <w:p w:rsidR="00321C4D" w:rsidRDefault="00321C4D" w:rsidP="00321C4D">
      <w:r>
        <w:t>Именно данный набор полезных веществ позволяет лучшим образом подготовить кожу к массажу, наполняет ее питательными веществами, которые усиливают приток крови. Наличие масел позволяет добиться легкого скольжения рук и пальцев по коже, что не вызовет у пациента дискомфорта. Таким образом после проведения массажа кожа будет выглядеть однородно и не останется следов вынужденного повышенного давления.</w:t>
      </w:r>
    </w:p>
    <w:p w:rsidR="00321C4D" w:rsidRPr="00321C4D" w:rsidRDefault="00321C4D" w:rsidP="007B1701">
      <w:pPr>
        <w:rPr>
          <w:i/>
        </w:rPr>
      </w:pPr>
      <w:r w:rsidRPr="00321C4D">
        <w:rPr>
          <w:i/>
        </w:rPr>
        <w:t>Противопоказания</w:t>
      </w:r>
    </w:p>
    <w:p w:rsidR="00321C4D" w:rsidRDefault="00EC3FA9" w:rsidP="007B1701">
      <w:r>
        <w:t>Индивидуальная непереносимость компонентов крема.</w:t>
      </w:r>
    </w:p>
    <w:p w:rsidR="00321C4D" w:rsidRPr="00321C4D" w:rsidRDefault="00321C4D" w:rsidP="007B1701">
      <w:pPr>
        <w:rPr>
          <w:i/>
        </w:rPr>
      </w:pPr>
      <w:r w:rsidRPr="00321C4D">
        <w:rPr>
          <w:i/>
        </w:rPr>
        <w:t>Способ применения</w:t>
      </w:r>
    </w:p>
    <w:p w:rsidR="00321C4D" w:rsidRDefault="00321C4D" w:rsidP="007B1701">
      <w:r>
        <w:t xml:space="preserve">Перед массажем необходимо нанести крем на требуемый чистый и сухой участок кожи, равномерно его втирая в кожу на протяжении 15-30 секунд. По мере необходимости добавить. </w:t>
      </w:r>
    </w:p>
    <w:p w:rsidR="00321C4D" w:rsidRDefault="00321C4D" w:rsidP="007B1701">
      <w:pPr>
        <w:rPr>
          <w:i/>
        </w:rPr>
      </w:pPr>
      <w:r w:rsidRPr="00321C4D">
        <w:rPr>
          <w:i/>
        </w:rPr>
        <w:t>Формы выпуска</w:t>
      </w:r>
    </w:p>
    <w:p w:rsidR="00321C4D" w:rsidRPr="00321C4D" w:rsidRDefault="00321C4D" w:rsidP="007B1701">
      <w:r w:rsidRPr="00321C4D">
        <w:t>Тюбик, 40 гр.</w:t>
      </w:r>
    </w:p>
    <w:p w:rsidR="00321C4D" w:rsidRDefault="00321C4D" w:rsidP="007B1701">
      <w:pPr>
        <w:rPr>
          <w:lang w:val="en-US"/>
        </w:rPr>
      </w:pPr>
      <w:r>
        <w:t>Использование данного крема позволяет</w:t>
      </w:r>
      <w:r>
        <w:rPr>
          <w:lang w:val="en-US"/>
        </w:rPr>
        <w:t>:</w:t>
      </w:r>
    </w:p>
    <w:p w:rsidR="00321C4D" w:rsidRPr="00321C4D" w:rsidRDefault="00321C4D" w:rsidP="00321C4D">
      <w:pPr>
        <w:pStyle w:val="a3"/>
        <w:numPr>
          <w:ilvl w:val="0"/>
          <w:numId w:val="4"/>
        </w:numPr>
      </w:pPr>
      <w:r>
        <w:t>снять усталость в мышцах</w:t>
      </w:r>
      <w:r>
        <w:rPr>
          <w:lang w:val="en-US"/>
        </w:rPr>
        <w:t>;</w:t>
      </w:r>
    </w:p>
    <w:p w:rsidR="00321C4D" w:rsidRPr="00321C4D" w:rsidRDefault="00321C4D" w:rsidP="00321C4D">
      <w:pPr>
        <w:pStyle w:val="a3"/>
        <w:numPr>
          <w:ilvl w:val="0"/>
          <w:numId w:val="4"/>
        </w:numPr>
      </w:pPr>
      <w:r>
        <w:t>приготовить мышцы к нагрузкам</w:t>
      </w:r>
      <w:r>
        <w:rPr>
          <w:lang w:val="en-US"/>
        </w:rPr>
        <w:t>;</w:t>
      </w:r>
    </w:p>
    <w:p w:rsidR="00321C4D" w:rsidRPr="00F96150" w:rsidRDefault="00F96150" w:rsidP="00321C4D">
      <w:pPr>
        <w:pStyle w:val="a3"/>
        <w:numPr>
          <w:ilvl w:val="0"/>
          <w:numId w:val="4"/>
        </w:numPr>
      </w:pPr>
      <w:r>
        <w:t>оказать благоприятное и успокаивающее воздействие на кожу</w:t>
      </w:r>
      <w:r w:rsidRPr="00F96150">
        <w:t>;</w:t>
      </w:r>
    </w:p>
    <w:p w:rsidR="00F96150" w:rsidRPr="00F96150" w:rsidRDefault="00F96150" w:rsidP="00321C4D">
      <w:pPr>
        <w:pStyle w:val="a3"/>
        <w:numPr>
          <w:ilvl w:val="0"/>
          <w:numId w:val="4"/>
        </w:numPr>
      </w:pPr>
      <w:r>
        <w:t>увеличить приток крови к участку массажа</w:t>
      </w:r>
      <w:r w:rsidRPr="00F96150">
        <w:t>;</w:t>
      </w:r>
    </w:p>
    <w:p w:rsidR="00F96150" w:rsidRDefault="00F96150" w:rsidP="00F96150">
      <w:pPr>
        <w:pStyle w:val="a3"/>
        <w:numPr>
          <w:ilvl w:val="0"/>
          <w:numId w:val="4"/>
        </w:numPr>
      </w:pPr>
      <w:r>
        <w:t>усилить обмен веществ в клетках кожи и верхнего подкожного слоя.</w:t>
      </w:r>
    </w:p>
    <w:p w:rsidR="00F96150" w:rsidRDefault="00F96150" w:rsidP="00F96150">
      <w:r>
        <w:t xml:space="preserve">Благодаря вышеперечисленным свойствам крем Балет не только отлично подходит для восстановления и подготовки организма к физическим нагрузкам, но и эффективно способен </w:t>
      </w:r>
      <w:r>
        <w:lastRenderedPageBreak/>
        <w:t>бороться с целлюлитом. Все это делает данный крем незаменимым средством при повседневном уходе за кожей на разных участках тела.</w:t>
      </w:r>
    </w:p>
    <w:p w:rsidR="00F96150" w:rsidRPr="00321C4D" w:rsidRDefault="00F96150" w:rsidP="00F96150">
      <w:r>
        <w:t>Данное отечественное средство косметологии не хуже своих дорогостоящих зарубежных аналогов. К тому же оно содержит натуральные компоненты, за которые вам не потребуется переплачивать. А они в свою очередь благотворно повлияют на ваше здоровье и красоту.</w:t>
      </w:r>
    </w:p>
    <w:p w:rsidR="00321C4D" w:rsidRDefault="00321C4D" w:rsidP="007B1701"/>
    <w:p w:rsidR="00F96150" w:rsidRDefault="00F96150">
      <w:r>
        <w:br w:type="page"/>
      </w:r>
    </w:p>
    <w:p w:rsidR="00053779" w:rsidRDefault="00053779" w:rsidP="00F96150">
      <w:pPr>
        <w:rPr>
          <w:b/>
        </w:rPr>
      </w:pPr>
      <w:proofErr w:type="spellStart"/>
      <w:r w:rsidRPr="00053779">
        <w:rPr>
          <w:b/>
        </w:rPr>
        <w:lastRenderedPageBreak/>
        <w:t>Банеоцин</w:t>
      </w:r>
      <w:proofErr w:type="spellEnd"/>
    </w:p>
    <w:p w:rsidR="00EC3FA9" w:rsidRDefault="00EC3FA9" w:rsidP="00EC3FA9">
      <w:r>
        <w:t>Данный препарат представляет собой антибиотик. Принимают его только наружно. Он включает в себя 2 антибактериальных вещества</w:t>
      </w:r>
      <w:r w:rsidRPr="00EC3FA9">
        <w:t xml:space="preserve">: </w:t>
      </w:r>
      <w:proofErr w:type="spellStart"/>
      <w:r>
        <w:t>неомицин</w:t>
      </w:r>
      <w:proofErr w:type="spellEnd"/>
      <w:r>
        <w:t xml:space="preserve"> и </w:t>
      </w:r>
      <w:proofErr w:type="spellStart"/>
      <w:r>
        <w:t>бацитрацин</w:t>
      </w:r>
      <w:proofErr w:type="spellEnd"/>
      <w:r>
        <w:t>.</w:t>
      </w:r>
    </w:p>
    <w:p w:rsidR="00EC3FA9" w:rsidRPr="00EC3FA9" w:rsidRDefault="00EC3FA9" w:rsidP="00EC3FA9">
      <w:r>
        <w:t>Данная комбинация позволяет подавлять широкий спектр микробов, но не действует против</w:t>
      </w:r>
      <w:r w:rsidRPr="00EC3FA9">
        <w:t>:</w:t>
      </w:r>
    </w:p>
    <w:p w:rsidR="00EC3FA9" w:rsidRPr="00EC3FA9" w:rsidRDefault="00EC3FA9" w:rsidP="00EC3FA9">
      <w:pPr>
        <w:pStyle w:val="a3"/>
        <w:numPr>
          <w:ilvl w:val="0"/>
          <w:numId w:val="5"/>
        </w:numPr>
      </w:pPr>
      <w:proofErr w:type="spellStart"/>
      <w:r>
        <w:t>псевдомонад</w:t>
      </w:r>
      <w:proofErr w:type="spellEnd"/>
      <w:r>
        <w:rPr>
          <w:lang w:val="en-US"/>
        </w:rPr>
        <w:t>;</w:t>
      </w:r>
    </w:p>
    <w:p w:rsidR="00EC3FA9" w:rsidRPr="00EC3FA9" w:rsidRDefault="00EC3FA9" w:rsidP="00EC3FA9">
      <w:pPr>
        <w:pStyle w:val="a3"/>
        <w:numPr>
          <w:ilvl w:val="0"/>
          <w:numId w:val="5"/>
        </w:numPr>
      </w:pPr>
      <w:r>
        <w:t>грибов</w:t>
      </w:r>
      <w:r>
        <w:rPr>
          <w:lang w:val="en-US"/>
        </w:rPr>
        <w:t>;</w:t>
      </w:r>
    </w:p>
    <w:p w:rsidR="00EC3FA9" w:rsidRDefault="00EC3FA9" w:rsidP="00EC3FA9">
      <w:pPr>
        <w:pStyle w:val="a3"/>
        <w:numPr>
          <w:ilvl w:val="0"/>
          <w:numId w:val="5"/>
        </w:numPr>
      </w:pPr>
      <w:r>
        <w:t>вирусов.</w:t>
      </w:r>
    </w:p>
    <w:p w:rsidR="00EC3FA9" w:rsidRDefault="00EC3FA9" w:rsidP="00EC3FA9">
      <w:r>
        <w:t>Как правило системно не назначается. Переносится отлично и хорошо. Если лечение препаратом производится на значительном участке кожи, то следует принять во внимание возможную абсорбцию.</w:t>
      </w:r>
    </w:p>
    <w:p w:rsidR="00EC3FA9" w:rsidRPr="00EC3FA9" w:rsidRDefault="00EC3FA9" w:rsidP="00EC3FA9">
      <w:pPr>
        <w:rPr>
          <w:i/>
        </w:rPr>
      </w:pPr>
      <w:r w:rsidRPr="00EC3FA9">
        <w:rPr>
          <w:i/>
        </w:rPr>
        <w:t>Показания</w:t>
      </w:r>
    </w:p>
    <w:p w:rsidR="00EC3FA9" w:rsidRPr="00EC3FA9" w:rsidRDefault="00EC3FA9" w:rsidP="00EC3FA9">
      <w:r>
        <w:t>Препарат принимают в следующих случаях</w:t>
      </w:r>
      <w:r w:rsidRPr="00EC3FA9">
        <w:t>:</w:t>
      </w:r>
    </w:p>
    <w:p w:rsidR="00EC3FA9" w:rsidRPr="00EC3FA9" w:rsidRDefault="00EC3FA9" w:rsidP="00EC3FA9">
      <w:pPr>
        <w:pStyle w:val="a3"/>
        <w:numPr>
          <w:ilvl w:val="0"/>
          <w:numId w:val="6"/>
        </w:numPr>
      </w:pPr>
      <w:r>
        <w:t>инфекции кожи бактериального типа</w:t>
      </w:r>
      <w:r>
        <w:rPr>
          <w:lang w:val="en-US"/>
        </w:rPr>
        <w:t>;</w:t>
      </w:r>
    </w:p>
    <w:p w:rsidR="00EC3FA9" w:rsidRPr="00EC3FA9" w:rsidRDefault="00EC3FA9" w:rsidP="00EC3FA9">
      <w:pPr>
        <w:pStyle w:val="a3"/>
        <w:numPr>
          <w:ilvl w:val="0"/>
          <w:numId w:val="6"/>
        </w:numPr>
      </w:pPr>
      <w:r>
        <w:t>профилактика заболеваний пупка у новорожденных</w:t>
      </w:r>
      <w:r w:rsidRPr="00EC3FA9">
        <w:t>;</w:t>
      </w:r>
    </w:p>
    <w:p w:rsidR="00EC3FA9" w:rsidRDefault="006D30D8" w:rsidP="00EC3FA9">
      <w:pPr>
        <w:pStyle w:val="a3"/>
        <w:numPr>
          <w:ilvl w:val="0"/>
          <w:numId w:val="6"/>
        </w:numPr>
      </w:pPr>
      <w:r>
        <w:t xml:space="preserve">после операций </w:t>
      </w:r>
      <w:r w:rsidR="00EC3FA9">
        <w:t>на рассеченном участке кожи.</w:t>
      </w:r>
    </w:p>
    <w:p w:rsidR="00EC3FA9" w:rsidRDefault="00EC3FA9" w:rsidP="00EC3FA9">
      <w:pPr>
        <w:rPr>
          <w:i/>
        </w:rPr>
      </w:pPr>
      <w:r w:rsidRPr="00EC3FA9">
        <w:rPr>
          <w:i/>
        </w:rPr>
        <w:t>Противопоказания</w:t>
      </w:r>
    </w:p>
    <w:p w:rsidR="0040523A" w:rsidRDefault="006D30D8" w:rsidP="0040523A">
      <w:pPr>
        <w:pStyle w:val="a3"/>
        <w:numPr>
          <w:ilvl w:val="0"/>
          <w:numId w:val="7"/>
        </w:numPr>
      </w:pPr>
      <w:r>
        <w:t xml:space="preserve">Высокая чувствительность к составляющим – </w:t>
      </w:r>
      <w:proofErr w:type="spellStart"/>
      <w:r w:rsidR="00EC3FA9">
        <w:t>баиатрацину</w:t>
      </w:r>
      <w:proofErr w:type="spellEnd"/>
      <w:r w:rsidR="00EC3FA9">
        <w:t xml:space="preserve"> и </w:t>
      </w:r>
      <w:proofErr w:type="spellStart"/>
      <w:r w:rsidR="00EC3FA9">
        <w:t>неоми</w:t>
      </w:r>
      <w:r w:rsidR="0040523A">
        <w:t>цину</w:t>
      </w:r>
      <w:proofErr w:type="spellEnd"/>
      <w:r w:rsidR="0040523A">
        <w:t xml:space="preserve">, либо к антибиотикам </w:t>
      </w:r>
      <w:proofErr w:type="spellStart"/>
      <w:r w:rsidR="0040523A" w:rsidRPr="0040523A">
        <w:t>аминогликозидового</w:t>
      </w:r>
      <w:proofErr w:type="spellEnd"/>
      <w:r w:rsidR="0040523A" w:rsidRPr="0040523A">
        <w:t xml:space="preserve"> ряда</w:t>
      </w:r>
      <w:r w:rsidR="0040523A">
        <w:t>.</w:t>
      </w:r>
    </w:p>
    <w:p w:rsidR="0040523A" w:rsidRDefault="0040523A" w:rsidP="0040523A">
      <w:pPr>
        <w:pStyle w:val="a3"/>
        <w:numPr>
          <w:ilvl w:val="0"/>
          <w:numId w:val="7"/>
        </w:numPr>
      </w:pPr>
      <w:r>
        <w:t>Не следует</w:t>
      </w:r>
      <w:r w:rsidR="006D30D8">
        <w:t xml:space="preserve"> использовать при больших повреждениях кожи</w:t>
      </w:r>
      <w:r>
        <w:t xml:space="preserve">. Всасывание может привести к </w:t>
      </w:r>
      <w:proofErr w:type="spellStart"/>
      <w:r>
        <w:t>ототоксикозу</w:t>
      </w:r>
      <w:proofErr w:type="spellEnd"/>
      <w:r>
        <w:t xml:space="preserve"> с глухотой.</w:t>
      </w:r>
    </w:p>
    <w:p w:rsidR="0040523A" w:rsidRDefault="0040523A" w:rsidP="0040523A">
      <w:pPr>
        <w:pStyle w:val="a3"/>
        <w:numPr>
          <w:ilvl w:val="0"/>
          <w:numId w:val="7"/>
        </w:numPr>
      </w:pPr>
      <w:r>
        <w:t>Не применять на глазах и в слуховом проходе.</w:t>
      </w:r>
    </w:p>
    <w:p w:rsidR="0040523A" w:rsidRDefault="006D30D8" w:rsidP="0040523A">
      <w:pPr>
        <w:pStyle w:val="a3"/>
        <w:numPr>
          <w:ilvl w:val="0"/>
          <w:numId w:val="7"/>
        </w:numPr>
      </w:pPr>
      <w:r>
        <w:t>Нельзя принимать в период беременности и лактации</w:t>
      </w:r>
      <w:r w:rsidR="0040523A">
        <w:t>.</w:t>
      </w:r>
    </w:p>
    <w:p w:rsidR="0040523A" w:rsidRDefault="0040523A" w:rsidP="0040523A">
      <w:pPr>
        <w:pStyle w:val="a3"/>
        <w:numPr>
          <w:ilvl w:val="0"/>
          <w:numId w:val="7"/>
        </w:numPr>
      </w:pPr>
      <w:r>
        <w:t xml:space="preserve">Нельзя использовать при нарушениях выделительной функции и при болезнях почек. </w:t>
      </w:r>
    </w:p>
    <w:p w:rsidR="0040523A" w:rsidRPr="0040523A" w:rsidRDefault="0040523A" w:rsidP="0040523A">
      <w:pPr>
        <w:rPr>
          <w:i/>
        </w:rPr>
      </w:pPr>
      <w:r w:rsidRPr="0040523A">
        <w:rPr>
          <w:i/>
        </w:rPr>
        <w:t>Способ применения</w:t>
      </w:r>
    </w:p>
    <w:p w:rsidR="00EC3FA9" w:rsidRDefault="0040523A" w:rsidP="00EC3FA9">
      <w:r>
        <w:t>Следует наносить требуемое количество мази или порошка на пораженный участок кожи. Если потребуется, то под повязку. Порошок применяют от 2 до 4 раз в сутки. Мазь – до 3 раз.</w:t>
      </w:r>
    </w:p>
    <w:p w:rsidR="0040523A" w:rsidRDefault="0040523A" w:rsidP="00EC3FA9">
      <w:r>
        <w:t>После 7 дней использования препарат следует снизить дозу в 2 раза.</w:t>
      </w:r>
    </w:p>
    <w:p w:rsidR="0040523A" w:rsidRPr="0040523A" w:rsidRDefault="0040523A" w:rsidP="00EC3FA9">
      <w:r>
        <w:t>Если ожоги занимают больше 20% площади тела, то использовать препарат следует не чаще раза в сутки, поскольку возможно всасывание активных веществ препарата. Особенное это может проявиться при нарушении функций почек.</w:t>
      </w:r>
    </w:p>
    <w:p w:rsidR="0040523A" w:rsidRDefault="0040523A" w:rsidP="00EC3FA9">
      <w:pPr>
        <w:rPr>
          <w:i/>
        </w:rPr>
      </w:pPr>
      <w:r w:rsidRPr="0040523A">
        <w:rPr>
          <w:i/>
        </w:rPr>
        <w:t>Побочные действия</w:t>
      </w:r>
    </w:p>
    <w:p w:rsidR="0040523A" w:rsidRDefault="0040523A" w:rsidP="00EC3FA9">
      <w:r>
        <w:t xml:space="preserve">После длительного применения возможна аллергическая реакция – покраснение, сыпь, зуд. При длительном использовании теряет эффективность из-за </w:t>
      </w:r>
      <w:r w:rsidR="006D30D8">
        <w:t>сенсибилизации</w:t>
      </w:r>
      <w:r>
        <w:t xml:space="preserve"> к другим препаратам. </w:t>
      </w:r>
      <w:r w:rsidR="00154CCA">
        <w:t>В том числе между составляющими препарата.</w:t>
      </w:r>
    </w:p>
    <w:p w:rsidR="006D30D8" w:rsidRPr="006D30D8" w:rsidRDefault="006D30D8" w:rsidP="00EC3FA9">
      <w:pPr>
        <w:rPr>
          <w:i/>
        </w:rPr>
      </w:pPr>
      <w:r w:rsidRPr="006D30D8">
        <w:rPr>
          <w:i/>
        </w:rPr>
        <w:t>Передозировка</w:t>
      </w:r>
    </w:p>
    <w:p w:rsidR="00EC3FA9" w:rsidRDefault="006D30D8" w:rsidP="00EC3FA9">
      <w:r w:rsidRPr="006D30D8">
        <w:t>При применении дозы, существенно превышающей рекомендуемую,</w:t>
      </w:r>
      <w:r>
        <w:t xml:space="preserve"> возможно проявление токсикоза. Риск проявления данной </w:t>
      </w:r>
      <w:r w:rsidR="00154CCA">
        <w:t>реакции возрастает при больных почках и печени</w:t>
      </w:r>
      <w:r>
        <w:t xml:space="preserve">. </w:t>
      </w:r>
    </w:p>
    <w:p w:rsidR="006D30D8" w:rsidRDefault="006D30D8" w:rsidP="00EC3FA9">
      <w:r>
        <w:t>Во время длительного лечения препаратом, возможен рост устойчивых к нему микроорганизмов, особенно грибков. Проверяется анализами.</w:t>
      </w:r>
    </w:p>
    <w:p w:rsidR="006D30D8" w:rsidRDefault="006D30D8" w:rsidP="00EC3FA9">
      <w:r>
        <w:lastRenderedPageBreak/>
        <w:t>Следует прекратить прием, как только проявились аллергические реакции.</w:t>
      </w:r>
    </w:p>
    <w:p w:rsidR="006D30D8" w:rsidRPr="006D30D8" w:rsidRDefault="006D30D8" w:rsidP="006D30D8">
      <w:pPr>
        <w:rPr>
          <w:i/>
        </w:rPr>
      </w:pPr>
      <w:r w:rsidRPr="006D30D8">
        <w:rPr>
          <w:i/>
        </w:rPr>
        <w:t>Форма выпуска</w:t>
      </w:r>
    </w:p>
    <w:p w:rsidR="006D30D8" w:rsidRPr="006D30D8" w:rsidRDefault="00154CCA" w:rsidP="006D30D8">
      <w:r>
        <w:t>Порошок или мазь по 6 и 10 гр. Дозаторы имеются.</w:t>
      </w:r>
    </w:p>
    <w:p w:rsidR="00154CCA" w:rsidRDefault="00154CCA">
      <w:pPr>
        <w:rPr>
          <w:b/>
        </w:rPr>
      </w:pPr>
      <w:r>
        <w:rPr>
          <w:b/>
        </w:rPr>
        <w:br w:type="page"/>
      </w:r>
    </w:p>
    <w:p w:rsidR="006D30D8" w:rsidRDefault="00154CCA" w:rsidP="00321C4D">
      <w:pPr>
        <w:rPr>
          <w:b/>
        </w:rPr>
      </w:pPr>
      <w:r>
        <w:rPr>
          <w:b/>
        </w:rPr>
        <w:lastRenderedPageBreak/>
        <w:t>Барсучий жир</w:t>
      </w:r>
    </w:p>
    <w:p w:rsidR="00154CCA" w:rsidRDefault="00154CCA" w:rsidP="00321C4D">
      <w:r>
        <w:t xml:space="preserve">Барсучий жир – это натуральный природный компонент. Благодаря этому лечение им дает свою высокую эффективность. В нем содержится много активных веществ и витаминов, которые полезны для сердца и сосудов, а также препятствуют возникновению раковых клеток. Препарат положительно влияет на женщин и репродуктивную систему. Улучшает иммунитет, повышает потенцию и работу желудка. Средство эффективно как при наружном, так и при внутреннем применении. </w:t>
      </w:r>
    </w:p>
    <w:p w:rsidR="00154CCA" w:rsidRPr="00154CCA" w:rsidRDefault="00154CCA" w:rsidP="00321C4D">
      <w:pPr>
        <w:rPr>
          <w:i/>
        </w:rPr>
      </w:pPr>
      <w:r w:rsidRPr="00154CCA">
        <w:rPr>
          <w:i/>
        </w:rPr>
        <w:t>Показания</w:t>
      </w:r>
    </w:p>
    <w:p w:rsidR="00154CCA" w:rsidRDefault="009922A1" w:rsidP="00321C4D">
      <w:r>
        <w:t>Применять внутренне барсучий жир можно при большинстве болезней</w:t>
      </w:r>
      <w:r w:rsidRPr="009922A1">
        <w:t xml:space="preserve">: </w:t>
      </w:r>
      <w:r>
        <w:t xml:space="preserve">болезнях дыхательных путей, при болезнях желудочно-кишечного тракта, для повышения потенции, при истощении, для повышения гемоглобина. </w:t>
      </w:r>
    </w:p>
    <w:p w:rsidR="009922A1" w:rsidRDefault="009922A1" w:rsidP="00321C4D">
      <w:r>
        <w:t>Наружное применение барсучьего жира целесообразно при ожогах, язвах, гематомах и иных поражениях кожи, включая раны. При облысении барсучий жир также оказывает помощь.</w:t>
      </w:r>
    </w:p>
    <w:p w:rsidR="00AA5A1B" w:rsidRDefault="00AA5A1B" w:rsidP="00321C4D">
      <w:pPr>
        <w:rPr>
          <w:i/>
        </w:rPr>
      </w:pPr>
      <w:r w:rsidRPr="00AA5A1B">
        <w:rPr>
          <w:i/>
        </w:rPr>
        <w:t>Противопоказания</w:t>
      </w:r>
    </w:p>
    <w:p w:rsidR="00AA5A1B" w:rsidRDefault="00AA5A1B" w:rsidP="00321C4D">
      <w:r>
        <w:t xml:space="preserve">Нельзя давать внутрь детям до 5 лет. </w:t>
      </w:r>
    </w:p>
    <w:p w:rsidR="00AA5A1B" w:rsidRPr="00AA5A1B" w:rsidRDefault="00AA5A1B" w:rsidP="00321C4D">
      <w:r>
        <w:t>Не следует принимать барсучий жир при</w:t>
      </w:r>
      <w:r w:rsidRPr="00AA5A1B">
        <w:t>:</w:t>
      </w:r>
    </w:p>
    <w:p w:rsidR="00AA5A1B" w:rsidRPr="00AA5A1B" w:rsidRDefault="00AA5A1B" w:rsidP="00AA5A1B">
      <w:pPr>
        <w:pStyle w:val="a3"/>
        <w:numPr>
          <w:ilvl w:val="0"/>
          <w:numId w:val="8"/>
        </w:numPr>
      </w:pPr>
      <w:r>
        <w:t>индивидуальной непереносимости</w:t>
      </w:r>
      <w:r>
        <w:rPr>
          <w:lang w:val="en-US"/>
        </w:rPr>
        <w:t>;</w:t>
      </w:r>
    </w:p>
    <w:p w:rsidR="00AA5A1B" w:rsidRPr="00AA5A1B" w:rsidRDefault="00AA5A1B" w:rsidP="00AA5A1B">
      <w:pPr>
        <w:pStyle w:val="a3"/>
        <w:numPr>
          <w:ilvl w:val="0"/>
          <w:numId w:val="8"/>
        </w:numPr>
      </w:pPr>
      <w:r>
        <w:t>обострениях болезне</w:t>
      </w:r>
      <w:bookmarkStart w:id="0" w:name="_GoBack"/>
      <w:bookmarkEnd w:id="0"/>
      <w:r>
        <w:t>й печени, желчного пузыря и поджелудочной железы</w:t>
      </w:r>
      <w:r w:rsidRPr="00AA5A1B">
        <w:t>;</w:t>
      </w:r>
    </w:p>
    <w:p w:rsidR="00AA5A1B" w:rsidRDefault="00AA5A1B" w:rsidP="00AA5A1B">
      <w:pPr>
        <w:pStyle w:val="a3"/>
        <w:numPr>
          <w:ilvl w:val="0"/>
          <w:numId w:val="8"/>
        </w:numPr>
      </w:pPr>
      <w:r>
        <w:t>беременности и лактации.</w:t>
      </w:r>
    </w:p>
    <w:p w:rsidR="00AA5A1B" w:rsidRDefault="00AA5A1B" w:rsidP="00AA5A1B">
      <w:r>
        <w:t>Для детей до 5 лет разрешено лишь наружное применение.</w:t>
      </w:r>
    </w:p>
    <w:p w:rsidR="009922A1" w:rsidRDefault="009922A1" w:rsidP="00321C4D">
      <w:pPr>
        <w:rPr>
          <w:i/>
        </w:rPr>
      </w:pPr>
      <w:r w:rsidRPr="009922A1">
        <w:rPr>
          <w:i/>
        </w:rPr>
        <w:t>Способ применения</w:t>
      </w:r>
    </w:p>
    <w:p w:rsidR="009922A1" w:rsidRDefault="009922A1" w:rsidP="00321C4D">
      <w:r>
        <w:t xml:space="preserve">Внутрь принимают жир в капсулах. Лечение проводят примерно в течении 2 месяцев, затем нужно делать перерыв. Повторяют лечение в течении 2-3 раз за год. Капсулы принимают 3 раза в день. Пьют по 6 капсул. </w:t>
      </w:r>
    </w:p>
    <w:p w:rsidR="00AA5A1B" w:rsidRDefault="00AA5A1B" w:rsidP="00321C4D">
      <w:r>
        <w:t xml:space="preserve">Можно применять жир, который разбавлен в молоке или меде. Это прекрасное средство от сухого кашля. </w:t>
      </w:r>
    </w:p>
    <w:p w:rsidR="009922A1" w:rsidRDefault="009922A1" w:rsidP="00321C4D">
      <w:r>
        <w:t xml:space="preserve">В педиатрии широко получило распространение наружное применение барсучьего жира. В лечебных целях жир наносят на пораженные участки кожи. </w:t>
      </w:r>
      <w:r w:rsidR="00AA5A1B">
        <w:t xml:space="preserve">При простудах жир наносят на грудь и горло и втирают его в кожу. </w:t>
      </w:r>
    </w:p>
    <w:p w:rsidR="00AA5A1B" w:rsidRDefault="00AA5A1B" w:rsidP="00321C4D">
      <w:r>
        <w:t xml:space="preserve">Смешанный 1 к 1 жир с водкой можно применять при растираниях. Если жир наносить на ожоги и раны, то их следует промыть перекисью водорода и уже затем наносить жир на пораженный участок. Рану не нужно накрывать. Такое лечение занимает 7 дней. Обрабатывать рану следует 2 раза в день. </w:t>
      </w:r>
    </w:p>
    <w:p w:rsidR="00AA5A1B" w:rsidRPr="00AA5A1B" w:rsidRDefault="00AA5A1B" w:rsidP="00321C4D">
      <w:pPr>
        <w:rPr>
          <w:i/>
        </w:rPr>
      </w:pPr>
      <w:r w:rsidRPr="00AA5A1B">
        <w:rPr>
          <w:i/>
        </w:rPr>
        <w:t>Побочные действия</w:t>
      </w:r>
    </w:p>
    <w:p w:rsidR="00AA5A1B" w:rsidRDefault="00AA5A1B" w:rsidP="00AA5A1B">
      <w:r>
        <w:t>Возможен понос, рвотные позывы. Следует помнить, что жир барсука о</w:t>
      </w:r>
      <w:r w:rsidR="00F84CE7">
        <w:t xml:space="preserve">бладает специфическим ароматом и вкусом. Некоторым он может быть неприятным и вызывать отторжение. </w:t>
      </w:r>
    </w:p>
    <w:p w:rsidR="00F84CE7" w:rsidRDefault="00F84CE7" w:rsidP="00AA5A1B">
      <w:r>
        <w:t>Аптечные капсулы лишены данных недостатков и отторжения у большинства людей не вызывают.</w:t>
      </w:r>
    </w:p>
    <w:p w:rsidR="009922A1" w:rsidRPr="00AA5A1B" w:rsidRDefault="00AA5A1B" w:rsidP="009922A1">
      <w:pPr>
        <w:rPr>
          <w:i/>
        </w:rPr>
      </w:pPr>
      <w:r w:rsidRPr="00AA5A1B">
        <w:rPr>
          <w:i/>
        </w:rPr>
        <w:t>Форма выпуска</w:t>
      </w:r>
    </w:p>
    <w:p w:rsidR="00AA5A1B" w:rsidRDefault="00AA5A1B" w:rsidP="009922A1">
      <w:r>
        <w:t>Приобретается в чистом виде, либо в капсулах.</w:t>
      </w:r>
    </w:p>
    <w:p w:rsidR="00321C4D" w:rsidRDefault="00321C4D" w:rsidP="00321C4D"/>
    <w:sectPr w:rsidR="00321C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066F16"/>
    <w:multiLevelType w:val="hybridMultilevel"/>
    <w:tmpl w:val="D452F2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B654D1"/>
    <w:multiLevelType w:val="hybridMultilevel"/>
    <w:tmpl w:val="529C95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19557C"/>
    <w:multiLevelType w:val="hybridMultilevel"/>
    <w:tmpl w:val="566AA3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4E7273"/>
    <w:multiLevelType w:val="hybridMultilevel"/>
    <w:tmpl w:val="D478A3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ED1B85"/>
    <w:multiLevelType w:val="hybridMultilevel"/>
    <w:tmpl w:val="C7E2BC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571F47"/>
    <w:multiLevelType w:val="hybridMultilevel"/>
    <w:tmpl w:val="567EBA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115474"/>
    <w:multiLevelType w:val="hybridMultilevel"/>
    <w:tmpl w:val="6B0AC7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440206"/>
    <w:multiLevelType w:val="hybridMultilevel"/>
    <w:tmpl w:val="7ECE03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5"/>
  </w:num>
  <w:num w:numId="5">
    <w:abstractNumId w:val="7"/>
  </w:num>
  <w:num w:numId="6">
    <w:abstractNumId w:val="2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701"/>
    <w:rsid w:val="00053779"/>
    <w:rsid w:val="00154CCA"/>
    <w:rsid w:val="00321C4D"/>
    <w:rsid w:val="0040523A"/>
    <w:rsid w:val="006D30D8"/>
    <w:rsid w:val="007B1701"/>
    <w:rsid w:val="009922A1"/>
    <w:rsid w:val="00AA5A1B"/>
    <w:rsid w:val="00EC3FA9"/>
    <w:rsid w:val="00F84CE7"/>
    <w:rsid w:val="00F96150"/>
    <w:rsid w:val="00FA5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BA80E2-E05F-41B4-BD28-FF3153BA0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170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21C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6</Pages>
  <Words>840</Words>
  <Characters>5889</Characters>
  <Application>Microsoft Office Word</Application>
  <DocSecurity>0</DocSecurity>
  <Lines>159</Lines>
  <Paragraphs>120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1</cp:revision>
  <dcterms:created xsi:type="dcterms:W3CDTF">2016-09-19T14:23:00Z</dcterms:created>
  <dcterms:modified xsi:type="dcterms:W3CDTF">2016-09-19T21:07:00Z</dcterms:modified>
</cp:coreProperties>
</file>