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23" w:rsidRDefault="00A60B23" w:rsidP="00A60B23">
      <w:r>
        <w:t>упание близнецов</w:t>
      </w:r>
    </w:p>
    <w:p w:rsidR="00A60B23" w:rsidRDefault="00A60B23" w:rsidP="00A60B23">
      <w:r>
        <w:t>Организовать одновременное купание двух детей и обеспечить их безопасность довольно сложно, и в первые месяцы можно купать их по очереди или даже в разные дни, чередуя ванну и ежедневный гигиенический уход за кожей. Обычно родители начинают купать детей вместе, когда они уже уверенно сидят в ванной без поддержки, используя купание как способ организовать совместные игры для малышей.</w:t>
      </w:r>
    </w:p>
    <w:p w:rsidR="00A60B23" w:rsidRDefault="00A60B23" w:rsidP="00A60B23"/>
    <w:p w:rsidR="00A60B23" w:rsidRDefault="00A60B23" w:rsidP="00A60B23">
      <w:r>
        <w:t>Как купать новорожденных близнецов?</w:t>
      </w:r>
    </w:p>
    <w:p w:rsidR="00A60B23" w:rsidRDefault="00A60B23" w:rsidP="00A60B23">
      <w:r>
        <w:t>При купании новорожденных близняшек не обойтись без помощников. Для того, чтобы совместить режимы малышей, рекомендуют купать и кормить их одновременно, тогда, скорее всего, и заснут они вместе. Если режим сна и кормлений у малышей не совпадает, и это всех устраивает, то начинать купать второго ребенка имеет смысл тогда, когда первый практически заснул. При этом, если режим двойняшек совсем расходится, то в семье всегда будет требующий внимания младенец, и времени на отдых у взрослых может совсем не остаться.</w:t>
      </w:r>
    </w:p>
    <w:p w:rsidR="00A60B23" w:rsidRDefault="00A60B23" w:rsidP="00A60B23"/>
    <w:p w:rsidR="00A60B23" w:rsidRDefault="00A60B23" w:rsidP="00A60B23">
      <w:r>
        <w:t>При занятиях грудничковым плаванием в большой ванне, удобнее купать детей поодиночке, чтобы было достаточно места для водных маневров: восьмерок, поворотов, проныриваний. Купать «в пеленке» удобнее одновременно, и для этого лучше использовать отдельную маленькую ванночку для каждого из детей.</w:t>
      </w:r>
    </w:p>
    <w:p w:rsidR="00A60B23" w:rsidRDefault="00A60B23" w:rsidP="00A60B23"/>
    <w:p w:rsidR="00A60B23" w:rsidRDefault="00A60B23" w:rsidP="00A60B23">
      <w:r>
        <w:t>Эксперименты с частотой банных процедур, временем суток, очередностью купания малышей, позволяют быстро найти оптимальный для конкретной семьи ритм.</w:t>
      </w:r>
    </w:p>
    <w:p w:rsidR="00A60B23" w:rsidRDefault="00A60B23" w:rsidP="00A60B23"/>
    <w:p w:rsidR="00A60B23" w:rsidRDefault="00A60B23" w:rsidP="00A60B23"/>
    <w:p w:rsidR="00A60B23" w:rsidRDefault="00A60B23" w:rsidP="00A60B23">
      <w:r>
        <w:t>Где удобнее купать малышей?</w:t>
      </w:r>
    </w:p>
    <w:p w:rsidR="00A60B23" w:rsidRDefault="00A60B23" w:rsidP="00A60B23">
      <w:r>
        <w:t>Это зависит исключительно от желания взрослых. Малышей можно купать сразу в большой ванне, занимаясь с ними грудничковым плаванием или просто давая им расслабиться в “большой” воде. В маленькой ванночке деток можно мыть друг за другом, менять воду между купанием первого и второго ребенка не обязательно. Если для купания используются две разных ванночки одновременно, то важно, чтобы в ванной комнате хватало места двум взрослым. Многие родители выносят ванночку на стол в кухне или гостиной, так как там более просторно. Кроме того, с гигиенической точки зрения, достаточно просто сполоснуть детей под душем, посадив их в таз или положив на живот на резиновый коврик.</w:t>
      </w:r>
    </w:p>
    <w:p w:rsidR="00A60B23" w:rsidRDefault="00A60B23" w:rsidP="00A60B23"/>
    <w:p w:rsidR="00A60B23" w:rsidRDefault="00A60B23" w:rsidP="00A60B23">
      <w:r>
        <w:t>Как купать подросших малышей?</w:t>
      </w:r>
    </w:p>
    <w:p w:rsidR="00A60B23" w:rsidRDefault="00A60B23" w:rsidP="00A60B23">
      <w:r>
        <w:t>После того, как дети научились уверенно сидеть, большинство мам купают малышей одновременно, чтобы не заставлять детей скучать, ожидая своей очереди. Самое главное в купании детей после полугода – сделать банные процедуры интересным и полезным времяпрепровождением. Если один из малышей больше любит воду, чем другой, то это обязательно нужно учитывать при организации купания, и любителя мыться нужно запускать в воду первым.</w:t>
      </w:r>
    </w:p>
    <w:p w:rsidR="00A60B23" w:rsidRDefault="00A60B23" w:rsidP="00A60B23">
      <w:r>
        <w:lastRenderedPageBreak/>
        <w:t>Подросшие детки обожают купаться вместе с родителями. Однако у совместного купания есть и противники, считающие эту процедуру негигиеничной.</w:t>
      </w:r>
    </w:p>
    <w:p w:rsidR="00A60B23" w:rsidRDefault="00A60B23" w:rsidP="00A60B23"/>
    <w:p w:rsidR="00A60B23" w:rsidRDefault="00A60B23" w:rsidP="00A60B23">
      <w:r>
        <w:t>Нужен ли стульчик для купания?</w:t>
      </w:r>
    </w:p>
    <w:p w:rsidR="00A60B23" w:rsidRDefault="00A60B23" w:rsidP="00A60B23">
      <w:r>
        <w:t>Для купания малышей до 6 месяцев можно использовать специальные матрасики и горки для купания. Если дети уже научились сидеть, для купания можно использовать специальное сиденье, крепящееся ко дну ванной на присосках и удерживающее ребенка от соскальзывания в воду. Обычно малышам удобно сидеть с опорой на спину, когда обе руки заняты игрушками. Однако активные дети могут вылезать из такого стульчика, а также сильно протестовать против любой попытки ограничить их свободу передвижения. Кроме того, некоторые модели стульчиков ненадежно крепятся и легко отлипают от дна ванны или просто открываются, так что даже если малыши сидят в стульчиках, от них нельзя отвлекаться ни на мгновение. Уровень воды в ванне должен быть не выше пояса сидящего малыша, чтобы, если он вылезет из стульчика и решит лечь на живот, его голова все равно находилась бы над водой.</w:t>
      </w:r>
    </w:p>
    <w:p w:rsidR="00A60B23" w:rsidRDefault="00A60B23" w:rsidP="00A60B23"/>
    <w:p w:rsidR="00A60B23" w:rsidRDefault="00A60B23" w:rsidP="00A60B23">
      <w:r>
        <w:t>Как помочь детям получать удовольствие от купания?</w:t>
      </w:r>
    </w:p>
    <w:p w:rsidR="00A60B23" w:rsidRDefault="00A60B23" w:rsidP="00A60B23">
      <w:r>
        <w:t>Со второго полугодия на первый план выходит задача превратить купание в интересное развивающее занятие. Близнецы друг для друга, в первую очередь, партнеры по играм, и ванная – отличное место для того, чтобы учиться взаимодействию друг с другом.</w:t>
      </w:r>
    </w:p>
    <w:p w:rsidR="00A60B23" w:rsidRDefault="00A60B23" w:rsidP="00A60B23"/>
    <w:p w:rsidR="00A60B23" w:rsidRDefault="00A60B23" w:rsidP="00A60B23">
      <w:r>
        <w:t>Там можно изучать свойства воды, учиться переливать воду, поднимать со дна «сокровища» (например, утонувшие игрушки), брызгаться, играть с мыльной пеной и пускать пузыри, рисовать мелками для кафеля и пальчиковыми красками. Часто получается, что малыши хотят учиться нырять, плеваться водой или пить из ванной. Иногда это пугает родителей, но если вода в ванной достаточно чистая и не содержит бытовой химии, то от разовых экспериментов под контролем взрослых большого вреда не будет. Ванная – прекрасное место для изучения свойств предметов: легкий/тяжелый, впитывает воду/не впитывает воду – все это в игровой форме можно показать малышам во время купания.</w:t>
      </w:r>
    </w:p>
    <w:p w:rsidR="00A60B23" w:rsidRDefault="00A60B23" w:rsidP="00A60B23"/>
    <w:p w:rsidR="00A60B23" w:rsidRDefault="00A60B23" w:rsidP="00A60B23">
      <w:r>
        <w:t>Постепенное снижение температуры воды в ванной и увеличение продолжительности купания способствует закаливанию, профилактике простудных заболеваний и готовит детей к купанию в бассейне и открытых водоемах.</w:t>
      </w:r>
    </w:p>
    <w:p w:rsidR="00A60B23" w:rsidRDefault="00A60B23" w:rsidP="00A60B23"/>
    <w:p w:rsidR="00A60B23" w:rsidRDefault="00A60B23" w:rsidP="00A60B23">
      <w:r>
        <w:t>Какие меры предосторожности стоит предпринять при купании?</w:t>
      </w:r>
    </w:p>
    <w:p w:rsidR="00A60B23" w:rsidRDefault="00A60B23" w:rsidP="00A60B23">
      <w:r>
        <w:t>Необходимо следить за температурой воды, чтобы дети не перегрелись и не замерзли. На пол в ванной комнате и в самой ванне нужно постелить пенополиуретановые или резиновые коврики против скольжения.</w:t>
      </w:r>
    </w:p>
    <w:p w:rsidR="00A60B23" w:rsidRDefault="00A60B23" w:rsidP="00A60B23"/>
    <w:p w:rsidR="00F54839" w:rsidRDefault="00A60B23" w:rsidP="00A60B23">
      <w:r>
        <w:t xml:space="preserve">Опасно оставлять детей в воде одних, даже если они уже умеют сидеть и стоять сами: ребенок может упасть, удариться, захлебнуться даже в небольшом количестве воды. Кроме того, нужно убрать из зоны досягаемости различные косметические и моющие средства, потому что ребенок </w:t>
      </w:r>
      <w:r>
        <w:lastRenderedPageBreak/>
        <w:t>может попробовать их на вкус. Во время купания с детьми должен постоянно находиться взрослый.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23"/>
    <w:rsid w:val="002B555F"/>
    <w:rsid w:val="002D1E06"/>
    <w:rsid w:val="00A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47EA-100E-4FF1-9700-9EC0AAC7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4652</Characters>
  <Application>Microsoft Office Word</Application>
  <DocSecurity>0</DocSecurity>
  <Lines>132</Lines>
  <Paragraphs>49</Paragraphs>
  <ScaleCrop>false</ScaleCrop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2020-01-10T20:56:00Z</dcterms:created>
  <dcterms:modified xsi:type="dcterms:W3CDTF">2020-01-10T20:56:00Z</dcterms:modified>
</cp:coreProperties>
</file>