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46" w:rsidRDefault="00964746" w:rsidP="00964746">
      <w:r>
        <w:t>OPEL ANTARA 2015 — 2016 — БЕЗДОРОЖЬЕ НЕ ПРОБЛЕМА</w:t>
      </w:r>
    </w:p>
    <w:p w:rsidR="00964746" w:rsidRDefault="00964746" w:rsidP="00964746">
      <w:r>
        <w:t>[AD]</w:t>
      </w:r>
    </w:p>
    <w:p w:rsidR="00964746" w:rsidRDefault="00964746" w:rsidP="00964746">
      <w:r>
        <w:t>Совсем недавно потенциальным покупателям был представлен кроссовер — новинка Opel Antara 2015-2016 модельного года. Обновленный автомобиль стал обладателем корпоративного стиля и плавных изгибов кузова.</w:t>
      </w:r>
    </w:p>
    <w:p w:rsidR="00964746" w:rsidRDefault="00964746" w:rsidP="00964746">
      <w:r>
        <w:t>фото Опель Антара 2016-2016 года</w:t>
      </w:r>
    </w:p>
    <w:p w:rsidR="00964746" w:rsidRDefault="00964746" w:rsidP="00964746">
      <w:r>
        <w:t>Обновленный Опель Антара 2016-2016 года</w:t>
      </w:r>
    </w:p>
    <w:p w:rsidR="00964746" w:rsidRDefault="00964746" w:rsidP="00964746">
      <w:r>
        <w:t>Основные изменения затронули преимущественно внешний вид авто. Это и логично, ведь машинка еще новая и довольно современная, не нуждающаяся в глубоком рестайлинге.</w:t>
      </w:r>
    </w:p>
    <w:p w:rsidR="00964746" w:rsidRDefault="00964746" w:rsidP="00964746">
      <w:r>
        <w:t>Дизайн Опель Антара 2015-2016</w:t>
      </w:r>
    </w:p>
    <w:p w:rsidR="00964746" w:rsidRDefault="00964746" w:rsidP="00964746">
      <w:r>
        <w:t>Внешний вид является одной из наиболее сильных сторон новинки. Ведь дизайнеры постарались как положено и им удалось модифицировать кроссовер до состояния неузнаваемости, по сравнению с предыдущей версией. Изменена фальшрадиаторная решетка. Теперь на ней имеется одна крупная и две поменьше горизонтально расположенные перекладины, отделанные хромом.</w:t>
      </w:r>
    </w:p>
    <w:p w:rsidR="00964746" w:rsidRDefault="00964746" w:rsidP="00964746">
      <w:r>
        <w:t>фото нового Антара 2015-2016</w:t>
      </w:r>
    </w:p>
    <w:p w:rsidR="00964746" w:rsidRDefault="00964746" w:rsidP="00964746">
      <w:r>
        <w:t>новый Антара 2015-2016, вид спереди</w:t>
      </w:r>
    </w:p>
    <w:p w:rsidR="00964746" w:rsidRDefault="00964746" w:rsidP="00964746">
      <w:r>
        <w:t>Оптика новая, так же причудливой формы. Бампер мощный. Кроссоверная защита стала на порядок прочнее. Противотуманки традиционной формы, оригинальные, отлично завершают образ. Колёсные арки дутой формы, с возможностью размещения в них 17-ти дюймовых колёсных дисков.</w:t>
      </w:r>
    </w:p>
    <w:p w:rsidR="00964746" w:rsidRPr="00964746" w:rsidRDefault="00964746" w:rsidP="00964746">
      <w:pPr>
        <w:rPr>
          <w:lang w:val="en-US"/>
        </w:rPr>
      </w:pPr>
      <w:r>
        <w:t>фото</w:t>
      </w:r>
      <w:r w:rsidRPr="00964746">
        <w:rPr>
          <w:lang w:val="en-US"/>
        </w:rPr>
        <w:t xml:space="preserve"> Opel Antara2016 </w:t>
      </w:r>
    </w:p>
    <w:p w:rsidR="00964746" w:rsidRPr="00964746" w:rsidRDefault="00964746" w:rsidP="00964746">
      <w:pPr>
        <w:rPr>
          <w:lang w:val="en-US"/>
        </w:rPr>
      </w:pPr>
      <w:r w:rsidRPr="00964746">
        <w:rPr>
          <w:lang w:val="en-US"/>
        </w:rPr>
        <w:t xml:space="preserve">Antara 2016, </w:t>
      </w:r>
      <w:r>
        <w:t>вид</w:t>
      </w:r>
      <w:r w:rsidRPr="00964746">
        <w:rPr>
          <w:lang w:val="en-US"/>
        </w:rPr>
        <w:t xml:space="preserve"> </w:t>
      </w:r>
      <w:r>
        <w:t>сбоку</w:t>
      </w:r>
    </w:p>
    <w:p w:rsidR="00964746" w:rsidRDefault="00964746" w:rsidP="00964746">
      <w:r>
        <w:t>На крыше имеются рейлинги. Возле передних арок расположились воздуховоды. Подоконная линия довольно высокая. На зеркалах имеются светодиодные повторители. Сзади Опель Антара мы видим новый бампер и стильную оптику. В целом, новинка стала более «раздутой», что придало ей определенного стиля и агрессии.</w:t>
      </w:r>
    </w:p>
    <w:p w:rsidR="00964746" w:rsidRPr="00964746" w:rsidRDefault="00964746" w:rsidP="00964746">
      <w:pPr>
        <w:rPr>
          <w:lang w:val="en-US"/>
        </w:rPr>
      </w:pPr>
      <w:r w:rsidRPr="00964746">
        <w:rPr>
          <w:lang w:val="en-US"/>
        </w:rPr>
        <w:t xml:space="preserve">[AD] </w:t>
      </w:r>
    </w:p>
    <w:p w:rsidR="00964746" w:rsidRPr="00964746" w:rsidRDefault="00964746" w:rsidP="00964746">
      <w:pPr>
        <w:rPr>
          <w:lang w:val="en-US"/>
        </w:rPr>
      </w:pPr>
      <w:r>
        <w:t>фото</w:t>
      </w:r>
      <w:r w:rsidRPr="00964746">
        <w:rPr>
          <w:lang w:val="en-US"/>
        </w:rPr>
        <w:t xml:space="preserve"> Opel Antara 2015-2016 </w:t>
      </w:r>
      <w:r>
        <w:t>экстерьер</w:t>
      </w:r>
    </w:p>
    <w:p w:rsidR="00964746" w:rsidRPr="00964746" w:rsidRDefault="00964746" w:rsidP="00964746">
      <w:pPr>
        <w:rPr>
          <w:lang w:val="en-US"/>
        </w:rPr>
      </w:pPr>
      <w:r w:rsidRPr="00964746">
        <w:rPr>
          <w:lang w:val="en-US"/>
        </w:rPr>
        <w:t xml:space="preserve">Opel Antara 2015-2016, </w:t>
      </w:r>
      <w:r>
        <w:t>вид</w:t>
      </w:r>
      <w:r w:rsidRPr="00964746">
        <w:rPr>
          <w:lang w:val="en-US"/>
        </w:rPr>
        <w:t xml:space="preserve"> </w:t>
      </w:r>
      <w:r>
        <w:t>сзади</w:t>
      </w:r>
    </w:p>
    <w:p w:rsidR="00964746" w:rsidRDefault="00964746" w:rsidP="00964746">
      <w:r>
        <w:t>Салон нового Антара 2015-2016</w:t>
      </w:r>
    </w:p>
    <w:p w:rsidR="00964746" w:rsidRDefault="00964746" w:rsidP="00964746">
      <w:r>
        <w:t>Салон довольно вместителен. Отделан более мягкими, качественными материалами, нежели предшественник. Руль мультифункциональный, с грамотным расположением на нём кнопок, удобным хватом, выполненный в стиле «авто-спорт». Передние и задние сидения так же радуют качеством выполнения и удобной боковой поддержкой.</w:t>
      </w:r>
    </w:p>
    <w:p w:rsidR="00964746" w:rsidRDefault="00964746" w:rsidP="00964746">
      <w:r>
        <w:t>фото панели приборов Опель Антара 2015-2016</w:t>
      </w:r>
    </w:p>
    <w:p w:rsidR="00964746" w:rsidRDefault="00964746" w:rsidP="00964746">
      <w:r>
        <w:t>Панель приборов Опель Антара 2015-2016</w:t>
      </w:r>
    </w:p>
    <w:p w:rsidR="00964746" w:rsidRDefault="00964746" w:rsidP="00964746">
      <w:r>
        <w:t xml:space="preserve">В варианте опции возможно наличие электропривода водительского кресла, с 8 режимами регулирования даже во время движения. В общем, салон качественен, эргономичен и способен </w:t>
      </w:r>
      <w:r>
        <w:lastRenderedPageBreak/>
        <w:t>обеспечить комфорт каждому из 5 пассажиров. А освещение в салоне оживляет и дополняет образ. Будет очень полезен компактный пластиковый бардачок.</w:t>
      </w:r>
    </w:p>
    <w:p w:rsidR="00964746" w:rsidRDefault="00964746" w:rsidP="00964746">
      <w:r>
        <w:t>Фото салона Опель Антара 2015-2016 года:</w:t>
      </w:r>
    </w:p>
    <w:p w:rsidR="00964746" w:rsidRPr="00964746" w:rsidRDefault="00964746" w:rsidP="00964746">
      <w:pPr>
        <w:rPr>
          <w:lang w:val="en-US"/>
        </w:rPr>
      </w:pPr>
      <w:r>
        <w:t>нажать</w:t>
      </w:r>
      <w:r w:rsidRPr="00964746">
        <w:rPr>
          <w:lang w:val="en-US"/>
        </w:rPr>
        <w:t xml:space="preserve"> </w:t>
      </w:r>
      <w:r>
        <w:t>для</w:t>
      </w:r>
      <w:r w:rsidRPr="00964746">
        <w:rPr>
          <w:lang w:val="en-US"/>
        </w:rPr>
        <w:t xml:space="preserve"> </w:t>
      </w:r>
      <w:r>
        <w:t>увеличения</w:t>
      </w:r>
    </w:p>
    <w:p w:rsidR="00964746" w:rsidRPr="00964746" w:rsidRDefault="00964746" w:rsidP="00964746">
      <w:pPr>
        <w:rPr>
          <w:lang w:val="en-US"/>
        </w:rPr>
      </w:pPr>
      <w:r w:rsidRPr="00964746">
        <w:rPr>
          <w:lang w:val="en-US"/>
        </w:rPr>
        <w:t xml:space="preserve"> opel_antara_2015-2016-011 opel_antara_2015-2016-012 opel_antara_2015-2016-013 opel_antara_2015-2016-014</w:t>
      </w:r>
    </w:p>
    <w:p w:rsidR="00964746" w:rsidRPr="00964746" w:rsidRDefault="00964746" w:rsidP="00964746">
      <w:pPr>
        <w:rPr>
          <w:lang w:val="en-US"/>
        </w:rPr>
      </w:pPr>
    </w:p>
    <w:p w:rsidR="00964746" w:rsidRDefault="00964746" w:rsidP="00964746">
      <w:r>
        <w:t>Коврики сделаны из качественного материала и надолго сохранят достойный вид. Имеется парктроник, позволяющий совершать маневры в довольно узких пространствах. Система климат-контроля так же электроуправляема, нужно всего лишь задать нужную температуру. Аудиосистема в базе уже с 80 Втт мощности, с выводом всей необходимой инфы на информационный дисплей.</w:t>
      </w:r>
    </w:p>
    <w:p w:rsidR="00964746" w:rsidRDefault="00964746" w:rsidP="00964746">
      <w:r>
        <w:t>Размеры кузова Опель Антара 2015-2016</w:t>
      </w:r>
    </w:p>
    <w:p w:rsidR="00964746" w:rsidRDefault="00964746" w:rsidP="00964746">
      <w:r>
        <w:t>Opel_Antara_2015-2016-017</w:t>
      </w:r>
    </w:p>
    <w:p w:rsidR="00964746" w:rsidRDefault="00964746" w:rsidP="00964746">
      <w:r>
        <w:t>в данном сегменте Opel Antara будет конкурировать с новыми Mitsubishi ASX, Suzuki Vitara, Honda HR-V.</w:t>
      </w:r>
    </w:p>
    <w:p w:rsidR="00964746" w:rsidRDefault="00964746" w:rsidP="00964746">
      <w:r>
        <w:t>Технические характеристики Opel Antara 2015-2016</w:t>
      </w:r>
    </w:p>
    <w:p w:rsidR="00964746" w:rsidRDefault="00964746" w:rsidP="00964746">
      <w:r>
        <w:t>Технические характеристики изменены минимально. Силовые агрегаты инженерами доработаны, а на мощности это не сказалось. Но благодаря этой доработке удалось снизить расход топлива и выхлопные выбросы в окружающую среду.</w:t>
      </w:r>
    </w:p>
    <w:p w:rsidR="00964746" w:rsidRDefault="00964746" w:rsidP="00964746">
      <w:r>
        <w:t>1. Начальный — 2.4-литровый бензиновый двигатель, выдающий 170 лошадей. В смешанном цикле такой агрегат потратит порядка 9 литров бензина;</w:t>
      </w:r>
    </w:p>
    <w:p w:rsidR="00964746" w:rsidRDefault="00964746" w:rsidP="00964746">
      <w:r>
        <w:t>2. Более мощный — 3.2-литровый бензодвижок, выдающий мощности 249 лошадей. Такой будет расходовать на сотку порядка 13 литров;</w:t>
      </w:r>
    </w:p>
    <w:p w:rsidR="00964746" w:rsidRDefault="00964746" w:rsidP="00964746">
      <w:r>
        <w:t>3. И третий вариант — дизель. Это 2.2 — литровый 184-сильный двигатель, потребляющий на сотню км всего лишь около 6 литров топлива.</w:t>
      </w:r>
    </w:p>
    <w:p w:rsidR="00964746" w:rsidRDefault="00964746" w:rsidP="00964746">
      <w:r>
        <w:t>фото двигателя Opel Antara 2015-2016</w:t>
      </w:r>
    </w:p>
    <w:p w:rsidR="00964746" w:rsidRDefault="00964746" w:rsidP="00964746">
      <w:r>
        <w:t>Двигатель Антара 2015-2016</w:t>
      </w:r>
    </w:p>
    <w:p w:rsidR="00964746" w:rsidRDefault="00964746" w:rsidP="00964746">
      <w:r>
        <w:t>Автомобиль предложен как переднеприводном так и в варианте привода на 4 оси. В базе будет агрегироваться с механической коробкой, но в качестве опции будет идти и автомат. Клиренс равен 20 см. Вмещает багажное отделение 420 литров в стандарте и 1420 литров при варианте сложенных спинок заднего ряда сидений. Это позволит перевезти большое количество груза, а сделать это процесс более удобным позволят специальные сетки для разделения FlexOrganizer.</w:t>
      </w:r>
      <w:bookmarkStart w:id="0" w:name="_GoBack"/>
      <w:bookmarkEnd w:id="0"/>
    </w:p>
    <w:p w:rsidR="00BD6994" w:rsidRPr="00964746" w:rsidRDefault="00964746" w:rsidP="00964746">
      <w:pPr>
        <w:tabs>
          <w:tab w:val="left" w:pos="1305"/>
        </w:tabs>
      </w:pPr>
      <w:r>
        <w:tab/>
      </w:r>
    </w:p>
    <w:sectPr w:rsidR="00BD6994" w:rsidRPr="0096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6"/>
    <w:rsid w:val="00964746"/>
    <w:rsid w:val="00B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74D9-96C9-4DF8-883E-3E6CDAF3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3681</Characters>
  <Application>Microsoft Office Word</Application>
  <DocSecurity>0</DocSecurity>
  <Lines>72</Lines>
  <Paragraphs>37</Paragraphs>
  <ScaleCrop>false</ScaleCrop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2016-12-06T20:54:00Z</dcterms:created>
  <dcterms:modified xsi:type="dcterms:W3CDTF">2016-12-06T20:54:00Z</dcterms:modified>
</cp:coreProperties>
</file>