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25" w:rsidRDefault="00942768" w:rsidP="006C7625">
      <w:bookmarkStart w:id="0" w:name="_GoBack"/>
      <w:r>
        <w:t xml:space="preserve">Одна из компаний, которое производит оборудование для обогрева помещений </w:t>
      </w:r>
      <w:proofErr w:type="spellStart"/>
      <w:r w:rsidRPr="00942768">
        <w:t>Vaillant</w:t>
      </w:r>
      <w:proofErr w:type="spellEnd"/>
      <w:r w:rsidRPr="00942768">
        <w:t xml:space="preserve"> </w:t>
      </w:r>
      <w:proofErr w:type="spellStart"/>
      <w:r w:rsidRPr="00942768">
        <w:t>Group</w:t>
      </w:r>
      <w:proofErr w:type="spellEnd"/>
      <w:r w:rsidRPr="00942768">
        <w:t xml:space="preserve"> </w:t>
      </w:r>
      <w:r>
        <w:t xml:space="preserve">все </w:t>
      </w:r>
      <w:bookmarkEnd w:id="0"/>
      <w:r>
        <w:t xml:space="preserve">также динамично развивается в регионах РФ. Не так давно в Красноярске компания открыла учебный центр для специалистов сервисного обслуживания и установки систем немецкого бренда. Для Южного Федерального Округа данный центр уже будет вторым от этой компании. Первый филиал был открыт в Ростове-на-Дону. </w:t>
      </w:r>
    </w:p>
    <w:p w:rsidR="00942768" w:rsidRDefault="00942768" w:rsidP="006C7625">
      <w:r>
        <w:t>Об учебном центре</w:t>
      </w:r>
    </w:p>
    <w:p w:rsidR="006C7625" w:rsidRDefault="00942768" w:rsidP="006C7625">
      <w:r>
        <w:t xml:space="preserve">Новый учебный центр получил свое месторасположение в одном здании инжиниринговой компании </w:t>
      </w:r>
      <w:proofErr w:type="spellStart"/>
      <w:r>
        <w:t>Pipeman</w:t>
      </w:r>
      <w:proofErr w:type="spellEnd"/>
      <w:r>
        <w:t xml:space="preserve">. Она тесно взаимодействует с компанией </w:t>
      </w:r>
      <w:proofErr w:type="spellStart"/>
      <w:r>
        <w:t>Вайлант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Рус и поставляет ей оборудование. Руководитель нового центра обучения сотрудников, Евгений </w:t>
      </w:r>
      <w:proofErr w:type="spellStart"/>
      <w:r>
        <w:t>Сотниченко</w:t>
      </w:r>
      <w:proofErr w:type="spellEnd"/>
      <w:r>
        <w:t xml:space="preserve">, рассказал, что в помещении имеются новейшие котлы, а также другое отопительное оборудование из фирмы. К такой продукции относят новый котел </w:t>
      </w:r>
      <w:proofErr w:type="spellStart"/>
      <w:r w:rsidRPr="00942768">
        <w:t>есо</w:t>
      </w:r>
      <w:proofErr w:type="spellEnd"/>
      <w:r w:rsidRPr="00942768">
        <w:t xml:space="preserve"> ТЕС </w:t>
      </w:r>
      <w:proofErr w:type="spellStart"/>
      <w:r w:rsidRPr="00942768">
        <w:t>plus</w:t>
      </w:r>
      <w:proofErr w:type="spellEnd"/>
      <w:r w:rsidRPr="00942768">
        <w:t>,</w:t>
      </w:r>
      <w:r>
        <w:t xml:space="preserve"> который способен работать при модуляции 16%. Это означает, что он экономически эффективно расходует потребляемое топливо. Это происходит даже в условиях сильного мороза. В офисе располагается техника, которая очень распространена по всему региону. Именно на этом оборудовании и будет происходить дальнейшее обучение новых сотрудников, а также повышение имеющейся квалификации уже опытных кадров. Будут рассмотрены вопросы не только монтажа, но и полного сервисного обслуживания оборудования.</w:t>
      </w:r>
    </w:p>
    <w:p w:rsidR="00942768" w:rsidRPr="00942768" w:rsidRDefault="00942768" w:rsidP="006C7625">
      <w:r>
        <w:t xml:space="preserve">Заявление руководителя </w:t>
      </w:r>
      <w:proofErr w:type="spellStart"/>
      <w:r>
        <w:rPr>
          <w:lang w:val="en-US"/>
        </w:rPr>
        <w:t>Pipeman</w:t>
      </w:r>
      <w:proofErr w:type="spellEnd"/>
    </w:p>
    <w:p w:rsidR="00942768" w:rsidRPr="00942768" w:rsidRDefault="00942768" w:rsidP="006C7625">
      <w:r>
        <w:t xml:space="preserve">По словам главы компании </w:t>
      </w:r>
      <w:proofErr w:type="spellStart"/>
      <w:r>
        <w:rPr>
          <w:lang w:val="en-US"/>
        </w:rPr>
        <w:t>Pipeman</w:t>
      </w:r>
      <w:proofErr w:type="spellEnd"/>
      <w:r>
        <w:t xml:space="preserve">, Олега Окулова, новый учебный центр позволит специалистам его компании, а также компании </w:t>
      </w:r>
      <w:r w:rsidR="00193BED">
        <w:t xml:space="preserve">партнера поднять профессиональный уровень и стать гораздо конкурентоспособнее в Краснодарском регионе. Главная задача новой академии </w:t>
      </w:r>
      <w:proofErr w:type="spellStart"/>
      <w:r w:rsidR="00193BED">
        <w:t>Вайлант</w:t>
      </w:r>
      <w:proofErr w:type="spellEnd"/>
      <w:r w:rsidR="00193BED">
        <w:t xml:space="preserve"> позволить работникам сервиса углубить свои знания по имеющемуся, а также новому оборудованию и сделать связь с потребителями более тесной, чтобы во время эксплуатации оборудования не возникало никаких проблем. А есть что-то случится, то неисправность Должна быть устранена в кратчайшие сроки.  </w:t>
      </w:r>
    </w:p>
    <w:p w:rsidR="006C7625" w:rsidRDefault="00193BED" w:rsidP="006C7625">
      <w:r>
        <w:t xml:space="preserve">В кубанском регионе существует более сотни партнеров компании </w:t>
      </w:r>
      <w:proofErr w:type="spellStart"/>
      <w:r>
        <w:t>Вайлант</w:t>
      </w:r>
      <w:proofErr w:type="spellEnd"/>
      <w:r>
        <w:t>, которые продвигают на рынок ее продукцию, занимаются установкой оборудования и ее обслуживания. Именно поэтому и открывают учебный центр, чтобы профессионалы дилеров работали качественно. Это поможет повысить уровень корпоративного обслуживания и привести его к единому стандарту среду всех партнеров компании. В центре будут готовить не только технический персонал, но и продавцов компании.</w:t>
      </w:r>
    </w:p>
    <w:p w:rsidR="006C7625" w:rsidRPr="00193BED" w:rsidRDefault="00193BED" w:rsidP="006C7625">
      <w:r>
        <w:t>Все участники обучения будут обеспечены всем необходимым для плодотворной работы. Курсы обучения будут составлять от 1 до 4 дней. По итогам обучения сдается экзамен, после которого выдается специальный сертификат компании.</w:t>
      </w:r>
    </w:p>
    <w:p w:rsidR="00910B46" w:rsidRDefault="00910B46" w:rsidP="006C7625"/>
    <w:sectPr w:rsidR="0091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25"/>
    <w:rsid w:val="00193BED"/>
    <w:rsid w:val="006C7625"/>
    <w:rsid w:val="00910B46"/>
    <w:rsid w:val="0094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D7AB7-32D2-4844-9F38-0E19A437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334</Words>
  <Characters>2254</Characters>
  <Application>Microsoft Office Word</Application>
  <DocSecurity>0</DocSecurity>
  <Lines>34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2015-02-08T07:11:00Z</dcterms:created>
  <dcterms:modified xsi:type="dcterms:W3CDTF">2015-02-08T07:39:00Z</dcterms:modified>
</cp:coreProperties>
</file>