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B3" w:rsidRDefault="00032BB3" w:rsidP="00032BB3">
      <w:r>
        <w:t>Очень сложно организовать комфортный микроклимат в помещении. Для этого требуется сглаженная работа многих систем</w:t>
      </w:r>
      <w:r w:rsidRPr="00032BB3">
        <w:t xml:space="preserve">: </w:t>
      </w:r>
      <w:r>
        <w:t>отопления, вентиляции, кондиционера. В современном мире эти системы заменяются на более технологичные. Радиаторы отопления постепенно утрачивают свои позиции, а на их мену приходят //</w:t>
      </w:r>
      <w:r w:rsidRPr="00032BB3">
        <w:t xml:space="preserve"> конвекторы отопления водяные</w:t>
      </w:r>
      <w:r>
        <w:t>//. Их используют чаще всего практичные люди.</w:t>
      </w:r>
    </w:p>
    <w:p w:rsidR="00032BB3" w:rsidRDefault="00032BB3" w:rsidP="00032BB3">
      <w:r>
        <w:t>Устройство водяных конвекторов</w:t>
      </w:r>
    </w:p>
    <w:p w:rsidR="00032BB3" w:rsidRDefault="00032BB3" w:rsidP="00032BB3">
      <w:r>
        <w:t>Водяной конвектор представляют собой устройства, которые имеют большой срок службы и могут передать помещению до 95% тепла при помощи конвекции. Их используют как при автономной системе отопления, так и при центральной.</w:t>
      </w:r>
    </w:p>
    <w:p w:rsidR="00032BB3" w:rsidRDefault="00032BB3" w:rsidP="00032BB3">
      <w:r>
        <w:t>Составляющие конструкции водяных конвекторов</w:t>
      </w:r>
      <w:r w:rsidRPr="00032BB3">
        <w:t>:</w:t>
      </w:r>
    </w:p>
    <w:p w:rsidR="00032BB3" w:rsidRPr="00032BB3" w:rsidRDefault="00032BB3" w:rsidP="00032BB3">
      <w:pPr>
        <w:pStyle w:val="a3"/>
        <w:numPr>
          <w:ilvl w:val="0"/>
          <w:numId w:val="1"/>
        </w:numPr>
      </w:pPr>
      <w:r>
        <w:t>Корпус</w:t>
      </w:r>
      <w:r>
        <w:rPr>
          <w:lang w:val="en-US"/>
        </w:rPr>
        <w:t>;</w:t>
      </w:r>
    </w:p>
    <w:p w:rsidR="00032BB3" w:rsidRPr="00032BB3" w:rsidRDefault="00032BB3" w:rsidP="00032BB3">
      <w:pPr>
        <w:pStyle w:val="a3"/>
        <w:numPr>
          <w:ilvl w:val="0"/>
          <w:numId w:val="1"/>
        </w:numPr>
      </w:pPr>
      <w:r>
        <w:t>Защитная решетка</w:t>
      </w:r>
      <w:r>
        <w:rPr>
          <w:lang w:val="en-US"/>
        </w:rPr>
        <w:t>;</w:t>
      </w:r>
    </w:p>
    <w:p w:rsidR="00032BB3" w:rsidRPr="00032BB3" w:rsidRDefault="00032BB3" w:rsidP="00032BB3">
      <w:pPr>
        <w:pStyle w:val="a3"/>
        <w:numPr>
          <w:ilvl w:val="0"/>
          <w:numId w:val="1"/>
        </w:numPr>
      </w:pPr>
      <w:r>
        <w:t>Теплообменник</w:t>
      </w:r>
      <w:r>
        <w:rPr>
          <w:lang w:val="en-US"/>
        </w:rPr>
        <w:t>;</w:t>
      </w:r>
    </w:p>
    <w:p w:rsidR="00032BB3" w:rsidRPr="00032BB3" w:rsidRDefault="00032BB3" w:rsidP="00032BB3">
      <w:pPr>
        <w:pStyle w:val="a3"/>
        <w:numPr>
          <w:ilvl w:val="0"/>
          <w:numId w:val="1"/>
        </w:numPr>
      </w:pPr>
      <w:r>
        <w:t>Узлы подключения</w:t>
      </w:r>
      <w:r>
        <w:rPr>
          <w:lang w:val="en-US"/>
        </w:rPr>
        <w:t>;</w:t>
      </w:r>
    </w:p>
    <w:p w:rsidR="00032BB3" w:rsidRDefault="00032BB3" w:rsidP="00032BB3">
      <w:pPr>
        <w:pStyle w:val="a3"/>
        <w:numPr>
          <w:ilvl w:val="0"/>
          <w:numId w:val="1"/>
        </w:numPr>
      </w:pPr>
      <w:r>
        <w:t>Клапан воздуха.</w:t>
      </w:r>
    </w:p>
    <w:p w:rsidR="00032BB3" w:rsidRDefault="00032BB3" w:rsidP="00032BB3">
      <w:r>
        <w:t>Устройство может быть подключено к любым</w:t>
      </w:r>
      <w:r w:rsidR="00B27DBD">
        <w:t xml:space="preserve"> </w:t>
      </w:r>
      <w:r>
        <w:t>подводящим трубам.</w:t>
      </w:r>
    </w:p>
    <w:p w:rsidR="00B27DBD" w:rsidRDefault="00B27DBD" w:rsidP="00032BB3">
      <w:r>
        <w:t>//К</w:t>
      </w:r>
      <w:r w:rsidRPr="00B27DBD">
        <w:t>онвекторы отопления водяные</w:t>
      </w:r>
      <w:r>
        <w:t xml:space="preserve">// применяют для обогрева помещений различного функционального назначения – как в жилых, так и в производственных. Важно выбрать правильную дренажную версию прибора. </w:t>
      </w:r>
    </w:p>
    <w:p w:rsidR="00B27DBD" w:rsidRDefault="00B27DBD" w:rsidP="00032BB3">
      <w:r>
        <w:t>Принцип работы</w:t>
      </w:r>
    </w:p>
    <w:p w:rsidR="00B27DBD" w:rsidRDefault="00B27DBD" w:rsidP="00032BB3">
      <w:r>
        <w:t>От устройства горячий воздух распространяется по помещению при помощи конвекции, что видно исходя из названия прибора. Тепло передается через нагрев воздуха, который вступает в контакт с нагревающим элементом. Как только воздух нагревается, то она увеличивается в объеме и через выходные отверстия прибора поступает в помещение. На его место приходит холодный воздух, и операция приобретает непрерывный цикл. При такой схеме работы не возникает шума. Водяные конвекторы хорошо отзывчивы к перепадам температуры – как только температура падает устройства тут же нагревает помещение, а при высокой температуре отключаются и прекращают нагрев.</w:t>
      </w:r>
    </w:p>
    <w:p w:rsidR="00B27DBD" w:rsidRDefault="00B27DBD" w:rsidP="00032BB3">
      <w:r>
        <w:t>Важная информация</w:t>
      </w:r>
    </w:p>
    <w:p w:rsidR="00B27DBD" w:rsidRDefault="00B27DBD" w:rsidP="00032BB3">
      <w:r>
        <w:t xml:space="preserve">В некоторых моделях конвекторов устанавливается вентилятор, который повышает уровень теплоотдачи. К тому же он не позволяет пыли оседать на устройстве. </w:t>
      </w:r>
    </w:p>
    <w:p w:rsidR="00B27DBD" w:rsidRPr="00032BB3" w:rsidRDefault="000F39AB" w:rsidP="00B27DBD">
      <w:r>
        <w:t>Классификация водяных конвекторов</w:t>
      </w:r>
    </w:p>
    <w:p w:rsidR="000F39AB" w:rsidRDefault="000F39AB" w:rsidP="00032BB3">
      <w:r>
        <w:t>Данные устройства характерны тем, что их можно расположить в удобных местах, а не там, где они требуют.</w:t>
      </w:r>
    </w:p>
    <w:p w:rsidR="000F39AB" w:rsidRPr="000F39AB" w:rsidRDefault="000F39AB" w:rsidP="00032BB3">
      <w:r>
        <w:t>Существуют следующие виды водяных конвекторов</w:t>
      </w:r>
      <w:r w:rsidRPr="000F39AB">
        <w:t>:</w:t>
      </w:r>
    </w:p>
    <w:p w:rsidR="000F39AB" w:rsidRDefault="000F39AB" w:rsidP="000F39AB">
      <w:pPr>
        <w:pStyle w:val="a3"/>
        <w:numPr>
          <w:ilvl w:val="0"/>
          <w:numId w:val="2"/>
        </w:numPr>
      </w:pPr>
      <w:r>
        <w:t>Н</w:t>
      </w:r>
      <w:r w:rsidRPr="00032BB3">
        <w:t>апольные</w:t>
      </w:r>
      <w:r w:rsidR="00032BB3" w:rsidRPr="00032BB3">
        <w:t>;</w:t>
      </w:r>
    </w:p>
    <w:p w:rsidR="000F39AB" w:rsidRDefault="000F39AB" w:rsidP="000F39AB">
      <w:pPr>
        <w:pStyle w:val="a3"/>
        <w:numPr>
          <w:ilvl w:val="0"/>
          <w:numId w:val="2"/>
        </w:numPr>
      </w:pPr>
      <w:r>
        <w:t>П</w:t>
      </w:r>
      <w:r w:rsidR="00032BB3" w:rsidRPr="00032BB3">
        <w:t>линтусные;</w:t>
      </w:r>
    </w:p>
    <w:p w:rsidR="000F39AB" w:rsidRDefault="000F39AB" w:rsidP="000F39AB">
      <w:pPr>
        <w:pStyle w:val="a3"/>
        <w:numPr>
          <w:ilvl w:val="0"/>
          <w:numId w:val="2"/>
        </w:numPr>
      </w:pPr>
      <w:r>
        <w:t>В</w:t>
      </w:r>
      <w:r w:rsidR="00032BB3" w:rsidRPr="00032BB3">
        <w:t>нутрипольные;</w:t>
      </w:r>
    </w:p>
    <w:p w:rsidR="000F39AB" w:rsidRDefault="000F39AB" w:rsidP="000F39AB">
      <w:pPr>
        <w:pStyle w:val="a3"/>
        <w:numPr>
          <w:ilvl w:val="0"/>
          <w:numId w:val="2"/>
        </w:numPr>
      </w:pPr>
      <w:r>
        <w:t>Н</w:t>
      </w:r>
      <w:r w:rsidR="00032BB3" w:rsidRPr="00032BB3">
        <w:t>астенные;</w:t>
      </w:r>
    </w:p>
    <w:p w:rsidR="00032BB3" w:rsidRDefault="000F39AB" w:rsidP="000F39AB">
      <w:pPr>
        <w:pStyle w:val="a3"/>
        <w:numPr>
          <w:ilvl w:val="0"/>
          <w:numId w:val="2"/>
        </w:numPr>
      </w:pPr>
      <w:r>
        <w:t>Ц</w:t>
      </w:r>
      <w:r w:rsidR="00032BB3" w:rsidRPr="00032BB3">
        <w:t xml:space="preserve">окольные. </w:t>
      </w:r>
    </w:p>
    <w:p w:rsidR="007B396F" w:rsidRDefault="007B396F" w:rsidP="00032BB3">
      <w:r>
        <w:t>Напольные водяные конвекторы</w:t>
      </w:r>
    </w:p>
    <w:p w:rsidR="000F39AB" w:rsidRDefault="000F39AB" w:rsidP="00032BB3">
      <w:bookmarkStart w:id="0" w:name="_GoBack"/>
      <w:r>
        <w:lastRenderedPageBreak/>
        <w:t xml:space="preserve">Напольные водяные конвекторы способны обогреть помещение любого размера. Они максимально равномерно распределяют тепло, а это повышает эффективность обогрева. Идеальным вариантом будет размещение в помещении нескольких таких устройств, которые будут работать параллельно. Напольные конвекторы обладают небольшой высотой, благодаря этой характеристике их запросто можно установить перед окнами. </w:t>
      </w:r>
    </w:p>
    <w:p w:rsidR="000F39AB" w:rsidRDefault="000F39AB" w:rsidP="00032BB3">
      <w:r>
        <w:t xml:space="preserve">Напольные устройства чаще всего имеют один или два теплообменника, которые работают на основе принципа естественной конвекции. </w:t>
      </w:r>
    </w:p>
    <w:p w:rsidR="007B396F" w:rsidRDefault="007B396F" w:rsidP="00032BB3">
      <w:r>
        <w:t>Плинтусные водяные конвекторы</w:t>
      </w:r>
    </w:p>
    <w:p w:rsidR="000F39AB" w:rsidRDefault="000F39AB" w:rsidP="00032BB3">
      <w:r>
        <w:t xml:space="preserve">Плинтусные конвекторы являются более современными по дизайну. Они размещаются по всему периметру комнаты. Из-за этого воздух качественнее греется, а конвекторы не загромождают собой пространства. Так как корпус конвектора не нагревается выше 30 градусов, то возле них безопасно ставить мебель и другие предметы домашнего интерьера. </w:t>
      </w:r>
    </w:p>
    <w:p w:rsidR="000F39AB" w:rsidRDefault="007B396F" w:rsidP="00032BB3">
      <w:r>
        <w:t xml:space="preserve">Благодаря плинтусным конвекторам обеспечивается равномерное прогревание воздуха. Даже высокие потолки не станут препятствием качественной работы таких устройств. </w:t>
      </w:r>
    </w:p>
    <w:p w:rsidR="007B396F" w:rsidRDefault="007B396F" w:rsidP="00032BB3">
      <w:r>
        <w:t>//В</w:t>
      </w:r>
      <w:r w:rsidRPr="007B396F">
        <w:t>нутрипольные конвекторы отопления водяные</w:t>
      </w:r>
      <w:r>
        <w:t>//</w:t>
      </w:r>
    </w:p>
    <w:p w:rsidR="007B396F" w:rsidRDefault="007B396F" w:rsidP="00032BB3">
      <w:proofErr w:type="spellStart"/>
      <w:r>
        <w:t>Внутрипольное</w:t>
      </w:r>
      <w:proofErr w:type="spellEnd"/>
      <w:r>
        <w:t xml:space="preserve"> размещение конвектора является наиболее прогрессивным решением для обогрева воздуха в помещении. Данный тип конвекторов идеально подойдет для частного дома или офисного помещения. //К</w:t>
      </w:r>
      <w:r w:rsidRPr="007B396F">
        <w:t xml:space="preserve">онвекторы отопления водяные </w:t>
      </w:r>
      <w:proofErr w:type="spellStart"/>
      <w:r w:rsidRPr="007B396F">
        <w:t>внутрипольные</w:t>
      </w:r>
      <w:proofErr w:type="spellEnd"/>
      <w:r>
        <w:t>// производятся с вентиляторами или без них. Наличие этого устройства и определяет тип работы конвектора. С вентилятором конвектор работает по принудительному принципу, а без – по естественному. Существуют //</w:t>
      </w:r>
      <w:proofErr w:type="gramStart"/>
      <w:r w:rsidRPr="007B396F">
        <w:t>конвекторы</w:t>
      </w:r>
      <w:proofErr w:type="gramEnd"/>
      <w:r w:rsidRPr="007B396F">
        <w:t xml:space="preserve"> встраиваемые в пол</w:t>
      </w:r>
      <w:r>
        <w:t xml:space="preserve">//, которые оснащены системой отвода конденсата. Наличие данной системы позволяет организовать особый микроклимат в помещении. </w:t>
      </w:r>
    </w:p>
    <w:p w:rsidR="007B396F" w:rsidRDefault="007B396F" w:rsidP="00032BB3">
      <w:r>
        <w:t>Настенные конвекторы</w:t>
      </w:r>
    </w:p>
    <w:p w:rsidR="007B396F" w:rsidRDefault="007B396F" w:rsidP="00032BB3">
      <w:r>
        <w:t xml:space="preserve">Настенное размещение конвектора более популярное решение при оформлении дизайна помещения. Их отличием служит максимальная тепловая мощность. Количество теплообменников у настенного конвектора может достигать трех. </w:t>
      </w:r>
    </w:p>
    <w:p w:rsidR="007B396F" w:rsidRDefault="007B396F" w:rsidP="00032BB3">
      <w:r>
        <w:t>Размещение конвектора на стене устанавливается в различные места – это могут быть ниши в стене</w:t>
      </w:r>
      <w:r w:rsidR="00FD56DF">
        <w:t xml:space="preserve">, можно установить на лестницу, вставить в перегородки. Наличие в конвекторе вентилятора позволяет сделать обогрев максимально эффективным и при этом высокого качества. </w:t>
      </w:r>
    </w:p>
    <w:p w:rsidR="00FD56DF" w:rsidRDefault="00FD56DF" w:rsidP="00032BB3">
      <w:r>
        <w:t xml:space="preserve">Можно комбинировать устройства и вставлять их в различные места – в пол, стены, мебель. </w:t>
      </w:r>
    </w:p>
    <w:p w:rsidR="00FD56DF" w:rsidRDefault="00FD56DF" w:rsidP="00032BB3">
      <w:r>
        <w:t>Внешний вид</w:t>
      </w:r>
    </w:p>
    <w:p w:rsidR="00FD56DF" w:rsidRDefault="00FD56DF" w:rsidP="00032BB3">
      <w:r>
        <w:t xml:space="preserve">Устанавливать в помещениях водяные конвекторы обожают ценители интересных дизайнерских решений. По сравнению с обычными радиаторами отопления конвекторы позволяют быстрее прогревать помещения. Конвекторы создают мощный тепловой поток, который отсекает холодный воздух. Устройства обладают малым весом, а также потребляют мало энергии. Данные факты являются определяющими при установке прибора в различные места </w:t>
      </w:r>
      <w:r w:rsidR="00F11CC1">
        <w:t>в помещении. Особенно популярны //</w:t>
      </w:r>
      <w:r w:rsidRPr="00FD56DF">
        <w:t>конвекторы отопления водяные встраиваемые в пол//</w:t>
      </w:r>
      <w:r>
        <w:t>, позволяющие организовать качественный обогрев помещения. Кроме высокой стоимости у этих устройств отсутствуют недостатки.</w:t>
      </w:r>
    </w:p>
    <w:bookmarkEnd w:id="0"/>
    <w:p w:rsidR="005C3C15" w:rsidRDefault="005C3C15"/>
    <w:sectPr w:rsidR="005C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3616B"/>
    <w:multiLevelType w:val="hybridMultilevel"/>
    <w:tmpl w:val="0FE4E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D3259"/>
    <w:multiLevelType w:val="hybridMultilevel"/>
    <w:tmpl w:val="7268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B3"/>
    <w:rsid w:val="00032BB3"/>
    <w:rsid w:val="000F39AB"/>
    <w:rsid w:val="005C3C15"/>
    <w:rsid w:val="007B396F"/>
    <w:rsid w:val="00B27DBD"/>
    <w:rsid w:val="00F11CC1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6AAE4-82BA-4353-9282-E344C79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617</Words>
  <Characters>4407</Characters>
  <Application>Microsoft Office Word</Application>
  <DocSecurity>0</DocSecurity>
  <Lines>80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2015-02-14T19:41:00Z</dcterms:created>
  <dcterms:modified xsi:type="dcterms:W3CDTF">2015-02-14T20:28:00Z</dcterms:modified>
</cp:coreProperties>
</file>