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7E" w:rsidRDefault="00BF157E" w:rsidP="00BF157E">
      <w:r>
        <w:t xml:space="preserve">Согласно мировой статистике на нашей планете щука достаточно распространённая рыба. В нашей стране она водиться в достаточном количестве и в народных сказках она часто является главным героем. Поскольку она достаточно распространена в России, то является прекрасным объектом рыбной ловли для любителей рыбной ловли. В последнее время для поимки щуки чаще всего используют такую приманку как </w:t>
      </w:r>
      <w:proofErr w:type="spellStart"/>
      <w:r>
        <w:t>воблер</w:t>
      </w:r>
      <w:proofErr w:type="spellEnd"/>
      <w:r>
        <w:t xml:space="preserve">. Она была изобретена в США, еще в конце 19 века, однако в нашу страну это изобретение дошло совсем недавно. В настоящее время приобрести </w:t>
      </w:r>
      <w:proofErr w:type="spellStart"/>
      <w:r>
        <w:t>воблеры</w:t>
      </w:r>
      <w:proofErr w:type="spellEnd"/>
      <w:r>
        <w:t xml:space="preserve"> не составляет труда – широко развитая сеть интернет-магазинов, а также обычных магазинов, которые специализируется на рыболовных снастях, способствует этому. Однако перед покупкой снасти нужно что-то знать о ней, чтобы быть уверенным в ее уловистости. </w:t>
      </w:r>
    </w:p>
    <w:p w:rsidR="00DE4600" w:rsidRDefault="00DE4600" w:rsidP="00BF157E">
      <w:r>
        <w:t>Некоторые разъяснения</w:t>
      </w:r>
    </w:p>
    <w:p w:rsidR="00BF157E" w:rsidRDefault="00BF157E" w:rsidP="00BF157E">
      <w:r>
        <w:t xml:space="preserve">Если относиться к данному вопросу по всей строгости, то термина </w:t>
      </w:r>
      <w:proofErr w:type="spellStart"/>
      <w:r>
        <w:t>воблер</w:t>
      </w:r>
      <w:proofErr w:type="spellEnd"/>
      <w:r>
        <w:t xml:space="preserve"> для щуки не существует. Суть в том, что те снасти, на которые клюет щука, также предпочтительны для разных размеров окуней и судаков. Так что если вы собираетесь приобрести </w:t>
      </w:r>
      <w:proofErr w:type="spellStart"/>
      <w:r>
        <w:t>воблер</w:t>
      </w:r>
      <w:proofErr w:type="spellEnd"/>
      <w:r>
        <w:t xml:space="preserve"> и отправиться на любой водоем на ловлю, следует учесть такие факторы как уровень освещенности, время года, наличие зарослей в воде. Однако рыбаками давно подмечено, что существуют модели, которые больше всего подходят для ловли щуки. </w:t>
      </w:r>
    </w:p>
    <w:p w:rsidR="00BF157E" w:rsidRDefault="00BF157E" w:rsidP="00BF157E">
      <w:r>
        <w:t xml:space="preserve">Как считает большинство опытных рыболовов, которые ловят рыбу в средней полосе России, щука в большинстве случаев ловится на </w:t>
      </w:r>
      <w:proofErr w:type="spellStart"/>
      <w:r>
        <w:t>воблеры</w:t>
      </w:r>
      <w:proofErr w:type="spellEnd"/>
      <w:r>
        <w:t xml:space="preserve"> для мелководья. При это глубина проводки должна составлять не более полутора метров. Больше всего привлекают щуку </w:t>
      </w:r>
      <w:proofErr w:type="spellStart"/>
      <w:r>
        <w:t>воблеры</w:t>
      </w:r>
      <w:proofErr w:type="spellEnd"/>
      <w:r>
        <w:t xml:space="preserve">, которые имеют </w:t>
      </w:r>
      <w:r w:rsidR="00DE4600">
        <w:t>длину</w:t>
      </w:r>
      <w:r>
        <w:t xml:space="preserve"> около 10 см.</w:t>
      </w:r>
    </w:p>
    <w:p w:rsidR="00DE4600" w:rsidRDefault="00DE4600" w:rsidP="00BF157E">
      <w:r>
        <w:t xml:space="preserve">Обзор </w:t>
      </w:r>
      <w:proofErr w:type="spellStart"/>
      <w:r>
        <w:t>воблеров</w:t>
      </w:r>
      <w:proofErr w:type="spellEnd"/>
    </w:p>
    <w:p w:rsidR="00DE4600" w:rsidRDefault="00DE4600" w:rsidP="00BF157E">
      <w:proofErr w:type="spellStart"/>
      <w:r w:rsidRPr="00DE4600">
        <w:t>Damiki</w:t>
      </w:r>
      <w:proofErr w:type="spellEnd"/>
      <w:r w:rsidRPr="00DE4600">
        <w:t xml:space="preserve"> </w:t>
      </w:r>
      <w:proofErr w:type="spellStart"/>
      <w:r w:rsidRPr="00DE4600">
        <w:t>Pirami</w:t>
      </w:r>
      <w:proofErr w:type="spellEnd"/>
      <w:r w:rsidRPr="00DE4600">
        <w:t xml:space="preserve"> 90</w:t>
      </w:r>
    </w:p>
    <w:p w:rsidR="00BF157E" w:rsidRDefault="00DE4600" w:rsidP="00BF157E">
      <w:r>
        <w:t xml:space="preserve">Особо можно выделить среди подходящих </w:t>
      </w:r>
      <w:proofErr w:type="spellStart"/>
      <w:r>
        <w:t>воблеров</w:t>
      </w:r>
      <w:proofErr w:type="spellEnd"/>
      <w:r>
        <w:t xml:space="preserve"> модель </w:t>
      </w:r>
      <w:proofErr w:type="spellStart"/>
      <w:r>
        <w:t>Damiki</w:t>
      </w:r>
      <w:proofErr w:type="spellEnd"/>
      <w:r>
        <w:t xml:space="preserve"> </w:t>
      </w:r>
      <w:proofErr w:type="spellStart"/>
      <w:r>
        <w:t>Pirami</w:t>
      </w:r>
      <w:proofErr w:type="spellEnd"/>
      <w:r>
        <w:t xml:space="preserve"> 90. Она отлично играет в воде при проводке, что привлекает щуку. Многие рыболовы с опытом стараются повесить на этот </w:t>
      </w:r>
      <w:proofErr w:type="spellStart"/>
      <w:r>
        <w:t>воблер</w:t>
      </w:r>
      <w:proofErr w:type="spellEnd"/>
      <w:r>
        <w:t xml:space="preserve"> дополнительные грузики, что повышает </w:t>
      </w:r>
      <w:proofErr w:type="spellStart"/>
      <w:r>
        <w:t>дольность</w:t>
      </w:r>
      <w:proofErr w:type="spellEnd"/>
      <w:r>
        <w:t xml:space="preserve"> заброса. Это важно для больших озер, берега которых покрыты густой растительностью. </w:t>
      </w:r>
    </w:p>
    <w:p w:rsidR="00BF157E" w:rsidRDefault="00DE4600" w:rsidP="00BF157E">
      <w:proofErr w:type="spellStart"/>
      <w:r w:rsidRPr="00DE4600">
        <w:t>Silver</w:t>
      </w:r>
      <w:proofErr w:type="spellEnd"/>
      <w:r w:rsidRPr="00DE4600">
        <w:t xml:space="preserve"> </w:t>
      </w:r>
      <w:proofErr w:type="spellStart"/>
      <w:r w:rsidRPr="00DE4600">
        <w:t>Stream</w:t>
      </w:r>
      <w:proofErr w:type="spellEnd"/>
      <w:r w:rsidRPr="00DE4600">
        <w:t xml:space="preserve"> Dk-90</w:t>
      </w:r>
    </w:p>
    <w:p w:rsidR="00BF157E" w:rsidRDefault="00DE4600" w:rsidP="00BF157E">
      <w:r>
        <w:t xml:space="preserve">Данная модель </w:t>
      </w:r>
      <w:proofErr w:type="spellStart"/>
      <w:r>
        <w:t>воблера</w:t>
      </w:r>
      <w:proofErr w:type="spellEnd"/>
      <w:r>
        <w:t xml:space="preserve"> </w:t>
      </w:r>
      <w:r w:rsidR="00B431A9">
        <w:t>обладает</w:t>
      </w:r>
      <w:r>
        <w:t xml:space="preserve"> высокой степенью уловистости</w:t>
      </w:r>
      <w:r w:rsidR="00B431A9">
        <w:t xml:space="preserve">. Особенно это характерно для нее в период весны и раннего лета, когда у щуки наступает период активного жора после нереста. </w:t>
      </w:r>
      <w:proofErr w:type="spellStart"/>
      <w:r w:rsidR="00B431A9">
        <w:t>Воблер</w:t>
      </w:r>
      <w:proofErr w:type="spellEnd"/>
      <w:r w:rsidR="00B431A9">
        <w:t xml:space="preserve"> </w:t>
      </w:r>
      <w:proofErr w:type="spellStart"/>
      <w:r w:rsidR="00B431A9">
        <w:rPr>
          <w:lang w:val="en-US"/>
        </w:rPr>
        <w:t>Dk</w:t>
      </w:r>
      <w:proofErr w:type="spellEnd"/>
      <w:r w:rsidR="00B431A9" w:rsidRPr="00B431A9">
        <w:t>-</w:t>
      </w:r>
      <w:r w:rsidR="00B431A9">
        <w:t xml:space="preserve">90 спроектирован так, что имеет равномерную игру, поэтому проводку снасти нужно делать очень плавно, без лишних подергиваний. </w:t>
      </w:r>
      <w:proofErr w:type="spellStart"/>
      <w:r w:rsidR="00B431A9">
        <w:t>Воблер</w:t>
      </w:r>
      <w:proofErr w:type="spellEnd"/>
      <w:r w:rsidR="00B431A9">
        <w:t xml:space="preserve"> обладает своеобразно грацией при игре. Возможно такая беззаботность приманки и привлекает голодную щуку, которая просто свирепеет от такой наглости. По утверждениям опытных рыбаков </w:t>
      </w:r>
      <w:proofErr w:type="spellStart"/>
      <w:r w:rsidR="00B431A9">
        <w:t>воблер</w:t>
      </w:r>
      <w:proofErr w:type="spellEnd"/>
      <w:r w:rsidR="00B431A9">
        <w:t xml:space="preserve"> обладает высокими показателями результативности. Лишь одна из десяти поклевок бывает неудачной. </w:t>
      </w:r>
    </w:p>
    <w:p w:rsidR="00BF157E" w:rsidRDefault="00B431A9" w:rsidP="00BF157E">
      <w:proofErr w:type="spellStart"/>
      <w:r w:rsidRPr="00B431A9">
        <w:t>Yo-zuri</w:t>
      </w:r>
      <w:proofErr w:type="spellEnd"/>
      <w:r w:rsidRPr="00B431A9">
        <w:t xml:space="preserve"> L</w:t>
      </w:r>
    </w:p>
    <w:p w:rsidR="00B431A9" w:rsidRDefault="00B431A9" w:rsidP="00BF157E">
      <w:r>
        <w:t xml:space="preserve">Модель </w:t>
      </w:r>
      <w:proofErr w:type="spellStart"/>
      <w:r w:rsidRPr="00B431A9">
        <w:t>Yo-zuri</w:t>
      </w:r>
      <w:proofErr w:type="spellEnd"/>
      <w:r w:rsidRPr="00B431A9">
        <w:t xml:space="preserve"> L</w:t>
      </w:r>
      <w:r>
        <w:t xml:space="preserve"> обладает большой популярностью. </w:t>
      </w:r>
      <w:r w:rsidR="00E14896">
        <w:t xml:space="preserve">Она в ширину имеет 6 см. Использование данного </w:t>
      </w:r>
      <w:proofErr w:type="spellStart"/>
      <w:r w:rsidR="00E14896">
        <w:t>воблера</w:t>
      </w:r>
      <w:proofErr w:type="spellEnd"/>
      <w:r w:rsidR="00E14896">
        <w:t xml:space="preserve"> оправдано лишь в тех случаях, когда щука не реагирует на другие виды снастей. </w:t>
      </w:r>
      <w:proofErr w:type="gramStart"/>
      <w:r w:rsidR="00E14896">
        <w:t>Проводка</w:t>
      </w:r>
      <w:proofErr w:type="gramEnd"/>
      <w:r w:rsidR="00E14896">
        <w:t xml:space="preserve"> данного </w:t>
      </w:r>
      <w:proofErr w:type="spellStart"/>
      <w:r w:rsidR="00E14896">
        <w:t>воблера</w:t>
      </w:r>
      <w:proofErr w:type="spellEnd"/>
      <w:r w:rsidR="00E14896">
        <w:t xml:space="preserve"> ведется на глубине полутора метров, периодически приподымая его к водной глади. </w:t>
      </w:r>
    </w:p>
    <w:p w:rsidR="00E14896" w:rsidRDefault="00E14896" w:rsidP="00BF157E">
      <w:r w:rsidRPr="00E14896">
        <w:t xml:space="preserve">DUEL </w:t>
      </w:r>
      <w:proofErr w:type="spellStart"/>
      <w:r w:rsidRPr="00E14896">
        <w:t>Dino</w:t>
      </w:r>
      <w:proofErr w:type="spellEnd"/>
      <w:r w:rsidRPr="00E14896">
        <w:t xml:space="preserve"> </w:t>
      </w:r>
      <w:proofErr w:type="spellStart"/>
      <w:r w:rsidRPr="00E14896">
        <w:t>Cranc</w:t>
      </w:r>
      <w:proofErr w:type="spellEnd"/>
      <w:r w:rsidRPr="00E14896">
        <w:t xml:space="preserve"> SD</w:t>
      </w:r>
    </w:p>
    <w:p w:rsidR="00E14896" w:rsidRDefault="00E14896" w:rsidP="00BF157E">
      <w:r>
        <w:t xml:space="preserve">Этот </w:t>
      </w:r>
      <w:proofErr w:type="spellStart"/>
      <w:r>
        <w:t>воблер</w:t>
      </w:r>
      <w:proofErr w:type="spellEnd"/>
      <w:r>
        <w:t xml:space="preserve"> подойдет для водоемов, где щука водиться на больших глубинах. Модель </w:t>
      </w:r>
      <w:r w:rsidRPr="00E14896">
        <w:t xml:space="preserve">DUEL </w:t>
      </w:r>
      <w:proofErr w:type="spellStart"/>
      <w:r w:rsidRPr="00E14896">
        <w:t>Dino</w:t>
      </w:r>
      <w:proofErr w:type="spellEnd"/>
      <w:r w:rsidRPr="00E14896">
        <w:t xml:space="preserve"> </w:t>
      </w:r>
      <w:proofErr w:type="spellStart"/>
      <w:r w:rsidRPr="00E14896">
        <w:t>Cranc</w:t>
      </w:r>
      <w:proofErr w:type="spellEnd"/>
      <w:r w:rsidRPr="00E14896">
        <w:t xml:space="preserve"> SD</w:t>
      </w:r>
      <w:r>
        <w:t xml:space="preserve"> как раз предназначена для их проводки. При этом вести снасть нужно медленно, иногда </w:t>
      </w:r>
      <w:r>
        <w:lastRenderedPageBreak/>
        <w:t xml:space="preserve">прерывать движение. В эти моменты </w:t>
      </w:r>
      <w:proofErr w:type="spellStart"/>
      <w:r>
        <w:t>воблер</w:t>
      </w:r>
      <w:proofErr w:type="spellEnd"/>
      <w:r>
        <w:t xml:space="preserve"> будет погружаться еще глубже и в это время зачастую бывает поклевка. </w:t>
      </w:r>
    </w:p>
    <w:p w:rsidR="00BF157E" w:rsidRDefault="00E14896" w:rsidP="00BF157E">
      <w:proofErr w:type="spellStart"/>
      <w:r w:rsidRPr="00E14896">
        <w:t>Rapala</w:t>
      </w:r>
      <w:proofErr w:type="spellEnd"/>
      <w:r w:rsidRPr="00E14896">
        <w:t xml:space="preserve"> </w:t>
      </w:r>
      <w:proofErr w:type="spellStart"/>
      <w:r w:rsidRPr="00E14896">
        <w:t>Skitter</w:t>
      </w:r>
      <w:proofErr w:type="spellEnd"/>
      <w:r w:rsidRPr="00E14896">
        <w:t xml:space="preserve"> </w:t>
      </w:r>
      <w:proofErr w:type="spellStart"/>
      <w:r w:rsidRPr="00E14896">
        <w:t>Pop</w:t>
      </w:r>
      <w:proofErr w:type="spellEnd"/>
      <w:r w:rsidRPr="00E14896">
        <w:t>.</w:t>
      </w:r>
    </w:p>
    <w:p w:rsidR="00E14896" w:rsidRDefault="00E14896" w:rsidP="00BF157E">
      <w:proofErr w:type="spellStart"/>
      <w:r>
        <w:t>Воблеры</w:t>
      </w:r>
      <w:proofErr w:type="spellEnd"/>
      <w:r>
        <w:t xml:space="preserve">, которые принадлежат к серии </w:t>
      </w:r>
      <w:proofErr w:type="spellStart"/>
      <w:r>
        <w:t>Rapala</w:t>
      </w:r>
      <w:proofErr w:type="spellEnd"/>
      <w:r>
        <w:t xml:space="preserve"> </w:t>
      </w:r>
      <w:proofErr w:type="spellStart"/>
      <w:r>
        <w:t>Skitter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отлично проводят имитацию мальков, которые плавают на мелководье. Этот факт отлично привлекает туда хищных рыб. Данной серией лучше всего пользоваться в весенний период и в начале лета. Среди россиян очень популярная модель </w:t>
      </w:r>
      <w:proofErr w:type="spellStart"/>
      <w:r>
        <w:t>Rapala</w:t>
      </w:r>
      <w:proofErr w:type="spellEnd"/>
      <w:r>
        <w:t xml:space="preserve"> SP05/S. Так же </w:t>
      </w:r>
      <w:proofErr w:type="spellStart"/>
      <w:r>
        <w:t>воблерами</w:t>
      </w:r>
      <w:proofErr w:type="spellEnd"/>
      <w:r>
        <w:t xml:space="preserve"> этой серии можно пользоваться круглый год.</w:t>
      </w:r>
      <w:bookmarkStart w:id="0" w:name="_GoBack"/>
      <w:bookmarkEnd w:id="0"/>
    </w:p>
    <w:p w:rsidR="003821C8" w:rsidRDefault="003821C8" w:rsidP="00BF157E"/>
    <w:sectPr w:rsidR="0038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7E"/>
    <w:rsid w:val="003821C8"/>
    <w:rsid w:val="00B431A9"/>
    <w:rsid w:val="00BF157E"/>
    <w:rsid w:val="00DE4600"/>
    <w:rsid w:val="00E1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A0BF-4BD3-47E4-AE3E-886718D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514</Words>
  <Characters>3055</Characters>
  <Application>Microsoft Office Word</Application>
  <DocSecurity>0</DocSecurity>
  <Lines>50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2015-02-15T18:45:00Z</dcterms:created>
  <dcterms:modified xsi:type="dcterms:W3CDTF">2015-02-15T19:22:00Z</dcterms:modified>
</cp:coreProperties>
</file>