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394" w:rsidRDefault="003F5611" w:rsidP="001E2394">
      <w:r>
        <w:t xml:space="preserve">В клубе </w:t>
      </w:r>
      <w:r w:rsidRPr="003F5611">
        <w:t>«</w:t>
      </w:r>
      <w:proofErr w:type="spellStart"/>
      <w:r w:rsidRPr="003F5611">
        <w:t>Empress</w:t>
      </w:r>
      <w:proofErr w:type="spellEnd"/>
      <w:r w:rsidRPr="003F5611">
        <w:t xml:space="preserve"> </w:t>
      </w:r>
      <w:proofErr w:type="spellStart"/>
      <w:r w:rsidRPr="003F5611">
        <w:t>Hall</w:t>
      </w:r>
      <w:proofErr w:type="spellEnd"/>
      <w:r w:rsidRPr="003F5611">
        <w:t>»</w:t>
      </w:r>
      <w:r>
        <w:t xml:space="preserve"> удалось удачно объединить культуру периода Российской и Китайской империй. В нем воплощены лучшие качества этих двух культур</w:t>
      </w:r>
      <w:r w:rsidRPr="003F5611">
        <w:t xml:space="preserve">: </w:t>
      </w:r>
      <w:r>
        <w:t xml:space="preserve">азиатское гостеприимство, высокое качество сервиса, шикарное оформление блюд. </w:t>
      </w:r>
    </w:p>
    <w:p w:rsidR="003F5611" w:rsidRPr="003F5611" w:rsidRDefault="003F5611" w:rsidP="001E2394">
      <w:r>
        <w:t xml:space="preserve">В свое время императрица Екатерина </w:t>
      </w:r>
      <w:r>
        <w:rPr>
          <w:lang w:val="en-US"/>
        </w:rPr>
        <w:t>II</w:t>
      </w:r>
      <w:r w:rsidRPr="003F5611">
        <w:t xml:space="preserve"> </w:t>
      </w:r>
      <w:r>
        <w:t>была впечатлена китайской культурой, поэтому приказала воздвигнуть на территории Царского села китайский театр под названием «Каменная опера». В нем проводились различные представления в китайском стиле. Похожие шоу можно легко увидеть посетив только клуб «</w:t>
      </w:r>
      <w:proofErr w:type="spellStart"/>
      <w:r>
        <w:t>Empress</w:t>
      </w:r>
      <w:proofErr w:type="spellEnd"/>
      <w:r>
        <w:t xml:space="preserve"> </w:t>
      </w:r>
      <w:proofErr w:type="spellStart"/>
      <w:r>
        <w:t>Hall</w:t>
      </w:r>
      <w:proofErr w:type="spellEnd"/>
      <w:r>
        <w:t>». Отделка выполнена в уникальном цветовом оформлении, а мебель сделана по заказу в ручную. К тому же интерьер выполнен в китайском стели – присутствуют дорогие вазы, натуральные камни. Все детали будут интересны даже для</w:t>
      </w:r>
      <w:r w:rsidR="00796DC1">
        <w:t xml:space="preserve"> требовательной и разбирающейся в тонкостях публики</w:t>
      </w:r>
      <w:r>
        <w:t xml:space="preserve">. </w:t>
      </w:r>
    </w:p>
    <w:p w:rsidR="001E2394" w:rsidRDefault="003F5611" w:rsidP="001E2394">
      <w:r>
        <w:t xml:space="preserve">В клубе </w:t>
      </w:r>
      <w:r w:rsidRPr="003F5611">
        <w:t>«</w:t>
      </w:r>
      <w:proofErr w:type="spellStart"/>
      <w:r w:rsidRPr="003F5611">
        <w:t>Empress</w:t>
      </w:r>
      <w:proofErr w:type="spellEnd"/>
      <w:r w:rsidRPr="003F5611">
        <w:t xml:space="preserve"> </w:t>
      </w:r>
      <w:proofErr w:type="spellStart"/>
      <w:r w:rsidRPr="003F5611">
        <w:t>Hall</w:t>
      </w:r>
      <w:proofErr w:type="spellEnd"/>
      <w:r w:rsidRPr="003F5611">
        <w:t>»</w:t>
      </w:r>
      <w:r>
        <w:t xml:space="preserve"> можно проводить отличные банкеты, выставки, презентации с количеством посетителей до 400 человек. </w:t>
      </w:r>
      <w:proofErr w:type="spellStart"/>
      <w:r w:rsidR="00571ADB" w:rsidRPr="00571ADB">
        <w:t>Grand</w:t>
      </w:r>
      <w:proofErr w:type="spellEnd"/>
      <w:r w:rsidR="00571ADB" w:rsidRPr="00571ADB">
        <w:t xml:space="preserve"> </w:t>
      </w:r>
      <w:proofErr w:type="spellStart"/>
      <w:r w:rsidR="00571ADB" w:rsidRPr="00571ADB">
        <w:t>Hall</w:t>
      </w:r>
      <w:proofErr w:type="spellEnd"/>
      <w:r w:rsidR="00571ADB">
        <w:t xml:space="preserve"> – это </w:t>
      </w:r>
      <w:r w:rsidR="00796DC1">
        <w:t>главный зал заведения. Там можно проводить различные мероприятия, как увеселительные, так и официально-деловые. В нем присутствует огромная</w:t>
      </w:r>
      <w:r w:rsidR="00571ADB">
        <w:t xml:space="preserve"> сцена на которой размещены большой экран и проектор. В зале присутствует караоке </w:t>
      </w:r>
      <w:proofErr w:type="spellStart"/>
      <w:r w:rsidR="00571ADB">
        <w:t>Evolution</w:t>
      </w:r>
      <w:proofErr w:type="spellEnd"/>
      <w:r w:rsidR="00571ADB">
        <w:t xml:space="preserve">, которое является лучшей профессиональной системой. Все это дополняет современная светомузыка. По периметру зала располагаются большие плазменные экран, которые показывают картинку со сцены зала. Это позволяет увидеть происходящее с любого места в зале, а также исполнять песни. </w:t>
      </w:r>
    </w:p>
    <w:p w:rsidR="00571ADB" w:rsidRDefault="00571ADB" w:rsidP="00571ADB">
      <w:r>
        <w:t xml:space="preserve">Главный зал дополняют </w:t>
      </w:r>
      <w:r w:rsidR="001E2394">
        <w:t xml:space="preserve">10 </w:t>
      </w:r>
      <w:proofErr w:type="spellStart"/>
      <w:r w:rsidR="001E2394">
        <w:t>Karaoke-Rooms</w:t>
      </w:r>
      <w:proofErr w:type="spellEnd"/>
      <w:r>
        <w:t xml:space="preserve">, которые вмещают от 10 до 100 человек. В них можно проводить любые мероприятия. </w:t>
      </w:r>
    </w:p>
    <w:p w:rsidR="00571ADB" w:rsidRDefault="00571ADB" w:rsidP="001E2394">
      <w:r>
        <w:t>Для того, чтобы порадовать своих посетителей на кухне клуба «</w:t>
      </w:r>
      <w:proofErr w:type="spellStart"/>
      <w:r>
        <w:t>Empress</w:t>
      </w:r>
      <w:proofErr w:type="spellEnd"/>
      <w:r>
        <w:t xml:space="preserve"> </w:t>
      </w:r>
      <w:proofErr w:type="spellStart"/>
      <w:r>
        <w:t>Hall</w:t>
      </w:r>
      <w:proofErr w:type="spellEnd"/>
      <w:r>
        <w:t xml:space="preserve">» трудятся настоящие профессионалы их Китая и Японии. Скорость приготовления максимально высокая, при этом с соблюдением всех кулинарных стандартов. Пища благодаря этому остается такой же полезной и традиционной для стран Азии. Для посетителей доступны лучшие кулинарные изыски китайской кухни.  </w:t>
      </w:r>
    </w:p>
    <w:p w:rsidR="001E2394" w:rsidRDefault="00571ADB" w:rsidP="001E2394">
      <w:r>
        <w:t>За качество европейской кухни несет ответственность шеф-повар Виктор Холопов. Он руководит процессом приготовления лучших блюд со стола российского императора.</w:t>
      </w:r>
    </w:p>
    <w:p w:rsidR="00571ADB" w:rsidRDefault="00571ADB" w:rsidP="001E2394">
      <w:r>
        <w:t>Винная карта клуба «</w:t>
      </w:r>
      <w:proofErr w:type="spellStart"/>
      <w:r>
        <w:t>Empress</w:t>
      </w:r>
      <w:proofErr w:type="spellEnd"/>
      <w:r>
        <w:t xml:space="preserve"> </w:t>
      </w:r>
      <w:proofErr w:type="spellStart"/>
      <w:r>
        <w:t>Hall</w:t>
      </w:r>
      <w:proofErr w:type="spellEnd"/>
      <w:r>
        <w:t>» дополнена большим количеством</w:t>
      </w:r>
      <w:r w:rsidR="004A61B8">
        <w:t xml:space="preserve"> различных крепких напитков китайской и японской рецептур</w:t>
      </w:r>
      <w:bookmarkStart w:id="0" w:name="_GoBack"/>
      <w:bookmarkEnd w:id="0"/>
      <w:r>
        <w:t>. Особое внимание требует к себе японские вина.</w:t>
      </w:r>
    </w:p>
    <w:p w:rsidR="00571ADB" w:rsidRDefault="00571ADB" w:rsidP="001E2394">
      <w:r>
        <w:t>В клубе можно опробовать различные виды кальянов вместе с ароматными китайскими чаями.</w:t>
      </w:r>
      <w:r w:rsidR="00785AEA">
        <w:t xml:space="preserve"> Все это можно попробовать под яркие шоу азиатской культуры.</w:t>
      </w:r>
    </w:p>
    <w:p w:rsidR="00571ADB" w:rsidRDefault="00571ADB" w:rsidP="001E2394"/>
    <w:p w:rsidR="00A416A9" w:rsidRDefault="00A416A9" w:rsidP="001E2394"/>
    <w:sectPr w:rsidR="00A416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394"/>
    <w:rsid w:val="001E2394"/>
    <w:rsid w:val="003F5611"/>
    <w:rsid w:val="004A61B8"/>
    <w:rsid w:val="00571ADB"/>
    <w:rsid w:val="00785AEA"/>
    <w:rsid w:val="00796DC1"/>
    <w:rsid w:val="00A416A9"/>
    <w:rsid w:val="00C54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72008B-7B73-48AC-B5F4-5FB7C523D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3</cp:revision>
  <dcterms:created xsi:type="dcterms:W3CDTF">2015-02-15T11:06:00Z</dcterms:created>
  <dcterms:modified xsi:type="dcterms:W3CDTF">2015-02-15T16:47:00Z</dcterms:modified>
</cp:coreProperties>
</file>