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11" w:rsidRPr="00D90711" w:rsidRDefault="00D90711" w:rsidP="00D90711">
      <w:pPr>
        <w:rPr>
          <w:b/>
        </w:rPr>
      </w:pPr>
      <w:r w:rsidRPr="00D90711">
        <w:rPr>
          <w:b/>
        </w:rPr>
        <w:t>Бездомные собаки растерзали восьмилетнего мальчика в Улан-Удэ</w:t>
      </w:r>
    </w:p>
    <w:p w:rsidR="00D90711" w:rsidRDefault="00D90711" w:rsidP="00D90711">
      <w:r>
        <w:t xml:space="preserve">В одном из микрорайонов Улан-Уде произошло пришествие. 25 января одна женщина, проходя по улице услышала рычащие звуки собак – пару бездомных псов терзали какой-то большой предмет. Это привлекло внимание женщины. Как только она подошла поближе, то ужасу ее не было предела – собаки терзали ее племянника. Его возраст всего 8 лет. Женщина не без труда в последний момент спасла дитя от злых собак. </w:t>
      </w:r>
    </w:p>
    <w:p w:rsidR="00D90711" w:rsidRDefault="00D90711" w:rsidP="00D90711">
      <w:r>
        <w:t xml:space="preserve">Ребенок была оказана скорая медицинская помощь в ближайшей больницею. Там он перенес тяжелое хирургическое вмешательство и переведен в отделение реанимации. </w:t>
      </w:r>
    </w:p>
    <w:p w:rsidR="00D90711" w:rsidRDefault="00D90711" w:rsidP="00D90711">
      <w:r>
        <w:t xml:space="preserve">По мнению следователей этот инцидент лежит на совести управления ветеринарии города. Именно оно нечет ответственность за количество бездомных домашних животных, которые свободно перемещаются по городу. Халатное отношение к службе и повлекло за собой страшное происшествие. </w:t>
      </w:r>
    </w:p>
    <w:p w:rsidR="006463D2" w:rsidRDefault="006463D2" w:rsidP="00D90711">
      <w:r>
        <w:t>На представителей управления ветеринарного контроля заведено уголовное дело.</w:t>
      </w:r>
    </w:p>
    <w:p w:rsidR="00A067CE" w:rsidRDefault="00A067CE" w:rsidP="00D90711">
      <w:bookmarkStart w:id="0" w:name="_GoBack"/>
      <w:bookmarkEnd w:id="0"/>
    </w:p>
    <w:sectPr w:rsidR="00A06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11"/>
    <w:rsid w:val="006463D2"/>
    <w:rsid w:val="00A067CE"/>
    <w:rsid w:val="00D9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8A9EA-FC05-4559-8138-6E7F7322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835</Characters>
  <Application>Microsoft Office Word</Application>
  <DocSecurity>0</DocSecurity>
  <Lines>13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2015-01-27T19:15:00Z</dcterms:created>
  <dcterms:modified xsi:type="dcterms:W3CDTF">2015-01-27T19:30:00Z</dcterms:modified>
</cp:coreProperties>
</file>