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49" w:rsidRPr="00C86349" w:rsidRDefault="00C86349" w:rsidP="00C86349">
      <w:pPr>
        <w:rPr>
          <w:b/>
        </w:rPr>
      </w:pPr>
      <w:r w:rsidRPr="00C86349">
        <w:rPr>
          <w:b/>
        </w:rPr>
        <w:t>Источники энергии и тепла</w:t>
      </w:r>
    </w:p>
    <w:p w:rsidR="00C86349" w:rsidRPr="00FC4BAE" w:rsidRDefault="00C86349" w:rsidP="00C86349">
      <w:r>
        <w:t>Компания ООО «ГК Альянс» имеет широкий спектр деятельности. Одним из направления является разработка и установка небольших энергоустановок. Готовые изделия, которые</w:t>
      </w:r>
      <w:r w:rsidR="00FC4BAE">
        <w:t xml:space="preserve"> реализует компания построены на базе </w:t>
      </w:r>
      <w:proofErr w:type="spellStart"/>
      <w:r w:rsidR="00FC4BAE">
        <w:t>газопоршневых</w:t>
      </w:r>
      <w:proofErr w:type="spellEnd"/>
      <w:r w:rsidR="00FC4BAE">
        <w:t xml:space="preserve"> двигателей</w:t>
      </w:r>
      <w:r w:rsidR="00FC4BAE" w:rsidRPr="00FC4BAE">
        <w:t>:</w:t>
      </w:r>
    </w:p>
    <w:p w:rsidR="00FC4BAE" w:rsidRPr="00FC4BAE" w:rsidRDefault="00FC4BAE" w:rsidP="00FC4BAE">
      <w:pPr>
        <w:pStyle w:val="a3"/>
        <w:numPr>
          <w:ilvl w:val="0"/>
          <w:numId w:val="1"/>
        </w:numPr>
      </w:pPr>
      <w:r w:rsidRPr="00FC4BAE">
        <w:t>GUASCOR</w:t>
      </w:r>
      <w:r>
        <w:t xml:space="preserve"> Итальянского производства</w:t>
      </w:r>
      <w:r>
        <w:rPr>
          <w:lang w:val="en-US"/>
        </w:rPr>
        <w:t>;</w:t>
      </w:r>
    </w:p>
    <w:p w:rsidR="00FC4BAE" w:rsidRPr="00FC4BAE" w:rsidRDefault="00FC4BAE" w:rsidP="00FC4BAE">
      <w:pPr>
        <w:pStyle w:val="a3"/>
        <w:numPr>
          <w:ilvl w:val="0"/>
          <w:numId w:val="1"/>
        </w:numPr>
      </w:pPr>
      <w:proofErr w:type="spellStart"/>
      <w:r>
        <w:t>Jenbacher</w:t>
      </w:r>
      <w:proofErr w:type="spellEnd"/>
      <w:r>
        <w:t xml:space="preserve"> Австрийского производства</w:t>
      </w:r>
      <w:r>
        <w:rPr>
          <w:lang w:val="en-US"/>
        </w:rPr>
        <w:t>;</w:t>
      </w:r>
    </w:p>
    <w:p w:rsidR="00FC4BAE" w:rsidRDefault="00FC4BAE" w:rsidP="00FC4BAE">
      <w:pPr>
        <w:pStyle w:val="a3"/>
        <w:numPr>
          <w:ilvl w:val="0"/>
          <w:numId w:val="1"/>
        </w:numPr>
      </w:pPr>
      <w:r>
        <w:t>MWM</w:t>
      </w:r>
      <w:r>
        <w:rPr>
          <w:lang w:val="en-US"/>
        </w:rPr>
        <w:t xml:space="preserve"> </w:t>
      </w:r>
      <w:r>
        <w:t>немецкого производства.</w:t>
      </w:r>
    </w:p>
    <w:p w:rsidR="00C86349" w:rsidRDefault="00FC4BAE" w:rsidP="00C86349">
      <w:pPr>
        <w:rPr>
          <w:lang w:val="en-US"/>
        </w:rPr>
      </w:pPr>
      <w:r>
        <w:t>Типы энергетических установок</w:t>
      </w:r>
      <w:r>
        <w:rPr>
          <w:lang w:val="en-US"/>
        </w:rPr>
        <w:t>:</w:t>
      </w:r>
    </w:p>
    <w:p w:rsidR="00FC4BAE" w:rsidRDefault="00FC4BAE" w:rsidP="00FC4BAE">
      <w:pPr>
        <w:pStyle w:val="a3"/>
        <w:numPr>
          <w:ilvl w:val="0"/>
          <w:numId w:val="2"/>
        </w:numPr>
        <w:rPr>
          <w:lang w:val="en-US"/>
        </w:rPr>
      </w:pPr>
      <w:r>
        <w:t>Теплоэлектроцентрали (ТЭЦ)</w:t>
      </w:r>
      <w:r w:rsidRPr="00FC4BAE">
        <w:rPr>
          <w:lang w:val="en-US"/>
        </w:rPr>
        <w:t>;</w:t>
      </w:r>
    </w:p>
    <w:p w:rsidR="00FC4BAE" w:rsidRPr="00FC4BAE" w:rsidRDefault="00FC4BAE" w:rsidP="00FC4BAE">
      <w:pPr>
        <w:pStyle w:val="a3"/>
        <w:numPr>
          <w:ilvl w:val="0"/>
          <w:numId w:val="2"/>
        </w:numPr>
        <w:rPr>
          <w:lang w:val="en-US"/>
        </w:rPr>
      </w:pPr>
      <w:r>
        <w:t>Теплоэлектростанции (ТЭС).</w:t>
      </w:r>
    </w:p>
    <w:p w:rsidR="00C86349" w:rsidRDefault="00FC4BAE" w:rsidP="00C86349">
      <w:pPr>
        <w:rPr>
          <w:lang w:val="en-US"/>
        </w:rPr>
      </w:pPr>
      <w:r>
        <w:t>Основные отличия</w:t>
      </w:r>
      <w:r>
        <w:rPr>
          <w:lang w:val="en-US"/>
        </w:rPr>
        <w:t>:</w:t>
      </w:r>
    </w:p>
    <w:p w:rsidR="00FC4BAE" w:rsidRDefault="00FC4BAE" w:rsidP="00C86349">
      <w:r>
        <w:t xml:space="preserve">Теплоэлектроцентрали вырабатывают не только электричество, но нагревают воду, а это позволяет использовать ее для обогрева помещений или же в хозяйственных нуждах. Теплоэлектростанции способны только на выработку электрического тока. </w:t>
      </w:r>
    </w:p>
    <w:p w:rsidR="00FC4BAE" w:rsidRDefault="00FC4BAE" w:rsidP="00C86349">
      <w:r>
        <w:t>Где можно использовать продукцию компании</w:t>
      </w:r>
    </w:p>
    <w:p w:rsidR="00FC4BAE" w:rsidRDefault="00FC4BAE" w:rsidP="00FC4BAE">
      <w:r>
        <w:t>Нынешняя жизнь человека не представляется возможным без электричества. А поскольку технический прогресс не стоит на месте, то использование электроэнергии постоянно растет. Качественное энергоснабжение позволяет дать гражданам и предприятиям требуемое благосостояние и комфорт. К сожалению энергоносители становятся все дороже, несмотря на колебания их цен. Тарифы на электричество так же постоянно растет. Все это мешает динамичному развитию небольшого бизнеса и промышленности.</w:t>
      </w:r>
    </w:p>
    <w:p w:rsidR="00FC4BAE" w:rsidRDefault="00FC4BAE" w:rsidP="00FC4BAE">
      <w:r w:rsidRPr="00FC4BAE">
        <w:rPr>
          <w:b/>
        </w:rPr>
        <w:t>Строительство мини-ТЭЦ</w:t>
      </w:r>
      <w:r>
        <w:rPr>
          <w:b/>
        </w:rPr>
        <w:t xml:space="preserve"> </w:t>
      </w:r>
      <w:r>
        <w:t xml:space="preserve">позволяет обеспечить необходимой электроэнергией небольшие промышленные предприятия, а также частные подворья. Данный вид электростанции очень эффективен для использования в небольших поселках, которые удалены от больших городов. </w:t>
      </w:r>
      <w:r w:rsidR="004737F1">
        <w:t xml:space="preserve">Это позволяет обеспечить предприятия и жилые помещения не только электричеством, но и теплом в зимний период. </w:t>
      </w:r>
    </w:p>
    <w:p w:rsidR="00C86349" w:rsidRPr="004737F1" w:rsidRDefault="004737F1" w:rsidP="00C86349">
      <w:pPr>
        <w:rPr>
          <w:b/>
        </w:rPr>
      </w:pPr>
      <w:r w:rsidRPr="004737F1">
        <w:rPr>
          <w:b/>
        </w:rPr>
        <w:t xml:space="preserve">Строительство мини-ТЭС </w:t>
      </w:r>
      <w:r w:rsidRPr="004737F1">
        <w:t>более актуально для</w:t>
      </w:r>
      <w:r>
        <w:rPr>
          <w:b/>
        </w:rPr>
        <w:t xml:space="preserve"> </w:t>
      </w:r>
      <w:r w:rsidRPr="004737F1">
        <w:t>небольших населенных пунктов</w:t>
      </w:r>
      <w:r>
        <w:t>, особенно садовых или дачных товариществ, где не остро стоит вопрос об отоплении. Строительство мини-энергоустановок</w:t>
      </w:r>
      <w:r w:rsidRPr="004737F1">
        <w:t xml:space="preserve"> позволяет разгрузить межрегиональные линии электропередач, а также уменьшить</w:t>
      </w:r>
      <w:r>
        <w:t xml:space="preserve"> нагрузку на подстанции</w:t>
      </w:r>
      <w:r w:rsidRPr="004737F1">
        <w:t>. Работать такие станции могут на местном топливе. Это может быть торф, пиломатериалы, рулоны соломы, мазут.</w:t>
      </w:r>
    </w:p>
    <w:p w:rsidR="00763789" w:rsidRDefault="00763789" w:rsidP="00C86349">
      <w:r>
        <w:t xml:space="preserve">Специалисты нашей копании выполнят все работы, которые позволят сдать под ключ систему электроснабжения. Мы не только поставим оборудование для вас, но </w:t>
      </w:r>
      <w:r w:rsidR="00F96D23">
        <w:t xml:space="preserve">разработаем уникальный проект, а также проведем монтаж всех систем, протестируем оборудование. После установки вам будет предоставлено не только гарантийное, но и </w:t>
      </w:r>
      <w:proofErr w:type="spellStart"/>
      <w:r w:rsidR="00F96D23">
        <w:t>постгарантийное</w:t>
      </w:r>
      <w:proofErr w:type="spellEnd"/>
      <w:r w:rsidR="00F96D23">
        <w:t xml:space="preserve"> обслуживание и сервис. </w:t>
      </w:r>
    </w:p>
    <w:p w:rsidR="00325D65" w:rsidRDefault="00325D65" w:rsidP="009C0B11">
      <w:bookmarkStart w:id="0" w:name="_GoBack"/>
      <w:bookmarkEnd w:id="0"/>
    </w:p>
    <w:sectPr w:rsidR="0032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E4CD9"/>
    <w:multiLevelType w:val="hybridMultilevel"/>
    <w:tmpl w:val="ACC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3B3"/>
    <w:multiLevelType w:val="hybridMultilevel"/>
    <w:tmpl w:val="44E2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1"/>
    <w:rsid w:val="002516E5"/>
    <w:rsid w:val="00325D65"/>
    <w:rsid w:val="004737F1"/>
    <w:rsid w:val="005C5F18"/>
    <w:rsid w:val="00763789"/>
    <w:rsid w:val="009C0B11"/>
    <w:rsid w:val="00C86349"/>
    <w:rsid w:val="00EE26B8"/>
    <w:rsid w:val="00F96D23"/>
    <w:rsid w:val="00F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DD076-D529-425C-9CFC-3633217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2015-03-05T18:53:00Z</dcterms:created>
  <dcterms:modified xsi:type="dcterms:W3CDTF">2015-03-05T22:53:00Z</dcterms:modified>
</cp:coreProperties>
</file>